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6E" w:rsidRPr="00BD176E" w:rsidRDefault="00BD176E" w:rsidP="00BD176E">
      <w:pPr>
        <w:spacing w:after="0" w:line="240" w:lineRule="auto"/>
        <w:jc w:val="right"/>
        <w:rPr>
          <w:rFonts w:ascii="Times New Roman" w:hAnsi="Times New Roman" w:cs="Times New Roman"/>
          <w:sz w:val="28"/>
          <w:szCs w:val="28"/>
        </w:rPr>
      </w:pPr>
      <w:r w:rsidRPr="00BD176E">
        <w:rPr>
          <w:rFonts w:ascii="Times New Roman" w:hAnsi="Times New Roman" w:cs="Times New Roman"/>
          <w:sz w:val="28"/>
          <w:szCs w:val="28"/>
        </w:rPr>
        <w:t>УТВЕРЖДЕНО</w:t>
      </w:r>
    </w:p>
    <w:p w:rsidR="00BD176E" w:rsidRPr="00BD176E" w:rsidRDefault="00BD176E" w:rsidP="00BD176E">
      <w:pPr>
        <w:spacing w:after="0" w:line="240" w:lineRule="auto"/>
        <w:jc w:val="right"/>
        <w:rPr>
          <w:rFonts w:ascii="Times New Roman" w:hAnsi="Times New Roman" w:cs="Times New Roman"/>
          <w:sz w:val="28"/>
          <w:szCs w:val="28"/>
        </w:rPr>
      </w:pPr>
      <w:r w:rsidRPr="00BD176E">
        <w:rPr>
          <w:rFonts w:ascii="Times New Roman" w:hAnsi="Times New Roman" w:cs="Times New Roman"/>
          <w:sz w:val="28"/>
          <w:szCs w:val="28"/>
        </w:rPr>
        <w:t>распоряжением комитета</w:t>
      </w:r>
    </w:p>
    <w:p w:rsidR="00BD176E" w:rsidRPr="00BD176E" w:rsidRDefault="00BD176E" w:rsidP="00BD176E">
      <w:pPr>
        <w:spacing w:after="0" w:line="240" w:lineRule="auto"/>
        <w:jc w:val="right"/>
        <w:rPr>
          <w:rFonts w:ascii="Times New Roman" w:hAnsi="Times New Roman" w:cs="Times New Roman"/>
          <w:sz w:val="28"/>
          <w:szCs w:val="28"/>
        </w:rPr>
      </w:pPr>
      <w:r w:rsidRPr="00BD176E">
        <w:rPr>
          <w:rFonts w:ascii="Times New Roman" w:hAnsi="Times New Roman" w:cs="Times New Roman"/>
          <w:sz w:val="28"/>
          <w:szCs w:val="28"/>
        </w:rPr>
        <w:t>по агропромышленному</w:t>
      </w:r>
    </w:p>
    <w:p w:rsidR="00BD176E" w:rsidRPr="00BD176E" w:rsidRDefault="00BD176E" w:rsidP="00BD176E">
      <w:pPr>
        <w:spacing w:after="0" w:line="240" w:lineRule="auto"/>
        <w:jc w:val="right"/>
        <w:rPr>
          <w:rFonts w:ascii="Times New Roman" w:hAnsi="Times New Roman" w:cs="Times New Roman"/>
          <w:sz w:val="28"/>
          <w:szCs w:val="28"/>
        </w:rPr>
      </w:pPr>
      <w:r w:rsidRPr="00BD176E">
        <w:rPr>
          <w:rFonts w:ascii="Times New Roman" w:hAnsi="Times New Roman" w:cs="Times New Roman"/>
          <w:sz w:val="28"/>
          <w:szCs w:val="28"/>
        </w:rPr>
        <w:t xml:space="preserve">и </w:t>
      </w:r>
      <w:proofErr w:type="spellStart"/>
      <w:r w:rsidRPr="00BD176E">
        <w:rPr>
          <w:rFonts w:ascii="Times New Roman" w:hAnsi="Times New Roman" w:cs="Times New Roman"/>
          <w:sz w:val="28"/>
          <w:szCs w:val="28"/>
        </w:rPr>
        <w:t>рыбохозяйственному</w:t>
      </w:r>
      <w:proofErr w:type="spellEnd"/>
      <w:r w:rsidRPr="00BD176E">
        <w:rPr>
          <w:rFonts w:ascii="Times New Roman" w:hAnsi="Times New Roman" w:cs="Times New Roman"/>
          <w:sz w:val="28"/>
          <w:szCs w:val="28"/>
        </w:rPr>
        <w:t xml:space="preserve"> комплексу</w:t>
      </w:r>
    </w:p>
    <w:p w:rsidR="00BD176E" w:rsidRPr="00BD176E" w:rsidRDefault="00BD176E" w:rsidP="00BD176E">
      <w:pPr>
        <w:spacing w:after="0" w:line="240" w:lineRule="auto"/>
        <w:jc w:val="right"/>
        <w:rPr>
          <w:rFonts w:ascii="Times New Roman" w:hAnsi="Times New Roman" w:cs="Times New Roman"/>
          <w:sz w:val="28"/>
          <w:szCs w:val="28"/>
        </w:rPr>
      </w:pPr>
      <w:r w:rsidRPr="00BD176E">
        <w:rPr>
          <w:rFonts w:ascii="Times New Roman" w:hAnsi="Times New Roman" w:cs="Times New Roman"/>
          <w:sz w:val="28"/>
          <w:szCs w:val="28"/>
        </w:rPr>
        <w:t>Ленинградской области</w:t>
      </w:r>
    </w:p>
    <w:p w:rsidR="00BD176E" w:rsidRPr="00BD176E" w:rsidRDefault="00BD176E" w:rsidP="00BD176E">
      <w:pPr>
        <w:spacing w:after="0" w:line="240" w:lineRule="auto"/>
        <w:jc w:val="right"/>
        <w:rPr>
          <w:rFonts w:ascii="Times New Roman" w:hAnsi="Times New Roman" w:cs="Times New Roman"/>
          <w:sz w:val="28"/>
          <w:szCs w:val="28"/>
        </w:rPr>
      </w:pPr>
      <w:r w:rsidRPr="00BD176E">
        <w:rPr>
          <w:rFonts w:ascii="Times New Roman" w:hAnsi="Times New Roman" w:cs="Times New Roman"/>
          <w:sz w:val="28"/>
          <w:szCs w:val="28"/>
        </w:rPr>
        <w:t>от ____________ 2026 г. №_______</w:t>
      </w:r>
    </w:p>
    <w:p w:rsidR="00BD176E" w:rsidRPr="00BD176E" w:rsidRDefault="007137CA" w:rsidP="00BD176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81210F">
        <w:rPr>
          <w:rFonts w:ascii="Times New Roman" w:hAnsi="Times New Roman" w:cs="Times New Roman"/>
          <w:sz w:val="28"/>
          <w:szCs w:val="28"/>
        </w:rPr>
        <w:t>риложение</w:t>
      </w:r>
      <w:r w:rsidR="00BD176E" w:rsidRPr="00BD176E">
        <w:rPr>
          <w:rFonts w:ascii="Times New Roman" w:hAnsi="Times New Roman" w:cs="Times New Roman"/>
          <w:sz w:val="28"/>
          <w:szCs w:val="28"/>
        </w:rPr>
        <w:t>)</w:t>
      </w:r>
    </w:p>
    <w:p w:rsidR="00BD176E" w:rsidRPr="00BD176E" w:rsidRDefault="00BD176E" w:rsidP="00BD176E">
      <w:pPr>
        <w:rPr>
          <w:rFonts w:ascii="Times New Roman" w:hAnsi="Times New Roman" w:cs="Times New Roman"/>
          <w:sz w:val="28"/>
          <w:szCs w:val="28"/>
        </w:rPr>
      </w:pPr>
    </w:p>
    <w:p w:rsidR="00BD176E" w:rsidRPr="00BD176E" w:rsidRDefault="00BD176E" w:rsidP="00BD176E">
      <w:pPr>
        <w:jc w:val="center"/>
        <w:rPr>
          <w:rFonts w:ascii="Times New Roman" w:hAnsi="Times New Roman" w:cs="Times New Roman"/>
          <w:b/>
          <w:sz w:val="28"/>
          <w:szCs w:val="28"/>
        </w:rPr>
      </w:pPr>
      <w:r w:rsidRPr="00BD176E">
        <w:rPr>
          <w:rFonts w:ascii="Times New Roman" w:hAnsi="Times New Roman" w:cs="Times New Roman"/>
          <w:b/>
          <w:sz w:val="28"/>
          <w:szCs w:val="28"/>
        </w:rPr>
        <w:t>ПОЛОЖЕНИЕ</w:t>
      </w:r>
    </w:p>
    <w:p w:rsidR="00BD176E" w:rsidRPr="00BD176E" w:rsidRDefault="0081210F" w:rsidP="00BD176E">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BD176E" w:rsidRPr="00BD176E">
        <w:rPr>
          <w:rFonts w:ascii="Times New Roman" w:hAnsi="Times New Roman" w:cs="Times New Roman"/>
          <w:b/>
          <w:sz w:val="28"/>
          <w:szCs w:val="28"/>
        </w:rPr>
        <w:t xml:space="preserve"> региональном этапе Всероссийского конкурса «Женщины в АПК»</w:t>
      </w:r>
    </w:p>
    <w:p w:rsidR="00BD176E" w:rsidRPr="00BD176E" w:rsidRDefault="00BD176E" w:rsidP="00BD176E">
      <w:pPr>
        <w:spacing w:after="120" w:line="240" w:lineRule="auto"/>
        <w:rPr>
          <w:rFonts w:ascii="Times New Roman" w:hAnsi="Times New Roman" w:cs="Times New Roman"/>
          <w:sz w:val="28"/>
          <w:szCs w:val="28"/>
        </w:rPr>
      </w:pPr>
    </w:p>
    <w:p w:rsidR="00BD176E" w:rsidRPr="00BD176E" w:rsidRDefault="00BD176E" w:rsidP="00BD176E">
      <w:pPr>
        <w:spacing w:after="120" w:line="240" w:lineRule="auto"/>
        <w:jc w:val="center"/>
        <w:rPr>
          <w:rFonts w:ascii="Times New Roman" w:hAnsi="Times New Roman" w:cs="Times New Roman"/>
          <w:b/>
          <w:sz w:val="28"/>
          <w:szCs w:val="28"/>
        </w:rPr>
      </w:pPr>
      <w:r w:rsidRPr="00BD176E">
        <w:rPr>
          <w:rFonts w:ascii="Times New Roman" w:hAnsi="Times New Roman" w:cs="Times New Roman"/>
          <w:sz w:val="28"/>
          <w:szCs w:val="28"/>
        </w:rPr>
        <w:t>1.</w:t>
      </w:r>
      <w:r w:rsidRPr="00BD176E">
        <w:rPr>
          <w:rFonts w:ascii="Times New Roman" w:hAnsi="Times New Roman" w:cs="Times New Roman"/>
          <w:sz w:val="28"/>
          <w:szCs w:val="28"/>
        </w:rPr>
        <w:tab/>
      </w:r>
      <w:r w:rsidRPr="00BD176E">
        <w:rPr>
          <w:rFonts w:ascii="Times New Roman" w:hAnsi="Times New Roman" w:cs="Times New Roman"/>
          <w:b/>
          <w:sz w:val="28"/>
          <w:szCs w:val="28"/>
        </w:rPr>
        <w:t>Общие положения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1.1.</w:t>
      </w:r>
      <w:r w:rsidRPr="00BD176E">
        <w:rPr>
          <w:rFonts w:ascii="Times New Roman" w:hAnsi="Times New Roman" w:cs="Times New Roman"/>
          <w:sz w:val="28"/>
          <w:szCs w:val="28"/>
        </w:rPr>
        <w:tab/>
        <w:t xml:space="preserve">Настоящее Положение </w:t>
      </w:r>
      <w:r w:rsidR="0081210F" w:rsidRPr="0081210F">
        <w:rPr>
          <w:rFonts w:ascii="Times New Roman" w:hAnsi="Times New Roman" w:cs="Times New Roman"/>
          <w:sz w:val="28"/>
          <w:szCs w:val="28"/>
        </w:rPr>
        <w:t>о региональном этапе Всероссийского конкурса «Женщины в АПК»</w:t>
      </w:r>
      <w:r w:rsidR="0081210F">
        <w:rPr>
          <w:rFonts w:ascii="Times New Roman" w:hAnsi="Times New Roman" w:cs="Times New Roman"/>
          <w:sz w:val="28"/>
          <w:szCs w:val="28"/>
        </w:rPr>
        <w:t xml:space="preserve"> (далее – Положение) </w:t>
      </w:r>
      <w:r w:rsidRPr="00BD176E">
        <w:rPr>
          <w:rFonts w:ascii="Times New Roman" w:hAnsi="Times New Roman" w:cs="Times New Roman"/>
          <w:sz w:val="28"/>
          <w:szCs w:val="28"/>
        </w:rPr>
        <w:t>определяет порядок организации</w:t>
      </w:r>
      <w:r w:rsidR="0081210F">
        <w:rPr>
          <w:rFonts w:ascii="Times New Roman" w:hAnsi="Times New Roman" w:cs="Times New Roman"/>
          <w:sz w:val="28"/>
          <w:szCs w:val="28"/>
        </w:rPr>
        <w:br/>
      </w:r>
      <w:r w:rsidRPr="00BD176E">
        <w:rPr>
          <w:rFonts w:ascii="Times New Roman" w:hAnsi="Times New Roman" w:cs="Times New Roman"/>
          <w:sz w:val="28"/>
          <w:szCs w:val="28"/>
        </w:rPr>
        <w:t>и проведения регионального этапа В</w:t>
      </w:r>
      <w:r w:rsidR="0081210F">
        <w:rPr>
          <w:rFonts w:ascii="Times New Roman" w:hAnsi="Times New Roman" w:cs="Times New Roman"/>
          <w:sz w:val="28"/>
          <w:szCs w:val="28"/>
        </w:rPr>
        <w:t>сероссийского конкурса «Женщины</w:t>
      </w:r>
      <w:r w:rsidR="0081210F">
        <w:rPr>
          <w:rFonts w:ascii="Times New Roman" w:hAnsi="Times New Roman" w:cs="Times New Roman"/>
          <w:sz w:val="28"/>
          <w:szCs w:val="28"/>
        </w:rPr>
        <w:br/>
      </w:r>
      <w:r w:rsidRPr="00BD176E">
        <w:rPr>
          <w:rFonts w:ascii="Times New Roman" w:hAnsi="Times New Roman" w:cs="Times New Roman"/>
          <w:sz w:val="28"/>
          <w:szCs w:val="28"/>
        </w:rPr>
        <w:t xml:space="preserve">в </w:t>
      </w:r>
      <w:r w:rsidR="0081210F">
        <w:rPr>
          <w:rFonts w:ascii="Times New Roman" w:hAnsi="Times New Roman" w:cs="Times New Roman"/>
          <w:sz w:val="28"/>
          <w:szCs w:val="28"/>
        </w:rPr>
        <w:t>АПК» (далее – Конкурс</w:t>
      </w:r>
      <w:r w:rsidRPr="00BD176E">
        <w:rPr>
          <w:rFonts w:ascii="Times New Roman" w:hAnsi="Times New Roman" w:cs="Times New Roman"/>
          <w:sz w:val="28"/>
          <w:szCs w:val="28"/>
        </w:rPr>
        <w:t>).</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1.2.</w:t>
      </w:r>
      <w:r w:rsidRPr="00BD176E">
        <w:rPr>
          <w:rFonts w:ascii="Times New Roman" w:hAnsi="Times New Roman" w:cs="Times New Roman"/>
          <w:sz w:val="28"/>
          <w:szCs w:val="28"/>
        </w:rPr>
        <w:tab/>
      </w:r>
      <w:r w:rsidR="0081210F">
        <w:rPr>
          <w:rFonts w:ascii="Times New Roman" w:hAnsi="Times New Roman" w:cs="Times New Roman"/>
          <w:sz w:val="28"/>
          <w:szCs w:val="28"/>
        </w:rPr>
        <w:t>Организатором</w:t>
      </w:r>
      <w:r w:rsidRPr="00BD176E">
        <w:rPr>
          <w:rFonts w:ascii="Times New Roman" w:hAnsi="Times New Roman" w:cs="Times New Roman"/>
          <w:sz w:val="28"/>
          <w:szCs w:val="28"/>
        </w:rPr>
        <w:t xml:space="preserve"> конкурса является комитет по агропромышленному и </w:t>
      </w:r>
      <w:proofErr w:type="spellStart"/>
      <w:r w:rsidRPr="00BD176E">
        <w:rPr>
          <w:rFonts w:ascii="Times New Roman" w:hAnsi="Times New Roman" w:cs="Times New Roman"/>
          <w:sz w:val="28"/>
          <w:szCs w:val="28"/>
        </w:rPr>
        <w:t>рыбохозяйственному</w:t>
      </w:r>
      <w:proofErr w:type="spellEnd"/>
      <w:r w:rsidRPr="00BD176E">
        <w:rPr>
          <w:rFonts w:ascii="Times New Roman" w:hAnsi="Times New Roman" w:cs="Times New Roman"/>
          <w:sz w:val="28"/>
          <w:szCs w:val="28"/>
        </w:rPr>
        <w:t xml:space="preserve"> комплексу Ленинградской области</w:t>
      </w:r>
      <w:r w:rsidR="0081210F">
        <w:rPr>
          <w:rFonts w:ascii="Times New Roman" w:hAnsi="Times New Roman" w:cs="Times New Roman"/>
          <w:sz w:val="28"/>
          <w:szCs w:val="28"/>
        </w:rPr>
        <w:t xml:space="preserve"> (далее – Организатор)</w:t>
      </w:r>
      <w:r w:rsidRPr="00BD176E">
        <w:rPr>
          <w:rFonts w:ascii="Times New Roman" w:hAnsi="Times New Roman" w:cs="Times New Roman"/>
          <w:sz w:val="28"/>
          <w:szCs w:val="28"/>
        </w:rPr>
        <w:t>.</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1.3.</w:t>
      </w:r>
      <w:r w:rsidRPr="00BD176E">
        <w:rPr>
          <w:rFonts w:ascii="Times New Roman" w:hAnsi="Times New Roman" w:cs="Times New Roman"/>
          <w:sz w:val="28"/>
          <w:szCs w:val="28"/>
        </w:rPr>
        <w:tab/>
      </w:r>
      <w:r w:rsidR="0081210F">
        <w:rPr>
          <w:rFonts w:ascii="Times New Roman" w:hAnsi="Times New Roman" w:cs="Times New Roman"/>
          <w:sz w:val="28"/>
          <w:szCs w:val="28"/>
        </w:rPr>
        <w:t>Организатор</w:t>
      </w:r>
      <w:r w:rsidRPr="00BD176E">
        <w:rPr>
          <w:rFonts w:ascii="Times New Roman" w:hAnsi="Times New Roman" w:cs="Times New Roman"/>
          <w:sz w:val="28"/>
          <w:szCs w:val="28"/>
        </w:rPr>
        <w:t xml:space="preserve"> Конкурса создает организационный комитет регионального этапа Всероссийского конкурса «Женщины в АПК» (далее – Оргкомитет).</w:t>
      </w:r>
      <w:r w:rsidR="0081210F">
        <w:rPr>
          <w:rFonts w:ascii="Times New Roman" w:hAnsi="Times New Roman" w:cs="Times New Roman"/>
          <w:sz w:val="28"/>
          <w:szCs w:val="28"/>
        </w:rPr>
        <w:t xml:space="preserve"> В состав Оргкомитета входят служащие Организатора, состав участников и положение об Оргкомитете утверждается распоряжением Организатора.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1.4.</w:t>
      </w:r>
      <w:r w:rsidRPr="00BD176E">
        <w:rPr>
          <w:rFonts w:ascii="Times New Roman" w:hAnsi="Times New Roman" w:cs="Times New Roman"/>
          <w:sz w:val="28"/>
          <w:szCs w:val="28"/>
        </w:rPr>
        <w:tab/>
        <w:t>Подготовку и проведение Конкурса осуществляет Оргкомитет.</w:t>
      </w:r>
    </w:p>
    <w:p w:rsid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1.5.</w:t>
      </w:r>
      <w:r w:rsidRPr="00BD176E">
        <w:rPr>
          <w:rFonts w:ascii="Times New Roman" w:hAnsi="Times New Roman" w:cs="Times New Roman"/>
          <w:sz w:val="28"/>
          <w:szCs w:val="28"/>
        </w:rPr>
        <w:tab/>
        <w:t>Конкурс проводится в рамках проведения регио</w:t>
      </w:r>
      <w:r w:rsidR="007137CA">
        <w:rPr>
          <w:rFonts w:ascii="Times New Roman" w:hAnsi="Times New Roman" w:cs="Times New Roman"/>
          <w:sz w:val="28"/>
          <w:szCs w:val="28"/>
        </w:rPr>
        <w:t xml:space="preserve">нальных Форумов «Женщины в АПК» при принятии решения уполномоченным федеральным органом исполнительной власти о проведении </w:t>
      </w:r>
      <w:r w:rsidR="007137CA" w:rsidRPr="007137CA">
        <w:rPr>
          <w:rFonts w:ascii="Times New Roman" w:hAnsi="Times New Roman" w:cs="Times New Roman"/>
          <w:sz w:val="28"/>
          <w:szCs w:val="28"/>
        </w:rPr>
        <w:t>Всероссийского конкурса «Женщины в АПК»</w:t>
      </w:r>
      <w:r w:rsidR="007137CA">
        <w:rPr>
          <w:rFonts w:ascii="Times New Roman" w:hAnsi="Times New Roman" w:cs="Times New Roman"/>
          <w:sz w:val="28"/>
          <w:szCs w:val="28"/>
        </w:rPr>
        <w:t>.</w:t>
      </w:r>
    </w:p>
    <w:p w:rsidR="00BD176E" w:rsidRPr="00BD176E" w:rsidRDefault="00BD176E" w:rsidP="00BD176E">
      <w:pPr>
        <w:spacing w:after="120" w:line="240" w:lineRule="auto"/>
        <w:jc w:val="both"/>
        <w:rPr>
          <w:rFonts w:ascii="Times New Roman" w:hAnsi="Times New Roman" w:cs="Times New Roman"/>
          <w:sz w:val="28"/>
          <w:szCs w:val="28"/>
        </w:rPr>
      </w:pPr>
    </w:p>
    <w:p w:rsidR="00BD176E" w:rsidRPr="00BD176E" w:rsidRDefault="00BD176E" w:rsidP="00BD176E">
      <w:pPr>
        <w:spacing w:after="120" w:line="240" w:lineRule="auto"/>
        <w:jc w:val="center"/>
        <w:rPr>
          <w:rFonts w:ascii="Times New Roman" w:hAnsi="Times New Roman" w:cs="Times New Roman"/>
          <w:b/>
          <w:sz w:val="28"/>
          <w:szCs w:val="28"/>
        </w:rPr>
      </w:pPr>
      <w:r w:rsidRPr="00BD176E">
        <w:rPr>
          <w:rFonts w:ascii="Times New Roman" w:hAnsi="Times New Roman" w:cs="Times New Roman"/>
          <w:sz w:val="28"/>
          <w:szCs w:val="28"/>
        </w:rPr>
        <w:t>2.</w:t>
      </w:r>
      <w:r w:rsidRPr="00BD176E">
        <w:rPr>
          <w:rFonts w:ascii="Times New Roman" w:hAnsi="Times New Roman" w:cs="Times New Roman"/>
          <w:sz w:val="28"/>
          <w:szCs w:val="28"/>
        </w:rPr>
        <w:tab/>
      </w:r>
      <w:r w:rsidRPr="00BD176E">
        <w:rPr>
          <w:rFonts w:ascii="Times New Roman" w:hAnsi="Times New Roman" w:cs="Times New Roman"/>
          <w:b/>
          <w:sz w:val="28"/>
          <w:szCs w:val="28"/>
        </w:rPr>
        <w:t>Цели и задачи Конкурса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2.1.</w:t>
      </w:r>
      <w:r w:rsidRPr="00BD176E">
        <w:rPr>
          <w:rFonts w:ascii="Times New Roman" w:hAnsi="Times New Roman" w:cs="Times New Roman"/>
          <w:sz w:val="28"/>
          <w:szCs w:val="28"/>
        </w:rPr>
        <w:tab/>
        <w:t>Цель Конкурса – повышение роли, статуса и авторитета женщин на примерах лидерства во всех отраслях агропромышленного и рыбохозяйственного комплексов, а также популяризация сельского образа жизни.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2.2.</w:t>
      </w:r>
      <w:r w:rsidRPr="00BD176E">
        <w:rPr>
          <w:rFonts w:ascii="Times New Roman" w:hAnsi="Times New Roman" w:cs="Times New Roman"/>
          <w:sz w:val="28"/>
          <w:szCs w:val="28"/>
        </w:rPr>
        <w:tab/>
        <w:t>Задачи Конкурса: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выявление наиболее инициативных женщин, работающих в агропромышленном комплексе (далее - АПК);</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lastRenderedPageBreak/>
        <w:t>•</w:t>
      </w:r>
      <w:r w:rsidRPr="00BD176E">
        <w:rPr>
          <w:rFonts w:ascii="Times New Roman" w:hAnsi="Times New Roman" w:cs="Times New Roman"/>
          <w:sz w:val="28"/>
          <w:szCs w:val="28"/>
        </w:rPr>
        <w:tab/>
        <w:t>демонстрация вклада женщин в улучшение жизни в сельской местности;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повышение престижа профессий в АПК среди женщин;</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продвижение женского лидерства в АПК.</w:t>
      </w:r>
    </w:p>
    <w:p w:rsidR="00BD176E" w:rsidRPr="00BD176E" w:rsidRDefault="00BD176E" w:rsidP="00BD176E">
      <w:pPr>
        <w:spacing w:after="120" w:line="240" w:lineRule="auto"/>
        <w:jc w:val="center"/>
        <w:rPr>
          <w:rFonts w:ascii="Times New Roman" w:hAnsi="Times New Roman" w:cs="Times New Roman"/>
          <w:b/>
          <w:sz w:val="28"/>
          <w:szCs w:val="28"/>
        </w:rPr>
      </w:pPr>
      <w:r w:rsidRPr="00BD176E">
        <w:rPr>
          <w:rFonts w:ascii="Times New Roman" w:hAnsi="Times New Roman" w:cs="Times New Roman"/>
          <w:sz w:val="28"/>
          <w:szCs w:val="28"/>
        </w:rPr>
        <w:t>3.</w:t>
      </w:r>
      <w:r w:rsidRPr="00BD176E">
        <w:rPr>
          <w:rFonts w:ascii="Times New Roman" w:hAnsi="Times New Roman" w:cs="Times New Roman"/>
          <w:sz w:val="28"/>
          <w:szCs w:val="28"/>
        </w:rPr>
        <w:tab/>
      </w:r>
      <w:r w:rsidRPr="00BD176E">
        <w:rPr>
          <w:rFonts w:ascii="Times New Roman" w:hAnsi="Times New Roman" w:cs="Times New Roman"/>
          <w:b/>
          <w:sz w:val="28"/>
          <w:szCs w:val="28"/>
        </w:rPr>
        <w:t>Условия участия в Конкурсе, порядок и сроки подачи заявок</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3.1.</w:t>
      </w:r>
      <w:r w:rsidRPr="00BD176E">
        <w:rPr>
          <w:rFonts w:ascii="Times New Roman" w:hAnsi="Times New Roman" w:cs="Times New Roman"/>
          <w:sz w:val="28"/>
          <w:szCs w:val="28"/>
        </w:rPr>
        <w:tab/>
        <w:t>К участию в конкурсе допускаются женщины, работающие</w:t>
      </w:r>
      <w:r>
        <w:rPr>
          <w:rFonts w:ascii="Times New Roman" w:hAnsi="Times New Roman" w:cs="Times New Roman"/>
          <w:sz w:val="28"/>
          <w:szCs w:val="28"/>
        </w:rPr>
        <w:t xml:space="preserve"> </w:t>
      </w:r>
      <w:r w:rsidRPr="00BD176E">
        <w:rPr>
          <w:rFonts w:ascii="Times New Roman" w:hAnsi="Times New Roman" w:cs="Times New Roman"/>
          <w:sz w:val="28"/>
          <w:szCs w:val="28"/>
        </w:rPr>
        <w:t xml:space="preserve">в отраслях АПК и реализующие социальные инициативы, направленные на улучшение качества жизни населения сельской местности, либо социальные проекты в агробизнесе, либо </w:t>
      </w:r>
      <w:proofErr w:type="spellStart"/>
      <w:r w:rsidRPr="00BD176E">
        <w:rPr>
          <w:rFonts w:ascii="Times New Roman" w:hAnsi="Times New Roman" w:cs="Times New Roman"/>
          <w:sz w:val="28"/>
          <w:szCs w:val="28"/>
        </w:rPr>
        <w:t>стартапы</w:t>
      </w:r>
      <w:proofErr w:type="spellEnd"/>
      <w:r w:rsidRPr="00BD176E">
        <w:rPr>
          <w:rFonts w:ascii="Times New Roman" w:hAnsi="Times New Roman" w:cs="Times New Roman"/>
          <w:sz w:val="28"/>
          <w:szCs w:val="28"/>
        </w:rPr>
        <w:t xml:space="preserve"> в отрасли АПК; </w:t>
      </w:r>
      <w:proofErr w:type="gramStart"/>
      <w:r w:rsidRPr="00BD176E">
        <w:rPr>
          <w:rFonts w:ascii="Times New Roman" w:hAnsi="Times New Roman" w:cs="Times New Roman"/>
          <w:sz w:val="28"/>
          <w:szCs w:val="28"/>
        </w:rPr>
        <w:t>женщины, находящиеся на руководящих позициях в организациях АПК, благодаря которым качественно улучшены показатели производства или внедрены инновационные решения, повлиявшие на результаты работы организации или в целом на сельскую территорию; женщины с выдающимся результатами и личными достижениями в работе организации (далее - Участница).</w:t>
      </w:r>
      <w:proofErr w:type="gramEnd"/>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3.2.</w:t>
      </w:r>
      <w:r w:rsidRPr="00BD176E">
        <w:rPr>
          <w:rFonts w:ascii="Times New Roman" w:hAnsi="Times New Roman" w:cs="Times New Roman"/>
          <w:sz w:val="28"/>
          <w:szCs w:val="28"/>
        </w:rPr>
        <w:tab/>
        <w:t>Соблюдение всех условий Конкурса не является основанием для признания Участницы победителем и ее награждения.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3.3.</w:t>
      </w:r>
      <w:r w:rsidRPr="00BD176E">
        <w:rPr>
          <w:rFonts w:ascii="Times New Roman" w:hAnsi="Times New Roman" w:cs="Times New Roman"/>
          <w:sz w:val="28"/>
          <w:szCs w:val="28"/>
        </w:rPr>
        <w:tab/>
        <w:t>Для участия в Конкурсе Участницы представляют в Оргкомитет надлежащим образом оформленную конкурсную документацию в сроки, установленные пунктом 3.5 Положения: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заявку на участие в Конкурсе (в соответствии c приложением № 1);</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согласие на обработку персональных данных (приложение № 2);</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копия документа, подтверждающего личность участницы;</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информацию с характеристикой, содержащую сведения об организации, разработках и реализованных проектах, представляемых на Конкурс по соответствующей номинации</w:t>
      </w:r>
      <w:r w:rsidR="0081210F">
        <w:rPr>
          <w:rFonts w:ascii="Times New Roman" w:hAnsi="Times New Roman" w:cs="Times New Roman"/>
          <w:sz w:val="28"/>
          <w:szCs w:val="28"/>
        </w:rPr>
        <w:t>. Характеристика предоставляется по месту работы Участницы за подписью руководителя, а в отношении Участницы-руководителя за подписью заместителя руководителя</w:t>
      </w:r>
      <w:r w:rsidRPr="00BD176E">
        <w:rPr>
          <w:rFonts w:ascii="Times New Roman" w:hAnsi="Times New Roman" w:cs="Times New Roman"/>
          <w:sz w:val="28"/>
          <w:szCs w:val="28"/>
        </w:rPr>
        <w:t>;</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эссе, объясняющее, почему участница заслуживает награду (максимум</w:t>
      </w:r>
      <w:r>
        <w:rPr>
          <w:rFonts w:ascii="Times New Roman" w:hAnsi="Times New Roman" w:cs="Times New Roman"/>
          <w:sz w:val="28"/>
          <w:szCs w:val="28"/>
        </w:rPr>
        <w:br/>
      </w:r>
      <w:r w:rsidRPr="00BD176E">
        <w:rPr>
          <w:rFonts w:ascii="Times New Roman" w:hAnsi="Times New Roman" w:cs="Times New Roman"/>
          <w:sz w:val="28"/>
          <w:szCs w:val="28"/>
        </w:rPr>
        <w:t>1 500 слов);</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 xml:space="preserve">информацию о трудовой, общественной, социальной деятельности участницы (награды, благодарственные письма, рекомендации руководства или </w:t>
      </w:r>
      <w:r w:rsidR="0081210F">
        <w:rPr>
          <w:rFonts w:ascii="Times New Roman" w:hAnsi="Times New Roman" w:cs="Times New Roman"/>
          <w:sz w:val="28"/>
          <w:szCs w:val="28"/>
        </w:rPr>
        <w:t>коллектива</w:t>
      </w:r>
      <w:r w:rsidRPr="00BD176E">
        <w:rPr>
          <w:rFonts w:ascii="Times New Roman" w:hAnsi="Times New Roman" w:cs="Times New Roman"/>
          <w:sz w:val="28"/>
          <w:szCs w:val="28"/>
        </w:rPr>
        <w:t>, подтверждающие данные, заявленные в эссе, информацию об участии в благотворительности, социальных проектах или волонтерских движениях).</w:t>
      </w:r>
    </w:p>
    <w:p w:rsid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3.4.</w:t>
      </w:r>
      <w:r w:rsidRPr="00BD176E">
        <w:rPr>
          <w:rFonts w:ascii="Times New Roman" w:hAnsi="Times New Roman" w:cs="Times New Roman"/>
          <w:sz w:val="28"/>
          <w:szCs w:val="28"/>
        </w:rPr>
        <w:tab/>
        <w:t>Конкурсную документацию могут подать участницы самостоятельно, либо через третьих лиц (коллеги, руководство предприятия, высоко оценивающие заслуги конкурсантки).</w:t>
      </w:r>
      <w:r w:rsidR="00BF1839">
        <w:rPr>
          <w:rFonts w:ascii="Times New Roman" w:hAnsi="Times New Roman" w:cs="Times New Roman"/>
          <w:sz w:val="28"/>
          <w:szCs w:val="28"/>
        </w:rPr>
        <w:t xml:space="preserve"> Конкурная документация участницы направляется в сроки указанные в п. 3.5. Положения по адресу электронной почты - </w:t>
      </w:r>
      <w:hyperlink r:id="rId5" w:history="1">
        <w:r w:rsidR="00BF1839" w:rsidRPr="00030B32">
          <w:rPr>
            <w:rStyle w:val="a3"/>
            <w:rFonts w:ascii="Times New Roman" w:hAnsi="Times New Roman" w:cs="Times New Roman"/>
            <w:sz w:val="28"/>
            <w:szCs w:val="28"/>
          </w:rPr>
          <w:t>kom.agro@lenreg.ru</w:t>
        </w:r>
      </w:hyperlink>
      <w:r w:rsidR="00BF1839">
        <w:rPr>
          <w:rFonts w:ascii="Times New Roman" w:hAnsi="Times New Roman" w:cs="Times New Roman"/>
          <w:sz w:val="28"/>
          <w:szCs w:val="28"/>
        </w:rPr>
        <w:t>.</w:t>
      </w:r>
    </w:p>
    <w:p w:rsidR="00BF1839" w:rsidRPr="00BD176E" w:rsidRDefault="00BF1839"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lastRenderedPageBreak/>
        <w:t>3.5.</w:t>
      </w:r>
      <w:r w:rsidRPr="00BD176E">
        <w:rPr>
          <w:rFonts w:ascii="Times New Roman" w:hAnsi="Times New Roman" w:cs="Times New Roman"/>
          <w:sz w:val="28"/>
          <w:szCs w:val="28"/>
        </w:rPr>
        <w:tab/>
        <w:t>Прием конкурсной документации осуществляется в сроки:</w:t>
      </w:r>
    </w:p>
    <w:p w:rsidR="00BD176E" w:rsidRPr="00BD176E" w:rsidRDefault="007137CA" w:rsidP="00BD176E">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 20 апреля</w:t>
      </w:r>
      <w:r w:rsidR="00BD176E" w:rsidRPr="00BD176E">
        <w:rPr>
          <w:rFonts w:ascii="Times New Roman" w:hAnsi="Times New Roman" w:cs="Times New Roman"/>
          <w:sz w:val="28"/>
          <w:szCs w:val="28"/>
        </w:rPr>
        <w:t xml:space="preserve"> по 19 июня </w:t>
      </w:r>
      <w:r>
        <w:rPr>
          <w:rFonts w:ascii="Times New Roman" w:hAnsi="Times New Roman" w:cs="Times New Roman"/>
          <w:sz w:val="28"/>
          <w:szCs w:val="28"/>
        </w:rPr>
        <w:t>текущего года.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3.6.</w:t>
      </w:r>
      <w:r w:rsidRPr="00BD176E">
        <w:rPr>
          <w:rFonts w:ascii="Times New Roman" w:hAnsi="Times New Roman" w:cs="Times New Roman"/>
          <w:sz w:val="28"/>
          <w:szCs w:val="28"/>
        </w:rPr>
        <w:tab/>
        <w:t>По каждой номинации</w:t>
      </w:r>
      <w:r w:rsidR="00B75B43">
        <w:rPr>
          <w:rFonts w:ascii="Times New Roman" w:hAnsi="Times New Roman" w:cs="Times New Roman"/>
          <w:sz w:val="28"/>
          <w:szCs w:val="28"/>
        </w:rPr>
        <w:t>, указанной в разделе 5 настоящего Положения,</w:t>
      </w:r>
      <w:r w:rsidRPr="00BD176E">
        <w:rPr>
          <w:rFonts w:ascii="Times New Roman" w:hAnsi="Times New Roman" w:cs="Times New Roman"/>
          <w:sz w:val="28"/>
          <w:szCs w:val="28"/>
        </w:rPr>
        <w:t xml:space="preserve"> от участницы может быть представлено не более одной конкурсной документации. Одна участница имеет право подать заявку на несколько номинаций Конкурса.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3.7 Конкурсная документация, полученная по истечении срока приема документации</w:t>
      </w:r>
      <w:r w:rsidR="00B75B43">
        <w:rPr>
          <w:rFonts w:ascii="Times New Roman" w:hAnsi="Times New Roman" w:cs="Times New Roman"/>
          <w:sz w:val="28"/>
          <w:szCs w:val="28"/>
        </w:rPr>
        <w:t>, установленного</w:t>
      </w:r>
      <w:r w:rsidRPr="00BD176E">
        <w:rPr>
          <w:rFonts w:ascii="Times New Roman" w:hAnsi="Times New Roman" w:cs="Times New Roman"/>
          <w:sz w:val="28"/>
          <w:szCs w:val="28"/>
        </w:rPr>
        <w:t xml:space="preserve"> пунктом 3.5 Положения, не рассматривается.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3.8.</w:t>
      </w:r>
      <w:r w:rsidRPr="00BD176E">
        <w:rPr>
          <w:rFonts w:ascii="Times New Roman" w:hAnsi="Times New Roman" w:cs="Times New Roman"/>
          <w:sz w:val="28"/>
          <w:szCs w:val="28"/>
        </w:rPr>
        <w:tab/>
        <w:t>Представленные материалы не рецензируются и не возвращаются.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3.9.</w:t>
      </w:r>
      <w:r w:rsidRPr="00BD176E">
        <w:rPr>
          <w:rFonts w:ascii="Times New Roman" w:hAnsi="Times New Roman" w:cs="Times New Roman"/>
          <w:sz w:val="28"/>
          <w:szCs w:val="28"/>
        </w:rPr>
        <w:tab/>
        <w:t>Участница вправе изменить или отозвать заявку на участие в Конкурсе в любое время до окончания срока приема конкурсной документации.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3.10.</w:t>
      </w:r>
      <w:r w:rsidRPr="00BD176E">
        <w:rPr>
          <w:rFonts w:ascii="Times New Roman" w:hAnsi="Times New Roman" w:cs="Times New Roman"/>
          <w:sz w:val="28"/>
          <w:szCs w:val="28"/>
        </w:rPr>
        <w:tab/>
        <w:t>Оргкомитет не несет ответственности за предоставление некорректных и/или не соответствующих действительности данных участницам.</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3.11.</w:t>
      </w:r>
      <w:r w:rsidRPr="00BD176E">
        <w:rPr>
          <w:rFonts w:ascii="Times New Roman" w:hAnsi="Times New Roman" w:cs="Times New Roman"/>
          <w:sz w:val="28"/>
          <w:szCs w:val="28"/>
        </w:rPr>
        <w:tab/>
        <w:t>Участница соглашается на использование материалов, предоставленных в конкурсной документации, для оценки членами экспертного жюри.</w:t>
      </w:r>
    </w:p>
    <w:p w:rsid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3.12.</w:t>
      </w:r>
      <w:r w:rsidRPr="00BD176E">
        <w:rPr>
          <w:rFonts w:ascii="Times New Roman" w:hAnsi="Times New Roman" w:cs="Times New Roman"/>
          <w:sz w:val="28"/>
          <w:szCs w:val="28"/>
        </w:rPr>
        <w:tab/>
        <w:t>В случае выявления несоответствия конкурсной документации требованиям, установленным настоящим Положением, участница не допускается к конкурсу Оргкомитетом.</w:t>
      </w:r>
    </w:p>
    <w:p w:rsidR="00BD176E" w:rsidRPr="00BD176E" w:rsidRDefault="00BD176E" w:rsidP="00BD176E">
      <w:pPr>
        <w:spacing w:after="120" w:line="240" w:lineRule="auto"/>
        <w:jc w:val="both"/>
        <w:rPr>
          <w:rFonts w:ascii="Times New Roman" w:hAnsi="Times New Roman" w:cs="Times New Roman"/>
          <w:sz w:val="28"/>
          <w:szCs w:val="28"/>
        </w:rPr>
      </w:pPr>
    </w:p>
    <w:p w:rsidR="00BD176E" w:rsidRPr="00BD176E" w:rsidRDefault="00BD176E" w:rsidP="00BD176E">
      <w:pPr>
        <w:spacing w:after="120" w:line="240" w:lineRule="auto"/>
        <w:jc w:val="center"/>
        <w:rPr>
          <w:rFonts w:ascii="Times New Roman" w:hAnsi="Times New Roman" w:cs="Times New Roman"/>
          <w:b/>
          <w:sz w:val="28"/>
          <w:szCs w:val="28"/>
        </w:rPr>
      </w:pPr>
      <w:r w:rsidRPr="00BD176E">
        <w:rPr>
          <w:rFonts w:ascii="Times New Roman" w:hAnsi="Times New Roman" w:cs="Times New Roman"/>
          <w:sz w:val="28"/>
          <w:szCs w:val="28"/>
        </w:rPr>
        <w:t>4.</w:t>
      </w:r>
      <w:r w:rsidRPr="00BD176E">
        <w:rPr>
          <w:rFonts w:ascii="Times New Roman" w:hAnsi="Times New Roman" w:cs="Times New Roman"/>
          <w:sz w:val="28"/>
          <w:szCs w:val="28"/>
        </w:rPr>
        <w:tab/>
      </w:r>
      <w:r w:rsidRPr="00BD176E">
        <w:rPr>
          <w:rFonts w:ascii="Times New Roman" w:hAnsi="Times New Roman" w:cs="Times New Roman"/>
          <w:b/>
          <w:sz w:val="28"/>
          <w:szCs w:val="28"/>
        </w:rPr>
        <w:t>Порядок работы экспертного жюри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4.1.</w:t>
      </w:r>
      <w:r w:rsidRPr="00BD176E">
        <w:rPr>
          <w:rFonts w:ascii="Times New Roman" w:hAnsi="Times New Roman" w:cs="Times New Roman"/>
          <w:sz w:val="28"/>
          <w:szCs w:val="28"/>
        </w:rPr>
        <w:tab/>
        <w:t xml:space="preserve">Состав жюри утверждается </w:t>
      </w:r>
      <w:r w:rsidR="00B75B43">
        <w:rPr>
          <w:rFonts w:ascii="Times New Roman" w:hAnsi="Times New Roman" w:cs="Times New Roman"/>
          <w:sz w:val="28"/>
          <w:szCs w:val="28"/>
        </w:rPr>
        <w:t>распоряжением Организатора не позднее</w:t>
      </w:r>
      <w:r w:rsidR="00B75B43">
        <w:rPr>
          <w:rFonts w:ascii="Times New Roman" w:hAnsi="Times New Roman" w:cs="Times New Roman"/>
          <w:sz w:val="28"/>
          <w:szCs w:val="28"/>
        </w:rPr>
        <w:br/>
      </w:r>
      <w:r w:rsidRPr="00BD176E">
        <w:rPr>
          <w:rFonts w:ascii="Times New Roman" w:hAnsi="Times New Roman" w:cs="Times New Roman"/>
          <w:sz w:val="28"/>
          <w:szCs w:val="28"/>
        </w:rPr>
        <w:t xml:space="preserve">1 апреля </w:t>
      </w:r>
      <w:r w:rsidR="007137CA">
        <w:rPr>
          <w:rFonts w:ascii="Times New Roman" w:hAnsi="Times New Roman" w:cs="Times New Roman"/>
          <w:sz w:val="28"/>
          <w:szCs w:val="28"/>
        </w:rPr>
        <w:t xml:space="preserve">текущего года </w:t>
      </w:r>
      <w:r w:rsidRPr="00BD176E">
        <w:rPr>
          <w:rFonts w:ascii="Times New Roman" w:hAnsi="Times New Roman" w:cs="Times New Roman"/>
          <w:sz w:val="28"/>
          <w:szCs w:val="28"/>
        </w:rPr>
        <w:t>и составляет не менее 5 (пяти) членов жюри.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4.2.</w:t>
      </w:r>
      <w:r w:rsidRPr="00BD176E">
        <w:rPr>
          <w:rFonts w:ascii="Times New Roman" w:hAnsi="Times New Roman" w:cs="Times New Roman"/>
          <w:sz w:val="28"/>
          <w:szCs w:val="28"/>
        </w:rPr>
        <w:tab/>
        <w:t xml:space="preserve">Состав жюри состоит из председателя, секретаря и членов жюри. </w:t>
      </w:r>
      <w:r w:rsidR="00B75B43">
        <w:rPr>
          <w:rFonts w:ascii="Times New Roman" w:hAnsi="Times New Roman" w:cs="Times New Roman"/>
          <w:sz w:val="28"/>
          <w:szCs w:val="28"/>
        </w:rPr>
        <w:t>В состав жюри входят служащие Организатора, должностные лица органов власти Ленинградской области (по согласованию), иные представители органов власти Ленинградской области и организаций (по согласованию).</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4.3.</w:t>
      </w:r>
      <w:r w:rsidRPr="00BD176E">
        <w:rPr>
          <w:rFonts w:ascii="Times New Roman" w:hAnsi="Times New Roman" w:cs="Times New Roman"/>
          <w:sz w:val="28"/>
          <w:szCs w:val="28"/>
        </w:rPr>
        <w:tab/>
        <w:t>Работа в качестве члена жюри по определению победителей Конкурса осуществляется на безвозмездной основе.</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4.4.</w:t>
      </w:r>
      <w:r w:rsidRPr="00BD176E">
        <w:rPr>
          <w:rFonts w:ascii="Times New Roman" w:hAnsi="Times New Roman" w:cs="Times New Roman"/>
          <w:sz w:val="28"/>
          <w:szCs w:val="28"/>
        </w:rPr>
        <w:tab/>
        <w:t xml:space="preserve">Оценка членами жюри проводится с 20 июня </w:t>
      </w:r>
      <w:r w:rsidR="007137CA">
        <w:rPr>
          <w:rFonts w:ascii="Times New Roman" w:hAnsi="Times New Roman" w:cs="Times New Roman"/>
          <w:sz w:val="28"/>
          <w:szCs w:val="28"/>
        </w:rPr>
        <w:t>по 20 июля текущего года.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4.5.</w:t>
      </w:r>
      <w:r w:rsidRPr="00BD176E">
        <w:rPr>
          <w:rFonts w:ascii="Times New Roman" w:hAnsi="Times New Roman" w:cs="Times New Roman"/>
          <w:sz w:val="28"/>
          <w:szCs w:val="28"/>
        </w:rPr>
        <w:tab/>
        <w:t>Оценка представленных на Конкурс материалов осуществляется в соответствии с критериями, указанными в разделе 5 настоящего Положения.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4.6.</w:t>
      </w:r>
      <w:r w:rsidRPr="00BD176E">
        <w:rPr>
          <w:rFonts w:ascii="Times New Roman" w:hAnsi="Times New Roman" w:cs="Times New Roman"/>
          <w:sz w:val="28"/>
          <w:szCs w:val="28"/>
        </w:rPr>
        <w:tab/>
        <w:t>В каждой номинации жюри определяет по 1 победительнице путем очного или заочного голосования. По решению Оргкомитета и жюри могут присуждаться 2-е и 3-е места.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4.7.</w:t>
      </w:r>
      <w:r w:rsidRPr="00BD176E">
        <w:rPr>
          <w:rFonts w:ascii="Times New Roman" w:hAnsi="Times New Roman" w:cs="Times New Roman"/>
          <w:sz w:val="28"/>
          <w:szCs w:val="28"/>
        </w:rPr>
        <w:tab/>
        <w:t xml:space="preserve">Объявление победительниц </w:t>
      </w:r>
      <w:r w:rsidR="007137CA">
        <w:rPr>
          <w:rFonts w:ascii="Times New Roman" w:hAnsi="Times New Roman" w:cs="Times New Roman"/>
          <w:sz w:val="28"/>
          <w:szCs w:val="28"/>
        </w:rPr>
        <w:t>Конкурса - до 31 августа текущего года.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lastRenderedPageBreak/>
        <w:t>4.8.</w:t>
      </w:r>
      <w:r w:rsidRPr="00BD176E">
        <w:rPr>
          <w:rFonts w:ascii="Times New Roman" w:hAnsi="Times New Roman" w:cs="Times New Roman"/>
          <w:sz w:val="28"/>
          <w:szCs w:val="28"/>
        </w:rPr>
        <w:tab/>
        <w:t>Итоги Конкурса оформляются протоколом, который подписывается председателем жюри и его членами.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4.9.</w:t>
      </w:r>
      <w:r w:rsidRPr="00BD176E">
        <w:rPr>
          <w:rFonts w:ascii="Times New Roman" w:hAnsi="Times New Roman" w:cs="Times New Roman"/>
          <w:sz w:val="28"/>
          <w:szCs w:val="28"/>
        </w:rPr>
        <w:tab/>
        <w:t>Решение жюри принимается конфиденциально и пересмотру не подлежит.</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4.10.</w:t>
      </w:r>
      <w:r w:rsidRPr="00BD176E">
        <w:rPr>
          <w:rFonts w:ascii="Times New Roman" w:hAnsi="Times New Roman" w:cs="Times New Roman"/>
          <w:sz w:val="28"/>
          <w:szCs w:val="28"/>
        </w:rPr>
        <w:tab/>
        <w:t>Жюри вправе не комментировать принятое решение по победителям конкурса.</w:t>
      </w:r>
    </w:p>
    <w:p w:rsidR="00BD176E" w:rsidRPr="00BD176E" w:rsidRDefault="00B75B43" w:rsidP="00BD176E">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4.11.</w:t>
      </w:r>
      <w:r>
        <w:rPr>
          <w:rFonts w:ascii="Times New Roman" w:hAnsi="Times New Roman" w:cs="Times New Roman"/>
          <w:sz w:val="28"/>
          <w:szCs w:val="28"/>
        </w:rPr>
        <w:tab/>
        <w:t>Члены жюри обязаны</w:t>
      </w:r>
      <w:r w:rsidR="00BD176E" w:rsidRPr="00BD176E">
        <w:rPr>
          <w:rFonts w:ascii="Times New Roman" w:hAnsi="Times New Roman" w:cs="Times New Roman"/>
          <w:sz w:val="28"/>
          <w:szCs w:val="28"/>
        </w:rPr>
        <w:t>:</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соблюдать требования всех основополагающих документов Конкурса;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действовать объективно и беспристрастно;</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 xml:space="preserve">не допускать действий и заявлений, которые могут нанести ущерб интересам Конкурса и деловой репутации </w:t>
      </w:r>
      <w:r w:rsidR="00B75B43">
        <w:rPr>
          <w:rFonts w:ascii="Times New Roman" w:hAnsi="Times New Roman" w:cs="Times New Roman"/>
          <w:sz w:val="28"/>
          <w:szCs w:val="28"/>
        </w:rPr>
        <w:t>Организатора</w:t>
      </w:r>
      <w:r w:rsidRPr="00BD176E">
        <w:rPr>
          <w:rFonts w:ascii="Times New Roman" w:hAnsi="Times New Roman" w:cs="Times New Roman"/>
          <w:sz w:val="28"/>
          <w:szCs w:val="28"/>
        </w:rPr>
        <w:t>;</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Pr>
          <w:rFonts w:ascii="Times New Roman" w:hAnsi="Times New Roman" w:cs="Times New Roman"/>
          <w:sz w:val="28"/>
          <w:szCs w:val="28"/>
        </w:rPr>
        <w:tab/>
      </w:r>
      <w:r w:rsidRPr="00BD176E">
        <w:rPr>
          <w:rFonts w:ascii="Times New Roman" w:hAnsi="Times New Roman" w:cs="Times New Roman"/>
          <w:sz w:val="28"/>
          <w:szCs w:val="28"/>
        </w:rPr>
        <w:t>не разглашать сведения, связанные с работой экспертного жюри, в том числе с отбором и обсуждением анкет номинантов - участниц;</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 xml:space="preserve">- </w:t>
      </w:r>
      <w:r>
        <w:rPr>
          <w:rFonts w:ascii="Times New Roman" w:hAnsi="Times New Roman" w:cs="Times New Roman"/>
          <w:sz w:val="28"/>
          <w:szCs w:val="28"/>
        </w:rPr>
        <w:tab/>
      </w:r>
      <w:r w:rsidRPr="00BD176E">
        <w:rPr>
          <w:rFonts w:ascii="Times New Roman" w:hAnsi="Times New Roman" w:cs="Times New Roman"/>
          <w:sz w:val="28"/>
          <w:szCs w:val="28"/>
        </w:rPr>
        <w:t>сохранять в тайне решения жюри о выборе победителей Конкурсов</w:t>
      </w:r>
      <w:r>
        <w:rPr>
          <w:rFonts w:ascii="Times New Roman" w:hAnsi="Times New Roman" w:cs="Times New Roman"/>
          <w:sz w:val="28"/>
          <w:szCs w:val="28"/>
        </w:rPr>
        <w:t xml:space="preserve"> </w:t>
      </w:r>
      <w:r>
        <w:rPr>
          <w:rFonts w:ascii="Times New Roman" w:hAnsi="Times New Roman" w:cs="Times New Roman"/>
          <w:sz w:val="28"/>
          <w:szCs w:val="28"/>
        </w:rPr>
        <w:br/>
      </w:r>
      <w:r w:rsidRPr="00BD176E">
        <w:rPr>
          <w:rFonts w:ascii="Times New Roman" w:hAnsi="Times New Roman" w:cs="Times New Roman"/>
          <w:sz w:val="28"/>
          <w:szCs w:val="28"/>
        </w:rPr>
        <w:t>до момента официального объявления.</w:t>
      </w:r>
    </w:p>
    <w:p w:rsidR="00BD176E" w:rsidRPr="00BD176E" w:rsidRDefault="00BD176E" w:rsidP="00BD176E">
      <w:pPr>
        <w:spacing w:after="120" w:line="240" w:lineRule="auto"/>
        <w:jc w:val="both"/>
        <w:rPr>
          <w:rFonts w:ascii="Times New Roman" w:hAnsi="Times New Roman" w:cs="Times New Roman"/>
          <w:sz w:val="28"/>
          <w:szCs w:val="28"/>
        </w:rPr>
      </w:pPr>
    </w:p>
    <w:p w:rsidR="00BD176E" w:rsidRPr="00BD176E" w:rsidRDefault="00BD176E" w:rsidP="00BD176E">
      <w:pPr>
        <w:spacing w:after="120" w:line="240" w:lineRule="auto"/>
        <w:jc w:val="center"/>
        <w:rPr>
          <w:rFonts w:ascii="Times New Roman" w:hAnsi="Times New Roman" w:cs="Times New Roman"/>
          <w:b/>
          <w:sz w:val="28"/>
          <w:szCs w:val="28"/>
        </w:rPr>
      </w:pPr>
      <w:r w:rsidRPr="00BD176E">
        <w:rPr>
          <w:rFonts w:ascii="Times New Roman" w:hAnsi="Times New Roman" w:cs="Times New Roman"/>
          <w:sz w:val="28"/>
          <w:szCs w:val="28"/>
        </w:rPr>
        <w:t>5.</w:t>
      </w:r>
      <w:r w:rsidRPr="00BD176E">
        <w:rPr>
          <w:rFonts w:ascii="Times New Roman" w:hAnsi="Times New Roman" w:cs="Times New Roman"/>
          <w:sz w:val="28"/>
          <w:szCs w:val="28"/>
        </w:rPr>
        <w:tab/>
      </w:r>
      <w:r w:rsidRPr="00BD176E">
        <w:rPr>
          <w:rFonts w:ascii="Times New Roman" w:hAnsi="Times New Roman" w:cs="Times New Roman"/>
          <w:b/>
          <w:sz w:val="28"/>
          <w:szCs w:val="28"/>
        </w:rPr>
        <w:t>Номинации, критерии оценки Конкурса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5.1.</w:t>
      </w:r>
      <w:r w:rsidRPr="00BD176E">
        <w:rPr>
          <w:rFonts w:ascii="Times New Roman" w:hAnsi="Times New Roman" w:cs="Times New Roman"/>
          <w:sz w:val="28"/>
          <w:szCs w:val="28"/>
        </w:rPr>
        <w:tab/>
        <w:t>Конкурс проводится по следующим номинациям:</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r>
      <w:r w:rsidRPr="00BD176E">
        <w:rPr>
          <w:rFonts w:ascii="Times New Roman" w:hAnsi="Times New Roman" w:cs="Times New Roman"/>
          <w:b/>
          <w:sz w:val="28"/>
          <w:szCs w:val="28"/>
        </w:rPr>
        <w:t>«Кто, если не я?»</w:t>
      </w:r>
      <w:r w:rsidRPr="00BD176E">
        <w:rPr>
          <w:rFonts w:ascii="Times New Roman" w:hAnsi="Times New Roman" w:cs="Times New Roman"/>
          <w:sz w:val="28"/>
          <w:szCs w:val="28"/>
        </w:rPr>
        <w:t xml:space="preserve"> - социальная инициатива или проект, направленный </w:t>
      </w:r>
      <w:r w:rsidR="007137CA">
        <w:rPr>
          <w:rFonts w:ascii="Times New Roman" w:hAnsi="Times New Roman" w:cs="Times New Roman"/>
          <w:sz w:val="28"/>
          <w:szCs w:val="28"/>
        </w:rPr>
        <w:t xml:space="preserve"> на  улучшение  качества  жизни в сельской</w:t>
      </w:r>
      <w:r w:rsidRPr="00BD176E">
        <w:rPr>
          <w:rFonts w:ascii="Times New Roman" w:hAnsi="Times New Roman" w:cs="Times New Roman"/>
          <w:sz w:val="28"/>
          <w:szCs w:val="28"/>
        </w:rPr>
        <w:t xml:space="preserve"> местности и на сельских территориях либо социальный проект в агробизнесе, в качестве одного из видов социальных проектов рассматривается участие в создании агротехнологических классов в школах;</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r>
      <w:r w:rsidRPr="00BD176E">
        <w:rPr>
          <w:rFonts w:ascii="Times New Roman" w:hAnsi="Times New Roman" w:cs="Times New Roman"/>
          <w:b/>
          <w:sz w:val="28"/>
          <w:szCs w:val="28"/>
        </w:rPr>
        <w:t>«Превосходящая звезда»</w:t>
      </w:r>
      <w:r w:rsidRPr="00BD176E">
        <w:rPr>
          <w:rFonts w:ascii="Times New Roman" w:hAnsi="Times New Roman" w:cs="Times New Roman"/>
          <w:sz w:val="28"/>
          <w:szCs w:val="28"/>
        </w:rPr>
        <w:t xml:space="preserve"> - </w:t>
      </w:r>
      <w:proofErr w:type="spellStart"/>
      <w:r w:rsidRPr="00BD176E">
        <w:rPr>
          <w:rFonts w:ascii="Times New Roman" w:hAnsi="Times New Roman" w:cs="Times New Roman"/>
          <w:sz w:val="28"/>
          <w:szCs w:val="28"/>
        </w:rPr>
        <w:t>стартап</w:t>
      </w:r>
      <w:proofErr w:type="spellEnd"/>
      <w:r w:rsidRPr="00BD176E">
        <w:rPr>
          <w:rFonts w:ascii="Times New Roman" w:hAnsi="Times New Roman" w:cs="Times New Roman"/>
          <w:sz w:val="28"/>
          <w:szCs w:val="28"/>
        </w:rPr>
        <w:t>-проекты в АПК;</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r>
      <w:r w:rsidRPr="00BD176E">
        <w:rPr>
          <w:rFonts w:ascii="Times New Roman" w:hAnsi="Times New Roman" w:cs="Times New Roman"/>
          <w:b/>
          <w:sz w:val="28"/>
          <w:szCs w:val="28"/>
        </w:rPr>
        <w:t>«Суперженщина»</w:t>
      </w:r>
      <w:r w:rsidRPr="00BD176E">
        <w:rPr>
          <w:rFonts w:ascii="Times New Roman" w:hAnsi="Times New Roman" w:cs="Times New Roman"/>
          <w:sz w:val="28"/>
          <w:szCs w:val="28"/>
        </w:rPr>
        <w:t xml:space="preserve"> - для женщин-руководителей предприятий АПК, благодаря которым качественно улучшены показатели производства, внедрены инновационные решения, повлиявшие на результаты работы организации;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r>
      <w:r w:rsidRPr="00BD176E">
        <w:rPr>
          <w:rFonts w:ascii="Times New Roman" w:hAnsi="Times New Roman" w:cs="Times New Roman"/>
          <w:b/>
          <w:sz w:val="28"/>
          <w:szCs w:val="28"/>
        </w:rPr>
        <w:t>«Есть женщины в русских селеньях»</w:t>
      </w:r>
      <w:r w:rsidRPr="00BD176E">
        <w:rPr>
          <w:rFonts w:ascii="Times New Roman" w:hAnsi="Times New Roman" w:cs="Times New Roman"/>
          <w:sz w:val="28"/>
          <w:szCs w:val="28"/>
        </w:rPr>
        <w:t xml:space="preserve"> - специальная номинация для женщин с сильной активной жизненной позицией, продвигающих социальн</w:t>
      </w:r>
      <w:proofErr w:type="gramStart"/>
      <w:r w:rsidRPr="00BD176E">
        <w:rPr>
          <w:rFonts w:ascii="Times New Roman" w:hAnsi="Times New Roman" w:cs="Times New Roman"/>
          <w:sz w:val="28"/>
          <w:szCs w:val="28"/>
        </w:rPr>
        <w:t>о-</w:t>
      </w:r>
      <w:proofErr w:type="gramEnd"/>
      <w:r w:rsidRPr="00BD176E">
        <w:rPr>
          <w:rFonts w:ascii="Times New Roman" w:hAnsi="Times New Roman" w:cs="Times New Roman"/>
          <w:sz w:val="28"/>
          <w:szCs w:val="28"/>
        </w:rPr>
        <w:t xml:space="preserve"> значимые инициативы на сельских территориях.</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5.2.</w:t>
      </w:r>
      <w:r w:rsidRPr="00BD176E">
        <w:rPr>
          <w:rFonts w:ascii="Times New Roman" w:hAnsi="Times New Roman" w:cs="Times New Roman"/>
          <w:sz w:val="28"/>
          <w:szCs w:val="28"/>
        </w:rPr>
        <w:tab/>
        <w:t>Критерии оценки по номинации «Кто, если не 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реализованный женщиной социальный проект в сельской местности за последние 3 (три) года;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использование отечественных технологий и сре</w:t>
      </w:r>
      <w:proofErr w:type="gramStart"/>
      <w:r w:rsidRPr="00BD176E">
        <w:rPr>
          <w:rFonts w:ascii="Times New Roman" w:hAnsi="Times New Roman" w:cs="Times New Roman"/>
          <w:sz w:val="28"/>
          <w:szCs w:val="28"/>
        </w:rPr>
        <w:t>дств пр</w:t>
      </w:r>
      <w:proofErr w:type="gramEnd"/>
      <w:r w:rsidRPr="00BD176E">
        <w:rPr>
          <w:rFonts w:ascii="Times New Roman" w:hAnsi="Times New Roman" w:cs="Times New Roman"/>
          <w:sz w:val="28"/>
          <w:szCs w:val="28"/>
        </w:rPr>
        <w:t>оизводства;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возможность тиражирования опыта;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долгосрочность результата;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lastRenderedPageBreak/>
        <w:t>-</w:t>
      </w:r>
      <w:r w:rsidRPr="00BD176E">
        <w:rPr>
          <w:rFonts w:ascii="Times New Roman" w:hAnsi="Times New Roman" w:cs="Times New Roman"/>
          <w:sz w:val="28"/>
          <w:szCs w:val="28"/>
        </w:rPr>
        <w:tab/>
        <w:t>создание новых рабочих мест.</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5.3.</w:t>
      </w:r>
      <w:r w:rsidRPr="00BD176E">
        <w:rPr>
          <w:rFonts w:ascii="Times New Roman" w:hAnsi="Times New Roman" w:cs="Times New Roman"/>
          <w:sz w:val="28"/>
          <w:szCs w:val="28"/>
        </w:rPr>
        <w:tab/>
        <w:t>Критерии оценки по номинации «Превосходящая звезда»: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 xml:space="preserve">реализованный женщиной </w:t>
      </w:r>
      <w:proofErr w:type="spellStart"/>
      <w:r w:rsidRPr="00BD176E">
        <w:rPr>
          <w:rFonts w:ascii="Times New Roman" w:hAnsi="Times New Roman" w:cs="Times New Roman"/>
          <w:sz w:val="28"/>
          <w:szCs w:val="28"/>
        </w:rPr>
        <w:t>стартап</w:t>
      </w:r>
      <w:proofErr w:type="spellEnd"/>
      <w:r w:rsidRPr="00BD176E">
        <w:rPr>
          <w:rFonts w:ascii="Times New Roman" w:hAnsi="Times New Roman" w:cs="Times New Roman"/>
          <w:sz w:val="28"/>
          <w:szCs w:val="28"/>
        </w:rPr>
        <w:t>-проект в сфере АПК за последние 3 (три) года;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качественные производственные результаты;</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использование отечественных технологий и сре</w:t>
      </w:r>
      <w:proofErr w:type="gramStart"/>
      <w:r w:rsidRPr="00BD176E">
        <w:rPr>
          <w:rFonts w:ascii="Times New Roman" w:hAnsi="Times New Roman" w:cs="Times New Roman"/>
          <w:sz w:val="28"/>
          <w:szCs w:val="28"/>
        </w:rPr>
        <w:t>дств пр</w:t>
      </w:r>
      <w:proofErr w:type="gramEnd"/>
      <w:r w:rsidRPr="00BD176E">
        <w:rPr>
          <w:rFonts w:ascii="Times New Roman" w:hAnsi="Times New Roman" w:cs="Times New Roman"/>
          <w:sz w:val="28"/>
          <w:szCs w:val="28"/>
        </w:rPr>
        <w:t>оизводства;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создание новых рабочих мест.</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5.4.</w:t>
      </w:r>
      <w:r w:rsidRPr="00BD176E">
        <w:rPr>
          <w:rFonts w:ascii="Times New Roman" w:hAnsi="Times New Roman" w:cs="Times New Roman"/>
          <w:sz w:val="28"/>
          <w:szCs w:val="28"/>
        </w:rPr>
        <w:tab/>
        <w:t>Критерии оценки по номинации «Суперженщина»: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женщины, находящиеся на руководящих позициях в организациях</w:t>
      </w:r>
      <w:r w:rsidR="007137CA">
        <w:rPr>
          <w:rFonts w:ascii="Times New Roman" w:hAnsi="Times New Roman" w:cs="Times New Roman"/>
          <w:sz w:val="28"/>
          <w:szCs w:val="28"/>
        </w:rPr>
        <w:t xml:space="preserve"> </w:t>
      </w:r>
      <w:r w:rsidRPr="00BD176E">
        <w:rPr>
          <w:rFonts w:ascii="Times New Roman" w:hAnsi="Times New Roman" w:cs="Times New Roman"/>
          <w:sz w:val="28"/>
          <w:szCs w:val="28"/>
        </w:rPr>
        <w:t>АПК не менее 3-х лет;</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новаторские идеи по оптимизации процессов на предприятии АПК, повлиявшие на качество работы и результаты;</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количество</w:t>
      </w:r>
      <w:r>
        <w:rPr>
          <w:rFonts w:ascii="Times New Roman" w:hAnsi="Times New Roman" w:cs="Times New Roman"/>
          <w:sz w:val="28"/>
          <w:szCs w:val="28"/>
        </w:rPr>
        <w:t xml:space="preserve"> сотрудников в подчинении, прошедших</w:t>
      </w:r>
      <w:r w:rsidRPr="00BD176E">
        <w:rPr>
          <w:rFonts w:ascii="Times New Roman" w:hAnsi="Times New Roman" w:cs="Times New Roman"/>
          <w:sz w:val="28"/>
          <w:szCs w:val="28"/>
        </w:rPr>
        <w:t xml:space="preserve"> </w:t>
      </w:r>
      <w:proofErr w:type="gramStart"/>
      <w:r w:rsidRPr="00BD176E">
        <w:rPr>
          <w:rFonts w:ascii="Times New Roman" w:hAnsi="Times New Roman" w:cs="Times New Roman"/>
          <w:sz w:val="28"/>
          <w:szCs w:val="28"/>
        </w:rPr>
        <w:t>обучение по повышению</w:t>
      </w:r>
      <w:proofErr w:type="gramEnd"/>
      <w:r w:rsidRPr="00BD176E">
        <w:rPr>
          <w:rFonts w:ascii="Times New Roman" w:hAnsi="Times New Roman" w:cs="Times New Roman"/>
          <w:sz w:val="28"/>
          <w:szCs w:val="28"/>
        </w:rPr>
        <w:t xml:space="preserve"> квалификации и/или переподготовке в течение </w:t>
      </w:r>
      <w:r w:rsidR="00B75B43">
        <w:rPr>
          <w:rFonts w:ascii="Times New Roman" w:hAnsi="Times New Roman" w:cs="Times New Roman"/>
          <w:sz w:val="28"/>
          <w:szCs w:val="28"/>
        </w:rPr>
        <w:t>3</w:t>
      </w:r>
      <w:r w:rsidRPr="00BD176E">
        <w:rPr>
          <w:rFonts w:ascii="Times New Roman" w:hAnsi="Times New Roman" w:cs="Times New Roman"/>
          <w:sz w:val="28"/>
          <w:szCs w:val="28"/>
        </w:rPr>
        <w:t xml:space="preserve"> лет, предшествующих Конкурсу (с представлением подтверждающих документов);</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использование отечественных технологий и сре</w:t>
      </w:r>
      <w:proofErr w:type="gramStart"/>
      <w:r w:rsidRPr="00BD176E">
        <w:rPr>
          <w:rFonts w:ascii="Times New Roman" w:hAnsi="Times New Roman" w:cs="Times New Roman"/>
          <w:sz w:val="28"/>
          <w:szCs w:val="28"/>
        </w:rPr>
        <w:t>дств пр</w:t>
      </w:r>
      <w:proofErr w:type="gramEnd"/>
      <w:r w:rsidRPr="00BD176E">
        <w:rPr>
          <w:rFonts w:ascii="Times New Roman" w:hAnsi="Times New Roman" w:cs="Times New Roman"/>
          <w:sz w:val="28"/>
          <w:szCs w:val="28"/>
        </w:rPr>
        <w:t>оизводства;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r>
      <w:proofErr w:type="spellStart"/>
      <w:r w:rsidRPr="00BD176E">
        <w:rPr>
          <w:rFonts w:ascii="Times New Roman" w:hAnsi="Times New Roman" w:cs="Times New Roman"/>
          <w:sz w:val="28"/>
          <w:szCs w:val="28"/>
        </w:rPr>
        <w:t>цифровизация</w:t>
      </w:r>
      <w:proofErr w:type="spellEnd"/>
      <w:r w:rsidRPr="00BD176E">
        <w:rPr>
          <w:rFonts w:ascii="Times New Roman" w:hAnsi="Times New Roman" w:cs="Times New Roman"/>
          <w:sz w:val="28"/>
          <w:szCs w:val="28"/>
        </w:rPr>
        <w:t xml:space="preserve"> процессов производства;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«зеленая» направленность предприятия;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социальная ответственность предприятия;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создание новых рабочих мест, повышение комфорта труда;</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вклад в улучшение качества жизни в сельской местности;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количество молодых специалистов, работающих на предприятии.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5.5.</w:t>
      </w:r>
      <w:r w:rsidRPr="00BD176E">
        <w:rPr>
          <w:rFonts w:ascii="Times New Roman" w:hAnsi="Times New Roman" w:cs="Times New Roman"/>
          <w:sz w:val="28"/>
          <w:szCs w:val="28"/>
        </w:rPr>
        <w:tab/>
        <w:t>Критерии оценки по номинации «Есть женщины в русских селеньях»:</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карьерный рост за последние 5 (пять) лет;</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количество сотрудников в подчинении;</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новаторские идеи по оптимизации процессов на предприятии АПК и их реализация;</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w:t>
      </w:r>
      <w:r w:rsidRPr="00BD176E">
        <w:rPr>
          <w:rFonts w:ascii="Times New Roman" w:hAnsi="Times New Roman" w:cs="Times New Roman"/>
          <w:sz w:val="28"/>
          <w:szCs w:val="28"/>
        </w:rPr>
        <w:tab/>
        <w:t>социальная активность (общественная, социальная деятельность участницы (награды, благодарственные письма, рекомендации руководства или коллег, подтверждающие данные, заявленные в эссе, участие в благотворительности, социальных проектах или волонтерских движениях)).</w:t>
      </w:r>
    </w:p>
    <w:p w:rsidR="00BD176E" w:rsidRP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5.6.</w:t>
      </w:r>
      <w:r w:rsidRPr="00BD176E">
        <w:rPr>
          <w:rFonts w:ascii="Times New Roman" w:hAnsi="Times New Roman" w:cs="Times New Roman"/>
          <w:sz w:val="28"/>
          <w:szCs w:val="28"/>
        </w:rPr>
        <w:tab/>
        <w:t xml:space="preserve">Оценка по каждому критерию осуществляется по 10-балльной шкале каждым членом жюри (за исключением критериев по опыту работы и возрасту). Оценка по критерию определяется путем суммирования среднего количества баллов, присвоенных всеми принимавшими участие в рассмотрении членами жюри. При этом среднее количество баллов </w:t>
      </w:r>
      <w:r w:rsidRPr="00BD176E">
        <w:rPr>
          <w:rFonts w:ascii="Times New Roman" w:hAnsi="Times New Roman" w:cs="Times New Roman"/>
          <w:sz w:val="28"/>
          <w:szCs w:val="28"/>
        </w:rPr>
        <w:lastRenderedPageBreak/>
        <w:t>определяется путем суммирования количества баллов, присвоенных каждым членом экспертного жюри, и последующего деления на количество членов экспертного жюри.</w:t>
      </w:r>
    </w:p>
    <w:p w:rsidR="00BD176E"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5.7.</w:t>
      </w:r>
      <w:r w:rsidRPr="00BD176E">
        <w:rPr>
          <w:rFonts w:ascii="Times New Roman" w:hAnsi="Times New Roman" w:cs="Times New Roman"/>
          <w:sz w:val="28"/>
          <w:szCs w:val="28"/>
        </w:rPr>
        <w:tab/>
        <w:t>Общее количество баллов по каждой номинации определяется как сумма баллов по всем критериям оценки по каждой номинации. При получении равного количества баллов, голос председателя жюри является решающим.</w:t>
      </w:r>
    </w:p>
    <w:p w:rsidR="00BD176E" w:rsidRPr="00BD176E" w:rsidRDefault="00BD176E" w:rsidP="00BD176E">
      <w:pPr>
        <w:spacing w:after="120" w:line="240" w:lineRule="auto"/>
        <w:jc w:val="both"/>
        <w:rPr>
          <w:rFonts w:ascii="Times New Roman" w:hAnsi="Times New Roman" w:cs="Times New Roman"/>
          <w:sz w:val="28"/>
          <w:szCs w:val="28"/>
        </w:rPr>
      </w:pPr>
    </w:p>
    <w:p w:rsidR="00BD176E" w:rsidRPr="00BD176E" w:rsidRDefault="00BD176E" w:rsidP="00BD176E">
      <w:pPr>
        <w:spacing w:after="120" w:line="240" w:lineRule="auto"/>
        <w:jc w:val="center"/>
        <w:rPr>
          <w:rFonts w:ascii="Times New Roman" w:hAnsi="Times New Roman" w:cs="Times New Roman"/>
          <w:sz w:val="28"/>
          <w:szCs w:val="28"/>
        </w:rPr>
      </w:pPr>
      <w:r w:rsidRPr="00BD176E">
        <w:rPr>
          <w:rFonts w:ascii="Times New Roman" w:hAnsi="Times New Roman" w:cs="Times New Roman"/>
          <w:sz w:val="28"/>
          <w:szCs w:val="28"/>
        </w:rPr>
        <w:t>6.</w:t>
      </w:r>
      <w:r w:rsidRPr="00BD176E">
        <w:rPr>
          <w:rFonts w:ascii="Times New Roman" w:hAnsi="Times New Roman" w:cs="Times New Roman"/>
          <w:sz w:val="28"/>
          <w:szCs w:val="28"/>
        </w:rPr>
        <w:tab/>
      </w:r>
      <w:r w:rsidRPr="00BD176E">
        <w:rPr>
          <w:rFonts w:ascii="Times New Roman" w:hAnsi="Times New Roman" w:cs="Times New Roman"/>
          <w:b/>
          <w:sz w:val="28"/>
          <w:szCs w:val="28"/>
        </w:rPr>
        <w:t>Подведение итогов проведения Конкурса.</w:t>
      </w:r>
    </w:p>
    <w:p w:rsidR="009F071A" w:rsidRDefault="00BD176E" w:rsidP="00BD176E">
      <w:pPr>
        <w:spacing w:after="120" w:line="240" w:lineRule="auto"/>
        <w:jc w:val="both"/>
        <w:rPr>
          <w:rFonts w:ascii="Times New Roman" w:hAnsi="Times New Roman" w:cs="Times New Roman"/>
          <w:sz w:val="28"/>
          <w:szCs w:val="28"/>
        </w:rPr>
      </w:pPr>
      <w:r w:rsidRPr="00BD176E">
        <w:rPr>
          <w:rFonts w:ascii="Times New Roman" w:hAnsi="Times New Roman" w:cs="Times New Roman"/>
          <w:sz w:val="28"/>
          <w:szCs w:val="28"/>
        </w:rPr>
        <w:t>6.1.</w:t>
      </w:r>
      <w:r w:rsidRPr="00BD176E">
        <w:rPr>
          <w:rFonts w:ascii="Times New Roman" w:hAnsi="Times New Roman" w:cs="Times New Roman"/>
          <w:sz w:val="28"/>
          <w:szCs w:val="28"/>
        </w:rPr>
        <w:tab/>
        <w:t>Публичное оглашение и торжественное награждение победительниц Конкурса проходит в торжественной обстановке.</w:t>
      </w:r>
    </w:p>
    <w:p w:rsidR="00BD176E" w:rsidRDefault="00BD176E" w:rsidP="00BD176E">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rPr>
        <w:tab/>
      </w:r>
      <w:r w:rsidRPr="00BD176E">
        <w:rPr>
          <w:rFonts w:ascii="Times New Roman" w:hAnsi="Times New Roman" w:cs="Times New Roman"/>
          <w:sz w:val="28"/>
          <w:szCs w:val="28"/>
        </w:rPr>
        <w:t>Победительницам Конкурса вручаются дипломы от Организатора</w:t>
      </w:r>
      <w:r>
        <w:rPr>
          <w:rFonts w:ascii="Times New Roman" w:hAnsi="Times New Roman" w:cs="Times New Roman"/>
          <w:sz w:val="28"/>
          <w:szCs w:val="28"/>
        </w:rPr>
        <w:t xml:space="preserve">. </w:t>
      </w:r>
      <w:r w:rsidRPr="00BD176E">
        <w:rPr>
          <w:rFonts w:ascii="Times New Roman" w:hAnsi="Times New Roman" w:cs="Times New Roman"/>
          <w:sz w:val="28"/>
          <w:szCs w:val="28"/>
        </w:rPr>
        <w:t xml:space="preserve">Организатор </w:t>
      </w:r>
      <w:r w:rsidR="00B75B43">
        <w:rPr>
          <w:rFonts w:ascii="Times New Roman" w:hAnsi="Times New Roman" w:cs="Times New Roman"/>
          <w:sz w:val="28"/>
          <w:szCs w:val="28"/>
        </w:rPr>
        <w:t>Конкурса</w:t>
      </w:r>
      <w:r w:rsidRPr="00BD176E">
        <w:rPr>
          <w:rFonts w:ascii="Times New Roman" w:hAnsi="Times New Roman" w:cs="Times New Roman"/>
          <w:sz w:val="28"/>
          <w:szCs w:val="28"/>
        </w:rPr>
        <w:t xml:space="preserve"> оставл</w:t>
      </w:r>
      <w:r w:rsidR="00B75B43">
        <w:rPr>
          <w:rFonts w:ascii="Times New Roman" w:hAnsi="Times New Roman" w:cs="Times New Roman"/>
          <w:sz w:val="28"/>
          <w:szCs w:val="28"/>
        </w:rPr>
        <w:t>яет</w:t>
      </w:r>
      <w:r w:rsidRPr="00BD176E">
        <w:rPr>
          <w:rFonts w:ascii="Times New Roman" w:hAnsi="Times New Roman" w:cs="Times New Roman"/>
          <w:sz w:val="28"/>
          <w:szCs w:val="28"/>
        </w:rPr>
        <w:t xml:space="preserve"> за собой право расширить наградной комплект победителей.</w:t>
      </w:r>
    </w:p>
    <w:p w:rsidR="00BD176E" w:rsidRDefault="00BD176E" w:rsidP="00BD176E">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sz w:val="28"/>
          <w:szCs w:val="28"/>
        </w:rPr>
        <w:tab/>
      </w:r>
      <w:r w:rsidRPr="00BD176E">
        <w:rPr>
          <w:rFonts w:ascii="Times New Roman" w:hAnsi="Times New Roman" w:cs="Times New Roman"/>
          <w:sz w:val="28"/>
          <w:szCs w:val="28"/>
        </w:rPr>
        <w:t>Место и формат Торжественной церемонии награждения победителей Конкурса определяется Организатором.</w:t>
      </w:r>
    </w:p>
    <w:p w:rsidR="00BD176E" w:rsidRDefault="00BD176E" w:rsidP="00BD176E">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rPr>
        <w:tab/>
      </w:r>
      <w:r w:rsidR="007137CA">
        <w:rPr>
          <w:rFonts w:ascii="Times New Roman" w:hAnsi="Times New Roman" w:cs="Times New Roman"/>
          <w:sz w:val="28"/>
          <w:szCs w:val="28"/>
        </w:rPr>
        <w:t>До 15 сентября текущего года</w:t>
      </w:r>
      <w:r w:rsidRPr="00BD176E">
        <w:rPr>
          <w:rFonts w:ascii="Times New Roman" w:hAnsi="Times New Roman" w:cs="Times New Roman"/>
          <w:sz w:val="28"/>
          <w:szCs w:val="28"/>
        </w:rPr>
        <w:t xml:space="preserve"> конкурсная документация победительниц (победительниц, занявших 1-е места в номинациях) регионального этапа Оргкомитетом направляется в организационный комитет Всероссийского конкурса «Женщины в АПК» на электронный адрес: </w:t>
      </w:r>
      <w:hyperlink r:id="rId6" w:history="1">
        <w:r w:rsidRPr="00030B32">
          <w:rPr>
            <w:rStyle w:val="a3"/>
            <w:rFonts w:ascii="Times New Roman" w:hAnsi="Times New Roman" w:cs="Times New Roman"/>
            <w:sz w:val="28"/>
            <w:szCs w:val="28"/>
          </w:rPr>
          <w:t>rcwa@mcx.gov.ru</w:t>
        </w:r>
      </w:hyperlink>
      <w:r w:rsidRPr="00BD176E">
        <w:rPr>
          <w:rFonts w:ascii="Times New Roman" w:hAnsi="Times New Roman" w:cs="Times New Roman"/>
          <w:sz w:val="28"/>
          <w:szCs w:val="28"/>
        </w:rPr>
        <w:t>.</w:t>
      </w: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120" w:line="240" w:lineRule="auto"/>
        <w:jc w:val="both"/>
        <w:rPr>
          <w:rFonts w:ascii="Times New Roman" w:hAnsi="Times New Roman" w:cs="Times New Roman"/>
          <w:sz w:val="28"/>
          <w:szCs w:val="28"/>
        </w:rPr>
      </w:pPr>
    </w:p>
    <w:p w:rsidR="00BD176E" w:rsidRDefault="00BD176E" w:rsidP="00BD176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B75B43">
        <w:rPr>
          <w:rFonts w:ascii="Times New Roman" w:hAnsi="Times New Roman" w:cs="Times New Roman"/>
          <w:sz w:val="28"/>
          <w:szCs w:val="28"/>
        </w:rPr>
        <w:t xml:space="preserve">№ </w:t>
      </w:r>
      <w:r>
        <w:rPr>
          <w:rFonts w:ascii="Times New Roman" w:hAnsi="Times New Roman" w:cs="Times New Roman"/>
          <w:sz w:val="28"/>
          <w:szCs w:val="28"/>
        </w:rPr>
        <w:t>1</w:t>
      </w:r>
    </w:p>
    <w:p w:rsidR="00BD176E" w:rsidRDefault="00BD176E" w:rsidP="00BD176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конкурсе</w:t>
      </w:r>
    </w:p>
    <w:p w:rsidR="00BD176E" w:rsidRDefault="00BD176E" w:rsidP="00BD176E">
      <w:pPr>
        <w:spacing w:after="0" w:line="240" w:lineRule="auto"/>
        <w:jc w:val="both"/>
        <w:rPr>
          <w:rFonts w:ascii="Times New Roman" w:hAnsi="Times New Roman" w:cs="Times New Roman"/>
          <w:sz w:val="28"/>
          <w:szCs w:val="28"/>
        </w:rPr>
      </w:pPr>
    </w:p>
    <w:p w:rsidR="00BD176E" w:rsidRPr="00BD176E" w:rsidRDefault="00BD176E" w:rsidP="00BD176E">
      <w:pPr>
        <w:spacing w:after="0" w:line="240" w:lineRule="auto"/>
        <w:jc w:val="center"/>
        <w:rPr>
          <w:rFonts w:ascii="Times New Roman" w:hAnsi="Times New Roman" w:cs="Times New Roman"/>
          <w:b/>
          <w:sz w:val="28"/>
          <w:szCs w:val="28"/>
        </w:rPr>
      </w:pPr>
      <w:r w:rsidRPr="00BD176E">
        <w:rPr>
          <w:rFonts w:ascii="Times New Roman" w:hAnsi="Times New Roman" w:cs="Times New Roman"/>
          <w:b/>
          <w:sz w:val="28"/>
          <w:szCs w:val="28"/>
        </w:rPr>
        <w:t>Заявка на участие в Конкурсе</w:t>
      </w:r>
    </w:p>
    <w:p w:rsidR="00BD176E" w:rsidRPr="00BD176E" w:rsidRDefault="00BD176E" w:rsidP="00BD176E">
      <w:pPr>
        <w:spacing w:after="0" w:line="240" w:lineRule="auto"/>
        <w:jc w:val="center"/>
        <w:rPr>
          <w:rFonts w:ascii="Times New Roman" w:hAnsi="Times New Roman" w:cs="Times New Roman"/>
          <w:b/>
          <w:sz w:val="28"/>
          <w:szCs w:val="28"/>
        </w:rPr>
      </w:pPr>
    </w:p>
    <w:p w:rsidR="00BD176E" w:rsidRPr="00BD176E" w:rsidRDefault="00BD176E" w:rsidP="00BD176E">
      <w:pPr>
        <w:spacing w:after="0" w:line="240" w:lineRule="auto"/>
        <w:jc w:val="center"/>
        <w:rPr>
          <w:rFonts w:ascii="Times New Roman" w:hAnsi="Times New Roman" w:cs="Times New Roman"/>
          <w:b/>
          <w:sz w:val="28"/>
          <w:szCs w:val="28"/>
        </w:rPr>
      </w:pPr>
      <w:r w:rsidRPr="00BD176E">
        <w:rPr>
          <w:rFonts w:ascii="Times New Roman" w:hAnsi="Times New Roman" w:cs="Times New Roman"/>
          <w:b/>
          <w:sz w:val="28"/>
          <w:szCs w:val="28"/>
        </w:rPr>
        <w:t>Раздел 1. Личные данные</w:t>
      </w:r>
    </w:p>
    <w:p w:rsidR="00BD176E" w:rsidRDefault="00BD176E" w:rsidP="00BD176E">
      <w:pPr>
        <w:spacing w:after="0" w:line="240" w:lineRule="auto"/>
        <w:jc w:val="both"/>
        <w:rPr>
          <w:rFonts w:ascii="Times New Roman" w:hAnsi="Times New Roman" w:cs="Times New Roman"/>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8"/>
        <w:gridCol w:w="7058"/>
      </w:tblGrid>
      <w:tr w:rsidR="00BD176E" w:rsidRPr="00BD176E" w:rsidTr="00747B25">
        <w:trPr>
          <w:trHeight w:val="1558"/>
        </w:trPr>
        <w:tc>
          <w:tcPr>
            <w:tcW w:w="2298" w:type="dxa"/>
            <w:tcBorders>
              <w:top w:val="single" w:sz="4" w:space="0" w:color="000000"/>
              <w:left w:val="single" w:sz="4" w:space="0" w:color="000000"/>
              <w:bottom w:val="single" w:sz="4" w:space="0" w:color="000000"/>
              <w:right w:val="single" w:sz="4" w:space="0" w:color="000000"/>
            </w:tcBorders>
            <w:vAlign w:val="center"/>
          </w:tcPr>
          <w:p w:rsidR="00BD176E" w:rsidRPr="00BD176E" w:rsidRDefault="00BD176E" w:rsidP="00747B25">
            <w:pPr>
              <w:ind w:left="9" w:right="223"/>
              <w:rPr>
                <w:rFonts w:ascii="Times New Roman" w:eastAsia="Microsoft Sans Serif" w:hAnsi="Times New Roman" w:cs="Microsoft Sans Serif"/>
                <w:sz w:val="24"/>
                <w:szCs w:val="24"/>
                <w:lang w:val="ru-RU"/>
              </w:rPr>
            </w:pPr>
            <w:r w:rsidRPr="00BD176E">
              <w:rPr>
                <w:rFonts w:ascii="Times New Roman" w:eastAsia="Microsoft Sans Serif" w:hAnsi="Times New Roman" w:cs="Microsoft Sans Serif"/>
                <w:sz w:val="24"/>
                <w:szCs w:val="24"/>
                <w:lang w:val="ru-RU"/>
              </w:rPr>
              <w:t>Ф.И.О заявителя, если отличается от Ф.И.О.</w:t>
            </w:r>
            <w:r w:rsidRPr="00BD176E">
              <w:rPr>
                <w:rFonts w:ascii="Times New Roman" w:eastAsia="Microsoft Sans Serif" w:hAnsi="Times New Roman" w:cs="Microsoft Sans Serif"/>
                <w:spacing w:val="-15"/>
                <w:sz w:val="24"/>
                <w:szCs w:val="24"/>
                <w:lang w:val="ru-RU"/>
              </w:rPr>
              <w:t xml:space="preserve"> </w:t>
            </w:r>
            <w:r w:rsidRPr="00BD176E">
              <w:rPr>
                <w:rFonts w:ascii="Times New Roman" w:eastAsia="Microsoft Sans Serif" w:hAnsi="Times New Roman" w:cs="Microsoft Sans Serif"/>
                <w:sz w:val="24"/>
                <w:szCs w:val="24"/>
                <w:lang w:val="ru-RU"/>
              </w:rPr>
              <w:t>конкурсанта</w:t>
            </w:r>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lang w:val="ru-RU"/>
              </w:rPr>
            </w:pPr>
          </w:p>
        </w:tc>
      </w:tr>
      <w:tr w:rsidR="00BD176E" w:rsidRPr="00BD176E" w:rsidTr="00747B25">
        <w:trPr>
          <w:trHeight w:val="1126"/>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241"/>
              <w:ind w:left="9"/>
              <w:rPr>
                <w:rFonts w:ascii="Times New Roman" w:eastAsia="Microsoft Sans Serif" w:hAnsi="Times New Roman" w:cs="Microsoft Sans Serif"/>
                <w:sz w:val="24"/>
                <w:szCs w:val="24"/>
              </w:rPr>
            </w:pPr>
            <w:r w:rsidRPr="00BD176E">
              <w:rPr>
                <w:rFonts w:ascii="Times New Roman" w:eastAsia="Microsoft Sans Serif" w:hAnsi="Times New Roman" w:cs="Microsoft Sans Serif"/>
                <w:spacing w:val="-2"/>
                <w:sz w:val="24"/>
                <w:szCs w:val="24"/>
              </w:rPr>
              <w:t>Ф.И.О.</w:t>
            </w:r>
          </w:p>
          <w:p w:rsidR="00BD176E" w:rsidRPr="00BD176E" w:rsidRDefault="00BD176E" w:rsidP="00BD176E">
            <w:pPr>
              <w:spacing w:before="40"/>
              <w:ind w:left="9"/>
              <w:rPr>
                <w:rFonts w:ascii="Times New Roman" w:eastAsia="Microsoft Sans Serif" w:hAnsi="Times New Roman" w:cs="Microsoft Sans Serif"/>
                <w:sz w:val="24"/>
                <w:szCs w:val="24"/>
              </w:rPr>
            </w:pPr>
            <w:proofErr w:type="spellStart"/>
            <w:r w:rsidRPr="00BD176E">
              <w:rPr>
                <w:rFonts w:ascii="Times New Roman" w:eastAsia="Microsoft Sans Serif" w:hAnsi="Times New Roman" w:cs="Microsoft Sans Serif"/>
                <w:spacing w:val="-2"/>
                <w:sz w:val="24"/>
                <w:szCs w:val="24"/>
              </w:rPr>
              <w:t>конкурсанта</w:t>
            </w:r>
            <w:proofErr w:type="spellEnd"/>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rPr>
            </w:pPr>
          </w:p>
        </w:tc>
      </w:tr>
      <w:tr w:rsidR="00BD176E" w:rsidRPr="00BD176E" w:rsidTr="00747B25">
        <w:trPr>
          <w:trHeight w:val="1413"/>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66"/>
              <w:ind w:left="9" w:right="275"/>
              <w:rPr>
                <w:rFonts w:ascii="Times New Roman" w:eastAsia="Microsoft Sans Serif" w:hAnsi="Times New Roman" w:cs="Microsoft Sans Serif"/>
                <w:sz w:val="24"/>
                <w:szCs w:val="24"/>
                <w:lang w:val="ru-RU"/>
              </w:rPr>
            </w:pPr>
            <w:r w:rsidRPr="00BD176E">
              <w:rPr>
                <w:rFonts w:ascii="Times New Roman" w:eastAsia="Microsoft Sans Serif" w:hAnsi="Times New Roman" w:cs="Microsoft Sans Serif"/>
                <w:sz w:val="24"/>
                <w:szCs w:val="24"/>
                <w:lang w:val="ru-RU"/>
              </w:rPr>
              <w:t>Телефон</w:t>
            </w:r>
            <w:r w:rsidRPr="00BD176E">
              <w:rPr>
                <w:rFonts w:ascii="Times New Roman" w:eastAsia="Microsoft Sans Serif" w:hAnsi="Times New Roman" w:cs="Microsoft Sans Serif"/>
                <w:spacing w:val="-15"/>
                <w:sz w:val="24"/>
                <w:szCs w:val="24"/>
                <w:lang w:val="ru-RU"/>
              </w:rPr>
              <w:t xml:space="preserve"> </w:t>
            </w:r>
            <w:r w:rsidRPr="00BD176E">
              <w:rPr>
                <w:rFonts w:ascii="Times New Roman" w:eastAsia="Microsoft Sans Serif" w:hAnsi="Times New Roman" w:cs="Microsoft Sans Serif"/>
                <w:sz w:val="24"/>
                <w:szCs w:val="24"/>
                <w:lang w:val="ru-RU"/>
              </w:rPr>
              <w:t>заявителя, если отличается</w:t>
            </w:r>
          </w:p>
          <w:p w:rsidR="00BD176E" w:rsidRPr="00BD176E" w:rsidRDefault="00BD176E" w:rsidP="00BD176E">
            <w:pPr>
              <w:spacing w:before="1"/>
              <w:ind w:left="9" w:right="223"/>
              <w:rPr>
                <w:rFonts w:ascii="Times New Roman" w:eastAsia="Microsoft Sans Serif" w:hAnsi="Times New Roman" w:cs="Microsoft Sans Serif"/>
                <w:sz w:val="24"/>
                <w:szCs w:val="24"/>
                <w:lang w:val="ru-RU"/>
              </w:rPr>
            </w:pPr>
            <w:r w:rsidRPr="00BD176E">
              <w:rPr>
                <w:rFonts w:ascii="Times New Roman" w:eastAsia="Microsoft Sans Serif" w:hAnsi="Times New Roman" w:cs="Microsoft Sans Serif"/>
                <w:sz w:val="24"/>
                <w:szCs w:val="24"/>
                <w:lang w:val="ru-RU"/>
              </w:rPr>
              <w:t xml:space="preserve">от телефона </w:t>
            </w:r>
            <w:r w:rsidRPr="00BD176E">
              <w:rPr>
                <w:rFonts w:ascii="Times New Roman" w:eastAsia="Microsoft Sans Serif" w:hAnsi="Times New Roman" w:cs="Microsoft Sans Serif"/>
                <w:spacing w:val="-2"/>
                <w:sz w:val="24"/>
                <w:szCs w:val="24"/>
                <w:lang w:val="ru-RU"/>
              </w:rPr>
              <w:t>конкурсанта</w:t>
            </w:r>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lang w:val="ru-RU"/>
              </w:rPr>
            </w:pPr>
          </w:p>
        </w:tc>
      </w:tr>
      <w:tr w:rsidR="00BD176E" w:rsidRPr="00BD176E" w:rsidTr="00747B25">
        <w:trPr>
          <w:trHeight w:val="980"/>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166"/>
              <w:ind w:left="9" w:right="223"/>
              <w:rPr>
                <w:rFonts w:ascii="Times New Roman" w:eastAsia="Microsoft Sans Serif" w:hAnsi="Times New Roman" w:cs="Microsoft Sans Serif"/>
                <w:sz w:val="24"/>
                <w:szCs w:val="24"/>
              </w:rPr>
            </w:pPr>
            <w:proofErr w:type="spellStart"/>
            <w:r w:rsidRPr="00BD176E">
              <w:rPr>
                <w:rFonts w:ascii="Times New Roman" w:eastAsia="Microsoft Sans Serif" w:hAnsi="Times New Roman" w:cs="Microsoft Sans Serif"/>
                <w:spacing w:val="-2"/>
                <w:sz w:val="24"/>
                <w:szCs w:val="24"/>
              </w:rPr>
              <w:t>Телефон</w:t>
            </w:r>
            <w:proofErr w:type="spellEnd"/>
            <w:r w:rsidRPr="00BD176E">
              <w:rPr>
                <w:rFonts w:ascii="Times New Roman" w:eastAsia="Microsoft Sans Serif" w:hAnsi="Times New Roman" w:cs="Microsoft Sans Serif"/>
                <w:spacing w:val="-2"/>
                <w:sz w:val="24"/>
                <w:szCs w:val="24"/>
              </w:rPr>
              <w:t xml:space="preserve"> </w:t>
            </w:r>
            <w:proofErr w:type="spellStart"/>
            <w:r w:rsidRPr="00BD176E">
              <w:rPr>
                <w:rFonts w:ascii="Times New Roman" w:eastAsia="Microsoft Sans Serif" w:hAnsi="Times New Roman" w:cs="Microsoft Sans Serif"/>
                <w:spacing w:val="-2"/>
                <w:sz w:val="24"/>
                <w:szCs w:val="24"/>
              </w:rPr>
              <w:t>конкурсанта</w:t>
            </w:r>
            <w:proofErr w:type="spellEnd"/>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rPr>
            </w:pPr>
          </w:p>
        </w:tc>
      </w:tr>
      <w:tr w:rsidR="00BD176E" w:rsidRPr="00BD176E" w:rsidTr="00747B25">
        <w:trPr>
          <w:trHeight w:val="978"/>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166"/>
              <w:ind w:left="9"/>
              <w:rPr>
                <w:rFonts w:ascii="Times New Roman" w:eastAsia="Microsoft Sans Serif" w:hAnsi="Times New Roman" w:cs="Microsoft Sans Serif"/>
                <w:sz w:val="24"/>
                <w:szCs w:val="24"/>
                <w:lang w:val="ru-RU"/>
              </w:rPr>
            </w:pPr>
            <w:r w:rsidRPr="00BD176E">
              <w:rPr>
                <w:rFonts w:ascii="Times New Roman" w:eastAsia="Microsoft Sans Serif" w:hAnsi="Times New Roman" w:cs="Microsoft Sans Serif"/>
                <w:sz w:val="24"/>
                <w:szCs w:val="24"/>
                <w:lang w:val="ru-RU"/>
              </w:rPr>
              <w:t>Электронный адрес для</w:t>
            </w:r>
            <w:r w:rsidRPr="00BD176E">
              <w:rPr>
                <w:rFonts w:ascii="Times New Roman" w:eastAsia="Microsoft Sans Serif" w:hAnsi="Times New Roman" w:cs="Microsoft Sans Serif"/>
                <w:spacing w:val="-15"/>
                <w:sz w:val="24"/>
                <w:szCs w:val="24"/>
                <w:lang w:val="ru-RU"/>
              </w:rPr>
              <w:t xml:space="preserve"> </w:t>
            </w:r>
            <w:r w:rsidRPr="00BD176E">
              <w:rPr>
                <w:rFonts w:ascii="Times New Roman" w:eastAsia="Microsoft Sans Serif" w:hAnsi="Times New Roman" w:cs="Microsoft Sans Serif"/>
                <w:sz w:val="24"/>
                <w:szCs w:val="24"/>
                <w:lang w:val="ru-RU"/>
              </w:rPr>
              <w:t>связи</w:t>
            </w:r>
            <w:r w:rsidRPr="00BD176E">
              <w:rPr>
                <w:rFonts w:ascii="Times New Roman" w:eastAsia="Microsoft Sans Serif" w:hAnsi="Times New Roman" w:cs="Microsoft Sans Serif"/>
                <w:spacing w:val="-15"/>
                <w:sz w:val="24"/>
                <w:szCs w:val="24"/>
                <w:lang w:val="ru-RU"/>
              </w:rPr>
              <w:t xml:space="preserve"> </w:t>
            </w:r>
            <w:r w:rsidRPr="00BD176E">
              <w:rPr>
                <w:rFonts w:ascii="Times New Roman" w:eastAsia="Microsoft Sans Serif" w:hAnsi="Times New Roman" w:cs="Microsoft Sans Serif"/>
                <w:sz w:val="24"/>
                <w:szCs w:val="24"/>
                <w:lang w:val="ru-RU"/>
              </w:rPr>
              <w:t>(заявитель)</w:t>
            </w:r>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lang w:val="ru-RU"/>
              </w:rPr>
            </w:pPr>
          </w:p>
        </w:tc>
      </w:tr>
      <w:tr w:rsidR="00BD176E" w:rsidRPr="00BD176E" w:rsidTr="00747B25">
        <w:trPr>
          <w:trHeight w:val="1405"/>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222"/>
              <w:ind w:left="9" w:right="58"/>
              <w:rPr>
                <w:rFonts w:ascii="Times New Roman" w:eastAsia="Microsoft Sans Serif" w:hAnsi="Times New Roman" w:cs="Microsoft Sans Serif"/>
                <w:sz w:val="24"/>
                <w:szCs w:val="24"/>
                <w:lang w:val="ru-RU"/>
              </w:rPr>
            </w:pPr>
            <w:r w:rsidRPr="00BD176E">
              <w:rPr>
                <w:rFonts w:ascii="Times New Roman" w:eastAsia="Microsoft Sans Serif" w:hAnsi="Times New Roman" w:cs="Microsoft Sans Serif"/>
                <w:sz w:val="24"/>
                <w:szCs w:val="24"/>
                <w:lang w:val="ru-RU"/>
              </w:rPr>
              <w:t>Электронный адрес конкурсанта для связи</w:t>
            </w:r>
            <w:r w:rsidRPr="00BD176E">
              <w:rPr>
                <w:rFonts w:ascii="Times New Roman" w:eastAsia="Microsoft Sans Serif" w:hAnsi="Times New Roman" w:cs="Microsoft Sans Serif"/>
                <w:spacing w:val="-15"/>
                <w:sz w:val="24"/>
                <w:szCs w:val="24"/>
                <w:lang w:val="ru-RU"/>
              </w:rPr>
              <w:t xml:space="preserve"> </w:t>
            </w:r>
            <w:r w:rsidRPr="00BD176E">
              <w:rPr>
                <w:rFonts w:ascii="Times New Roman" w:eastAsia="Microsoft Sans Serif" w:hAnsi="Times New Roman" w:cs="Microsoft Sans Serif"/>
                <w:sz w:val="24"/>
                <w:szCs w:val="24"/>
                <w:lang w:val="ru-RU"/>
              </w:rPr>
              <w:t>(если</w:t>
            </w:r>
            <w:r w:rsidRPr="00BD176E">
              <w:rPr>
                <w:rFonts w:ascii="Times New Roman" w:eastAsia="Microsoft Sans Serif" w:hAnsi="Times New Roman" w:cs="Microsoft Sans Serif"/>
                <w:spacing w:val="-15"/>
                <w:sz w:val="24"/>
                <w:szCs w:val="24"/>
                <w:lang w:val="ru-RU"/>
              </w:rPr>
              <w:t xml:space="preserve"> </w:t>
            </w:r>
            <w:r w:rsidRPr="00BD176E">
              <w:rPr>
                <w:rFonts w:ascii="Times New Roman" w:eastAsia="Microsoft Sans Serif" w:hAnsi="Times New Roman" w:cs="Microsoft Sans Serif"/>
                <w:sz w:val="24"/>
                <w:szCs w:val="24"/>
                <w:lang w:val="ru-RU"/>
              </w:rPr>
              <w:t>известен)</w:t>
            </w:r>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lang w:val="ru-RU"/>
              </w:rPr>
            </w:pPr>
          </w:p>
        </w:tc>
      </w:tr>
      <w:tr w:rsidR="00BD176E" w:rsidRPr="00BD176E" w:rsidTr="00747B25">
        <w:trPr>
          <w:trHeight w:val="971"/>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164"/>
              <w:ind w:left="9"/>
              <w:rPr>
                <w:rFonts w:ascii="Times New Roman" w:eastAsia="Microsoft Sans Serif" w:hAnsi="Times New Roman" w:cs="Microsoft Sans Serif"/>
                <w:sz w:val="24"/>
                <w:szCs w:val="24"/>
              </w:rPr>
            </w:pPr>
            <w:proofErr w:type="spellStart"/>
            <w:r w:rsidRPr="00BD176E">
              <w:rPr>
                <w:rFonts w:ascii="Times New Roman" w:eastAsia="Microsoft Sans Serif" w:hAnsi="Times New Roman" w:cs="Microsoft Sans Serif"/>
                <w:sz w:val="24"/>
                <w:szCs w:val="24"/>
              </w:rPr>
              <w:t>Город</w:t>
            </w:r>
            <w:proofErr w:type="spellEnd"/>
            <w:r w:rsidRPr="00BD176E">
              <w:rPr>
                <w:rFonts w:ascii="Times New Roman" w:eastAsia="Microsoft Sans Serif" w:hAnsi="Times New Roman" w:cs="Microsoft Sans Serif"/>
                <w:spacing w:val="-15"/>
                <w:sz w:val="24"/>
                <w:szCs w:val="24"/>
              </w:rPr>
              <w:t xml:space="preserve"> </w:t>
            </w:r>
            <w:proofErr w:type="spellStart"/>
            <w:r w:rsidRPr="00BD176E">
              <w:rPr>
                <w:rFonts w:ascii="Times New Roman" w:eastAsia="Microsoft Sans Serif" w:hAnsi="Times New Roman" w:cs="Microsoft Sans Serif"/>
                <w:sz w:val="24"/>
                <w:szCs w:val="24"/>
              </w:rPr>
              <w:t>проживания</w:t>
            </w:r>
            <w:proofErr w:type="spellEnd"/>
            <w:r w:rsidRPr="00BD176E">
              <w:rPr>
                <w:rFonts w:ascii="Times New Roman" w:eastAsia="Microsoft Sans Serif" w:hAnsi="Times New Roman" w:cs="Microsoft Sans Serif"/>
                <w:spacing w:val="-15"/>
                <w:sz w:val="24"/>
                <w:szCs w:val="24"/>
              </w:rPr>
              <w:t xml:space="preserve"> </w:t>
            </w:r>
            <w:r w:rsidRPr="00BD176E">
              <w:rPr>
                <w:rFonts w:ascii="Times New Roman" w:eastAsia="Microsoft Sans Serif" w:hAnsi="Times New Roman" w:cs="Microsoft Sans Serif"/>
                <w:sz w:val="24"/>
                <w:szCs w:val="24"/>
              </w:rPr>
              <w:t xml:space="preserve">/ </w:t>
            </w:r>
            <w:proofErr w:type="spellStart"/>
            <w:r w:rsidRPr="00BD176E">
              <w:rPr>
                <w:rFonts w:ascii="Times New Roman" w:eastAsia="Microsoft Sans Serif" w:hAnsi="Times New Roman" w:cs="Microsoft Sans Serif"/>
                <w:spacing w:val="-2"/>
                <w:sz w:val="24"/>
                <w:szCs w:val="24"/>
              </w:rPr>
              <w:t>нахождения</w:t>
            </w:r>
            <w:proofErr w:type="spellEnd"/>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rPr>
            </w:pPr>
          </w:p>
        </w:tc>
      </w:tr>
      <w:tr w:rsidR="00BD176E" w:rsidRPr="00BD176E" w:rsidTr="00747B25">
        <w:trPr>
          <w:trHeight w:val="1129"/>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241"/>
              <w:ind w:left="9" w:right="736"/>
              <w:rPr>
                <w:rFonts w:ascii="Times New Roman" w:eastAsia="Microsoft Sans Serif" w:hAnsi="Times New Roman" w:cs="Microsoft Sans Serif"/>
                <w:sz w:val="24"/>
                <w:szCs w:val="24"/>
              </w:rPr>
            </w:pPr>
            <w:proofErr w:type="spellStart"/>
            <w:r w:rsidRPr="00BD176E">
              <w:rPr>
                <w:rFonts w:ascii="Times New Roman" w:eastAsia="Microsoft Sans Serif" w:hAnsi="Times New Roman" w:cs="Microsoft Sans Serif"/>
                <w:sz w:val="24"/>
                <w:szCs w:val="24"/>
              </w:rPr>
              <w:t>Текущее</w:t>
            </w:r>
            <w:proofErr w:type="spellEnd"/>
            <w:r w:rsidRPr="00BD176E">
              <w:rPr>
                <w:rFonts w:ascii="Times New Roman" w:eastAsia="Microsoft Sans Serif" w:hAnsi="Times New Roman" w:cs="Microsoft Sans Serif"/>
                <w:spacing w:val="-15"/>
                <w:sz w:val="24"/>
                <w:szCs w:val="24"/>
              </w:rPr>
              <w:t xml:space="preserve"> </w:t>
            </w:r>
            <w:proofErr w:type="spellStart"/>
            <w:r w:rsidRPr="00BD176E">
              <w:rPr>
                <w:rFonts w:ascii="Times New Roman" w:eastAsia="Microsoft Sans Serif" w:hAnsi="Times New Roman" w:cs="Microsoft Sans Serif"/>
                <w:sz w:val="24"/>
                <w:szCs w:val="24"/>
              </w:rPr>
              <w:t>место</w:t>
            </w:r>
            <w:proofErr w:type="spellEnd"/>
            <w:r w:rsidRPr="00BD176E">
              <w:rPr>
                <w:rFonts w:ascii="Times New Roman" w:eastAsia="Microsoft Sans Serif" w:hAnsi="Times New Roman" w:cs="Microsoft Sans Serif"/>
                <w:sz w:val="24"/>
                <w:szCs w:val="24"/>
              </w:rPr>
              <w:t xml:space="preserve"> </w:t>
            </w:r>
            <w:r w:rsidRPr="00BD176E">
              <w:rPr>
                <w:rFonts w:ascii="Times New Roman" w:eastAsia="Microsoft Sans Serif" w:hAnsi="Times New Roman" w:cs="Microsoft Sans Serif"/>
                <w:spacing w:val="-2"/>
                <w:sz w:val="24"/>
                <w:szCs w:val="24"/>
              </w:rPr>
              <w:t>работы</w:t>
            </w:r>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rPr>
            </w:pPr>
          </w:p>
        </w:tc>
      </w:tr>
      <w:tr w:rsidR="00BD176E" w:rsidRPr="00BD176E" w:rsidTr="00747B25">
        <w:trPr>
          <w:trHeight w:val="986"/>
        </w:trPr>
        <w:tc>
          <w:tcPr>
            <w:tcW w:w="2298" w:type="dxa"/>
            <w:tcBorders>
              <w:top w:val="single" w:sz="4" w:space="0" w:color="000000"/>
              <w:left w:val="single" w:sz="4" w:space="0" w:color="000000"/>
              <w:bottom w:val="single" w:sz="4" w:space="0" w:color="000000"/>
              <w:right w:val="single" w:sz="4" w:space="0" w:color="000000"/>
            </w:tcBorders>
            <w:vAlign w:val="center"/>
          </w:tcPr>
          <w:p w:rsidR="00BD176E" w:rsidRPr="00BD176E" w:rsidRDefault="00BD176E" w:rsidP="00747B25">
            <w:pPr>
              <w:spacing w:before="1"/>
              <w:ind w:left="9"/>
              <w:rPr>
                <w:rFonts w:ascii="Times New Roman" w:eastAsia="Microsoft Sans Serif" w:hAnsi="Times New Roman" w:cs="Microsoft Sans Serif"/>
                <w:sz w:val="24"/>
                <w:szCs w:val="24"/>
              </w:rPr>
            </w:pPr>
            <w:proofErr w:type="spellStart"/>
            <w:r w:rsidRPr="00BD176E">
              <w:rPr>
                <w:rFonts w:ascii="Times New Roman" w:eastAsia="Microsoft Sans Serif" w:hAnsi="Times New Roman" w:cs="Microsoft Sans Serif"/>
                <w:spacing w:val="-2"/>
                <w:sz w:val="24"/>
                <w:szCs w:val="24"/>
              </w:rPr>
              <w:t>Должность</w:t>
            </w:r>
            <w:proofErr w:type="spellEnd"/>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rPr>
            </w:pPr>
          </w:p>
        </w:tc>
      </w:tr>
      <w:tr w:rsidR="00BD176E" w:rsidRPr="00BD176E" w:rsidTr="00747B25">
        <w:trPr>
          <w:trHeight w:val="1556"/>
        </w:trPr>
        <w:tc>
          <w:tcPr>
            <w:tcW w:w="2298" w:type="dxa"/>
            <w:tcBorders>
              <w:top w:val="single" w:sz="4" w:space="0" w:color="000000"/>
              <w:left w:val="single" w:sz="4" w:space="0" w:color="000000"/>
              <w:bottom w:val="single" w:sz="4" w:space="0" w:color="000000"/>
              <w:right w:val="single" w:sz="4" w:space="0" w:color="000000"/>
            </w:tcBorders>
            <w:hideMark/>
          </w:tcPr>
          <w:p w:rsidR="00BD176E" w:rsidRPr="00BD176E" w:rsidRDefault="00BD176E" w:rsidP="00BD176E">
            <w:pPr>
              <w:spacing w:before="138"/>
              <w:ind w:left="9" w:right="432"/>
              <w:rPr>
                <w:rFonts w:ascii="Times New Roman" w:eastAsia="Microsoft Sans Serif" w:hAnsi="Times New Roman" w:cs="Microsoft Sans Serif"/>
                <w:sz w:val="24"/>
                <w:szCs w:val="24"/>
                <w:lang w:val="ru-RU"/>
              </w:rPr>
            </w:pPr>
            <w:r w:rsidRPr="00BD176E">
              <w:rPr>
                <w:rFonts w:ascii="Times New Roman" w:eastAsia="Microsoft Sans Serif" w:hAnsi="Times New Roman" w:cs="Microsoft Sans Serif"/>
                <w:spacing w:val="-2"/>
                <w:sz w:val="24"/>
                <w:szCs w:val="24"/>
                <w:lang w:val="ru-RU"/>
              </w:rPr>
              <w:t xml:space="preserve">Количество </w:t>
            </w:r>
            <w:r w:rsidRPr="00BD176E">
              <w:rPr>
                <w:rFonts w:ascii="Times New Roman" w:eastAsia="Microsoft Sans Serif" w:hAnsi="Times New Roman" w:cs="Microsoft Sans Serif"/>
                <w:sz w:val="24"/>
                <w:szCs w:val="24"/>
                <w:lang w:val="ru-RU"/>
              </w:rPr>
              <w:t>работников в подчинении</w:t>
            </w:r>
            <w:r w:rsidRPr="00BD176E">
              <w:rPr>
                <w:rFonts w:ascii="Times New Roman" w:eastAsia="Microsoft Sans Serif" w:hAnsi="Times New Roman" w:cs="Microsoft Sans Serif"/>
                <w:spacing w:val="-15"/>
                <w:sz w:val="24"/>
                <w:szCs w:val="24"/>
                <w:lang w:val="ru-RU"/>
              </w:rPr>
              <w:t xml:space="preserve"> </w:t>
            </w:r>
            <w:r w:rsidRPr="00BD176E">
              <w:rPr>
                <w:rFonts w:ascii="Times New Roman" w:eastAsia="Microsoft Sans Serif" w:hAnsi="Times New Roman" w:cs="Microsoft Sans Serif"/>
                <w:sz w:val="24"/>
                <w:szCs w:val="24"/>
                <w:lang w:val="ru-RU"/>
              </w:rPr>
              <w:t xml:space="preserve">(если </w:t>
            </w:r>
            <w:r w:rsidRPr="00BD176E">
              <w:rPr>
                <w:rFonts w:ascii="Times New Roman" w:eastAsia="Microsoft Sans Serif" w:hAnsi="Times New Roman" w:cs="Microsoft Sans Serif"/>
                <w:spacing w:val="-2"/>
                <w:sz w:val="24"/>
                <w:szCs w:val="24"/>
                <w:lang w:val="ru-RU"/>
              </w:rPr>
              <w:t>применимо)</w:t>
            </w:r>
          </w:p>
        </w:tc>
        <w:tc>
          <w:tcPr>
            <w:tcW w:w="7058" w:type="dxa"/>
            <w:tcBorders>
              <w:top w:val="single" w:sz="4" w:space="0" w:color="000000"/>
              <w:left w:val="single" w:sz="4" w:space="0" w:color="000000"/>
              <w:bottom w:val="single" w:sz="4" w:space="0" w:color="000000"/>
              <w:right w:val="single" w:sz="4" w:space="0" w:color="000000"/>
            </w:tcBorders>
          </w:tcPr>
          <w:p w:rsidR="00BD176E" w:rsidRPr="00BD176E" w:rsidRDefault="00BD176E" w:rsidP="00BD176E">
            <w:pPr>
              <w:rPr>
                <w:rFonts w:ascii="Times New Roman" w:eastAsia="Microsoft Sans Serif" w:hAnsi="Microsoft Sans Serif" w:cs="Microsoft Sans Serif"/>
                <w:sz w:val="24"/>
                <w:szCs w:val="24"/>
                <w:lang w:val="ru-RU"/>
              </w:rPr>
            </w:pPr>
          </w:p>
        </w:tc>
      </w:tr>
      <w:tr w:rsidR="00747B25" w:rsidRPr="00BD176E" w:rsidTr="00747B25">
        <w:trPr>
          <w:trHeight w:val="1556"/>
        </w:trPr>
        <w:tc>
          <w:tcPr>
            <w:tcW w:w="2298" w:type="dxa"/>
            <w:tcBorders>
              <w:top w:val="single" w:sz="4" w:space="0" w:color="000000"/>
              <w:left w:val="single" w:sz="4" w:space="0" w:color="000000"/>
              <w:bottom w:val="single" w:sz="4" w:space="0" w:color="000000"/>
              <w:right w:val="single" w:sz="4" w:space="0" w:color="000000"/>
            </w:tcBorders>
            <w:vAlign w:val="center"/>
          </w:tcPr>
          <w:p w:rsidR="00747B25" w:rsidRPr="00700978" w:rsidRDefault="00747B25" w:rsidP="00747B25">
            <w:pPr>
              <w:pStyle w:val="TableParagraph"/>
              <w:spacing w:line="276" w:lineRule="auto"/>
              <w:ind w:right="65"/>
              <w:rPr>
                <w:rFonts w:ascii="Times New Roman" w:hAnsi="Times New Roman"/>
                <w:sz w:val="24"/>
                <w:lang w:val="ru-RU"/>
              </w:rPr>
            </w:pPr>
            <w:r w:rsidRPr="00700978">
              <w:rPr>
                <w:rFonts w:ascii="Times New Roman" w:hAnsi="Times New Roman"/>
                <w:spacing w:val="-2"/>
                <w:sz w:val="24"/>
                <w:lang w:val="ru-RU"/>
              </w:rPr>
              <w:lastRenderedPageBreak/>
              <w:t xml:space="preserve">Количество </w:t>
            </w:r>
            <w:r w:rsidRPr="00700978">
              <w:rPr>
                <w:rFonts w:ascii="Times New Roman" w:hAnsi="Times New Roman"/>
                <w:sz w:val="24"/>
                <w:lang w:val="ru-RU"/>
              </w:rPr>
              <w:t xml:space="preserve">работников в </w:t>
            </w:r>
            <w:r w:rsidRPr="00700978">
              <w:rPr>
                <w:rFonts w:ascii="Times New Roman" w:hAnsi="Times New Roman"/>
                <w:spacing w:val="-2"/>
                <w:sz w:val="24"/>
                <w:lang w:val="ru-RU"/>
              </w:rPr>
              <w:t xml:space="preserve">подчинении, </w:t>
            </w:r>
            <w:r w:rsidRPr="00700978">
              <w:rPr>
                <w:rFonts w:ascii="Times New Roman" w:hAnsi="Times New Roman"/>
                <w:sz w:val="24"/>
                <w:lang w:val="ru-RU"/>
              </w:rPr>
              <w:t>прошедших</w:t>
            </w:r>
            <w:r w:rsidRPr="00700978">
              <w:rPr>
                <w:rFonts w:ascii="Times New Roman" w:hAnsi="Times New Roman"/>
                <w:spacing w:val="-15"/>
                <w:sz w:val="24"/>
                <w:lang w:val="ru-RU"/>
              </w:rPr>
              <w:t xml:space="preserve"> </w:t>
            </w:r>
            <w:r w:rsidRPr="00700978">
              <w:rPr>
                <w:rFonts w:ascii="Times New Roman" w:hAnsi="Times New Roman"/>
                <w:sz w:val="24"/>
                <w:lang w:val="ru-RU"/>
              </w:rPr>
              <w:t xml:space="preserve">обучение </w:t>
            </w:r>
            <w:r w:rsidRPr="00700978">
              <w:rPr>
                <w:rFonts w:ascii="Times New Roman" w:hAnsi="Times New Roman"/>
                <w:spacing w:val="-2"/>
                <w:sz w:val="24"/>
                <w:lang w:val="ru-RU"/>
              </w:rPr>
              <w:t xml:space="preserve">(повышение </w:t>
            </w:r>
            <w:r w:rsidRPr="00700978">
              <w:rPr>
                <w:rFonts w:ascii="Times New Roman" w:hAnsi="Times New Roman"/>
                <w:sz w:val="24"/>
                <w:lang w:val="ru-RU"/>
              </w:rPr>
              <w:t xml:space="preserve">квалификации, и/или </w:t>
            </w:r>
            <w:r w:rsidRPr="00700978">
              <w:rPr>
                <w:rFonts w:ascii="Times New Roman" w:hAnsi="Times New Roman"/>
                <w:spacing w:val="-2"/>
                <w:sz w:val="24"/>
                <w:lang w:val="ru-RU"/>
              </w:rPr>
              <w:t xml:space="preserve">переподготовку) </w:t>
            </w:r>
            <w:r w:rsidRPr="00700978">
              <w:rPr>
                <w:rFonts w:ascii="Times New Roman" w:hAnsi="Times New Roman"/>
                <w:sz w:val="24"/>
                <w:lang w:val="ru-RU"/>
              </w:rPr>
              <w:t>(если применимо)</w:t>
            </w:r>
          </w:p>
        </w:tc>
        <w:tc>
          <w:tcPr>
            <w:tcW w:w="7058" w:type="dxa"/>
            <w:tcBorders>
              <w:top w:val="single" w:sz="4" w:space="0" w:color="000000"/>
              <w:left w:val="single" w:sz="4" w:space="0" w:color="000000"/>
              <w:bottom w:val="single" w:sz="4" w:space="0" w:color="000000"/>
              <w:right w:val="single" w:sz="4" w:space="0" w:color="000000"/>
            </w:tcBorders>
          </w:tcPr>
          <w:p w:rsidR="00747B25" w:rsidRPr="00747B25" w:rsidRDefault="00747B25" w:rsidP="00BD176E">
            <w:pPr>
              <w:rPr>
                <w:rFonts w:ascii="Times New Roman" w:eastAsia="Microsoft Sans Serif" w:hAnsi="Microsoft Sans Serif" w:cs="Microsoft Sans Serif"/>
                <w:sz w:val="24"/>
                <w:szCs w:val="24"/>
                <w:lang w:val="ru-RU"/>
              </w:rPr>
            </w:pPr>
          </w:p>
        </w:tc>
      </w:tr>
      <w:tr w:rsidR="00747B25" w:rsidRPr="00BD176E" w:rsidTr="00747B25">
        <w:trPr>
          <w:trHeight w:val="1556"/>
        </w:trPr>
        <w:tc>
          <w:tcPr>
            <w:tcW w:w="2298" w:type="dxa"/>
            <w:tcBorders>
              <w:top w:val="single" w:sz="4" w:space="0" w:color="000000"/>
              <w:left w:val="single" w:sz="4" w:space="0" w:color="000000"/>
              <w:bottom w:val="single" w:sz="4" w:space="0" w:color="000000"/>
              <w:right w:val="single" w:sz="4" w:space="0" w:color="000000"/>
            </w:tcBorders>
            <w:vAlign w:val="center"/>
          </w:tcPr>
          <w:p w:rsidR="00747B25" w:rsidRPr="00700978" w:rsidRDefault="00747B25" w:rsidP="00747B25">
            <w:pPr>
              <w:pStyle w:val="TableParagraph"/>
              <w:spacing w:before="200" w:line="276" w:lineRule="auto"/>
              <w:ind w:right="113"/>
              <w:rPr>
                <w:rFonts w:ascii="Times New Roman" w:hAnsi="Times New Roman"/>
                <w:sz w:val="24"/>
                <w:lang w:val="ru-RU"/>
              </w:rPr>
            </w:pPr>
            <w:r w:rsidRPr="00700978">
              <w:rPr>
                <w:rFonts w:ascii="Times New Roman" w:hAnsi="Times New Roman"/>
                <w:sz w:val="24"/>
                <w:lang w:val="ru-RU"/>
              </w:rPr>
              <w:t>Количество</w:t>
            </w:r>
            <w:r w:rsidRPr="00700978">
              <w:rPr>
                <w:rFonts w:ascii="Times New Roman" w:hAnsi="Times New Roman"/>
                <w:spacing w:val="-15"/>
                <w:sz w:val="24"/>
                <w:lang w:val="ru-RU"/>
              </w:rPr>
              <w:t xml:space="preserve"> </w:t>
            </w:r>
            <w:r w:rsidRPr="00700978">
              <w:rPr>
                <w:rFonts w:ascii="Times New Roman" w:hAnsi="Times New Roman"/>
                <w:sz w:val="24"/>
                <w:lang w:val="ru-RU"/>
              </w:rPr>
              <w:t xml:space="preserve">молодых специалистов на предприятии (если </w:t>
            </w:r>
            <w:r w:rsidRPr="00700978">
              <w:rPr>
                <w:rFonts w:ascii="Times New Roman" w:hAnsi="Times New Roman"/>
                <w:spacing w:val="-2"/>
                <w:sz w:val="24"/>
                <w:lang w:val="ru-RU"/>
              </w:rPr>
              <w:t>применимо)</w:t>
            </w:r>
          </w:p>
        </w:tc>
        <w:tc>
          <w:tcPr>
            <w:tcW w:w="7058" w:type="dxa"/>
            <w:tcBorders>
              <w:top w:val="single" w:sz="4" w:space="0" w:color="000000"/>
              <w:left w:val="single" w:sz="4" w:space="0" w:color="000000"/>
              <w:bottom w:val="single" w:sz="4" w:space="0" w:color="000000"/>
              <w:right w:val="single" w:sz="4" w:space="0" w:color="000000"/>
            </w:tcBorders>
          </w:tcPr>
          <w:p w:rsidR="00747B25" w:rsidRPr="00747B25" w:rsidRDefault="00747B25" w:rsidP="00BD176E">
            <w:pPr>
              <w:rPr>
                <w:rFonts w:ascii="Times New Roman" w:eastAsia="Microsoft Sans Serif" w:hAnsi="Microsoft Sans Serif" w:cs="Microsoft Sans Serif"/>
                <w:sz w:val="24"/>
                <w:szCs w:val="24"/>
                <w:lang w:val="ru-RU"/>
              </w:rPr>
            </w:pPr>
          </w:p>
        </w:tc>
      </w:tr>
      <w:tr w:rsidR="00747B25" w:rsidRPr="00BD176E" w:rsidTr="00747B25">
        <w:trPr>
          <w:trHeight w:val="1556"/>
        </w:trPr>
        <w:tc>
          <w:tcPr>
            <w:tcW w:w="2298" w:type="dxa"/>
            <w:tcBorders>
              <w:top w:val="single" w:sz="4" w:space="0" w:color="000000"/>
              <w:left w:val="single" w:sz="4" w:space="0" w:color="000000"/>
              <w:bottom w:val="single" w:sz="4" w:space="0" w:color="000000"/>
              <w:right w:val="single" w:sz="4" w:space="0" w:color="000000"/>
            </w:tcBorders>
            <w:vAlign w:val="center"/>
          </w:tcPr>
          <w:p w:rsidR="00747B25" w:rsidRDefault="00747B25" w:rsidP="00747B25">
            <w:pPr>
              <w:pStyle w:val="TableParagraph"/>
              <w:spacing w:before="46" w:line="276" w:lineRule="auto"/>
              <w:ind w:right="113"/>
              <w:rPr>
                <w:rFonts w:ascii="Times New Roman" w:hAnsi="Times New Roman"/>
                <w:sz w:val="24"/>
              </w:rPr>
            </w:pPr>
            <w:r>
              <w:rPr>
                <w:rFonts w:ascii="Times New Roman" w:hAnsi="Times New Roman"/>
                <w:sz w:val="24"/>
              </w:rPr>
              <w:t>Стаж</w:t>
            </w:r>
            <w:r>
              <w:rPr>
                <w:rFonts w:ascii="Times New Roman" w:hAnsi="Times New Roman"/>
                <w:spacing w:val="-15"/>
                <w:sz w:val="24"/>
              </w:rPr>
              <w:t xml:space="preserve"> </w:t>
            </w:r>
            <w:r>
              <w:rPr>
                <w:rFonts w:ascii="Times New Roman" w:hAnsi="Times New Roman"/>
                <w:sz w:val="24"/>
              </w:rPr>
              <w:t>работы</w:t>
            </w:r>
            <w:r>
              <w:rPr>
                <w:rFonts w:ascii="Times New Roman" w:hAnsi="Times New Roman"/>
                <w:spacing w:val="-15"/>
                <w:sz w:val="24"/>
              </w:rPr>
              <w:t xml:space="preserve"> </w:t>
            </w:r>
            <w:r>
              <w:rPr>
                <w:rFonts w:ascii="Times New Roman" w:hAnsi="Times New Roman"/>
                <w:sz w:val="24"/>
              </w:rPr>
              <w:t xml:space="preserve">в </w:t>
            </w:r>
            <w:r>
              <w:rPr>
                <w:rFonts w:ascii="Times New Roman" w:hAnsi="Times New Roman"/>
                <w:spacing w:val="-2"/>
                <w:sz w:val="24"/>
              </w:rPr>
              <w:t>отрасли</w:t>
            </w:r>
          </w:p>
        </w:tc>
        <w:tc>
          <w:tcPr>
            <w:tcW w:w="7058" w:type="dxa"/>
            <w:tcBorders>
              <w:top w:val="single" w:sz="4" w:space="0" w:color="000000"/>
              <w:left w:val="single" w:sz="4" w:space="0" w:color="000000"/>
              <w:bottom w:val="single" w:sz="4" w:space="0" w:color="000000"/>
              <w:right w:val="single" w:sz="4" w:space="0" w:color="000000"/>
            </w:tcBorders>
          </w:tcPr>
          <w:p w:rsidR="00747B25" w:rsidRPr="00BD176E" w:rsidRDefault="00747B25" w:rsidP="00BD176E">
            <w:pPr>
              <w:rPr>
                <w:rFonts w:ascii="Times New Roman" w:eastAsia="Microsoft Sans Serif" w:hAnsi="Microsoft Sans Serif" w:cs="Microsoft Sans Serif"/>
                <w:sz w:val="24"/>
                <w:szCs w:val="24"/>
              </w:rPr>
            </w:pPr>
          </w:p>
        </w:tc>
      </w:tr>
      <w:tr w:rsidR="00747B25" w:rsidRPr="00BD176E" w:rsidTr="00747B25">
        <w:trPr>
          <w:trHeight w:val="1556"/>
        </w:trPr>
        <w:tc>
          <w:tcPr>
            <w:tcW w:w="2298" w:type="dxa"/>
            <w:tcBorders>
              <w:top w:val="single" w:sz="4" w:space="0" w:color="000000"/>
              <w:left w:val="single" w:sz="4" w:space="0" w:color="000000"/>
              <w:bottom w:val="single" w:sz="4" w:space="0" w:color="000000"/>
              <w:right w:val="single" w:sz="4" w:space="0" w:color="000000"/>
            </w:tcBorders>
            <w:vAlign w:val="center"/>
          </w:tcPr>
          <w:p w:rsidR="00747B25" w:rsidRPr="00700978" w:rsidRDefault="00747B25" w:rsidP="00747B25">
            <w:pPr>
              <w:pStyle w:val="TableParagraph"/>
              <w:spacing w:before="183" w:line="276" w:lineRule="auto"/>
              <w:ind w:right="127"/>
              <w:rPr>
                <w:rFonts w:ascii="Times New Roman" w:hAnsi="Times New Roman"/>
                <w:sz w:val="24"/>
                <w:lang w:val="ru-RU"/>
              </w:rPr>
            </w:pPr>
            <w:r w:rsidRPr="00700978">
              <w:rPr>
                <w:rFonts w:ascii="Times New Roman" w:hAnsi="Times New Roman"/>
                <w:spacing w:val="-2"/>
                <w:sz w:val="24"/>
                <w:lang w:val="ru-RU"/>
              </w:rPr>
              <w:t xml:space="preserve">Образование </w:t>
            </w:r>
            <w:r w:rsidRPr="00700978">
              <w:rPr>
                <w:rFonts w:ascii="Times New Roman" w:hAnsi="Times New Roman"/>
                <w:sz w:val="24"/>
                <w:lang w:val="ru-RU"/>
              </w:rPr>
              <w:t>(укажите курсы и вузы, которые окончил</w:t>
            </w:r>
            <w:r w:rsidRPr="00700978">
              <w:rPr>
                <w:rFonts w:ascii="Times New Roman" w:hAnsi="Times New Roman"/>
                <w:spacing w:val="-15"/>
                <w:sz w:val="24"/>
                <w:lang w:val="ru-RU"/>
              </w:rPr>
              <w:t xml:space="preserve"> </w:t>
            </w:r>
            <w:r w:rsidRPr="00700978">
              <w:rPr>
                <w:rFonts w:ascii="Times New Roman" w:hAnsi="Times New Roman"/>
                <w:sz w:val="24"/>
                <w:lang w:val="ru-RU"/>
              </w:rPr>
              <w:t>конкурсант)</w:t>
            </w:r>
          </w:p>
        </w:tc>
        <w:tc>
          <w:tcPr>
            <w:tcW w:w="7058" w:type="dxa"/>
            <w:tcBorders>
              <w:top w:val="single" w:sz="4" w:space="0" w:color="000000"/>
              <w:left w:val="single" w:sz="4" w:space="0" w:color="000000"/>
              <w:bottom w:val="single" w:sz="4" w:space="0" w:color="000000"/>
              <w:right w:val="single" w:sz="4" w:space="0" w:color="000000"/>
            </w:tcBorders>
          </w:tcPr>
          <w:p w:rsidR="00747B25" w:rsidRPr="00747B25" w:rsidRDefault="00747B25" w:rsidP="00BD176E">
            <w:pPr>
              <w:rPr>
                <w:rFonts w:ascii="Times New Roman" w:eastAsia="Microsoft Sans Serif" w:hAnsi="Microsoft Sans Serif" w:cs="Microsoft Sans Serif"/>
                <w:sz w:val="24"/>
                <w:szCs w:val="24"/>
                <w:lang w:val="ru-RU"/>
              </w:rPr>
            </w:pPr>
          </w:p>
        </w:tc>
      </w:tr>
      <w:tr w:rsidR="00B75B43" w:rsidRPr="00BD176E" w:rsidTr="00747B25">
        <w:trPr>
          <w:trHeight w:val="1556"/>
        </w:trPr>
        <w:tc>
          <w:tcPr>
            <w:tcW w:w="2298" w:type="dxa"/>
            <w:tcBorders>
              <w:top w:val="single" w:sz="4" w:space="0" w:color="000000"/>
              <w:left w:val="single" w:sz="4" w:space="0" w:color="000000"/>
              <w:bottom w:val="single" w:sz="4" w:space="0" w:color="000000"/>
              <w:right w:val="single" w:sz="4" w:space="0" w:color="000000"/>
            </w:tcBorders>
            <w:vAlign w:val="center"/>
          </w:tcPr>
          <w:p w:rsidR="00B75B43" w:rsidRPr="00B75B43" w:rsidRDefault="00B75B43" w:rsidP="00747B25">
            <w:pPr>
              <w:pStyle w:val="TableParagraph"/>
              <w:spacing w:before="183" w:line="276" w:lineRule="auto"/>
              <w:ind w:right="127"/>
              <w:rPr>
                <w:rFonts w:ascii="Times New Roman" w:hAnsi="Times New Roman"/>
                <w:spacing w:val="-2"/>
                <w:sz w:val="24"/>
                <w:lang w:val="ru-RU"/>
              </w:rPr>
            </w:pPr>
            <w:proofErr w:type="gramStart"/>
            <w:r>
              <w:rPr>
                <w:rFonts w:ascii="Times New Roman" w:hAnsi="Times New Roman"/>
                <w:spacing w:val="-2"/>
                <w:sz w:val="24"/>
                <w:lang w:val="ru-RU"/>
              </w:rPr>
              <w:t>Информация о реализованном социальном проекте/</w:t>
            </w:r>
            <w:proofErr w:type="spellStart"/>
            <w:r>
              <w:rPr>
                <w:rFonts w:ascii="Times New Roman" w:hAnsi="Times New Roman"/>
                <w:spacing w:val="-2"/>
                <w:sz w:val="24"/>
                <w:lang w:val="ru-RU"/>
              </w:rPr>
              <w:t>стартап</w:t>
            </w:r>
            <w:proofErr w:type="spellEnd"/>
            <w:r>
              <w:rPr>
                <w:rFonts w:ascii="Times New Roman" w:hAnsi="Times New Roman"/>
                <w:spacing w:val="-2"/>
                <w:sz w:val="24"/>
                <w:lang w:val="ru-RU"/>
              </w:rPr>
              <w:t>-проекте (в соответствии с критериями номинаций «Кто, если не я?», «Превосходящая звезда»</w:t>
            </w:r>
            <w:proofErr w:type="gramEnd"/>
          </w:p>
        </w:tc>
        <w:tc>
          <w:tcPr>
            <w:tcW w:w="7058" w:type="dxa"/>
            <w:tcBorders>
              <w:top w:val="single" w:sz="4" w:space="0" w:color="000000"/>
              <w:left w:val="single" w:sz="4" w:space="0" w:color="000000"/>
              <w:bottom w:val="single" w:sz="4" w:space="0" w:color="000000"/>
              <w:right w:val="single" w:sz="4" w:space="0" w:color="000000"/>
            </w:tcBorders>
          </w:tcPr>
          <w:p w:rsidR="00B75B43" w:rsidRPr="00B75B43" w:rsidRDefault="00B75B43" w:rsidP="00BD176E">
            <w:pPr>
              <w:rPr>
                <w:rFonts w:ascii="Times New Roman" w:eastAsia="Microsoft Sans Serif" w:hAnsi="Microsoft Sans Serif" w:cs="Microsoft Sans Serif"/>
                <w:sz w:val="24"/>
                <w:szCs w:val="24"/>
                <w:lang w:val="ru-RU"/>
              </w:rPr>
            </w:pPr>
          </w:p>
        </w:tc>
      </w:tr>
      <w:tr w:rsidR="00747B25" w:rsidRPr="00BD176E" w:rsidTr="00747B25">
        <w:trPr>
          <w:trHeight w:val="1556"/>
        </w:trPr>
        <w:tc>
          <w:tcPr>
            <w:tcW w:w="2298" w:type="dxa"/>
            <w:tcBorders>
              <w:top w:val="single" w:sz="4" w:space="0" w:color="000000"/>
              <w:left w:val="single" w:sz="4" w:space="0" w:color="000000"/>
              <w:bottom w:val="single" w:sz="4" w:space="0" w:color="000000"/>
              <w:right w:val="single" w:sz="4" w:space="0" w:color="000000"/>
            </w:tcBorders>
            <w:vAlign w:val="center"/>
          </w:tcPr>
          <w:p w:rsidR="00747B25" w:rsidRPr="00700978" w:rsidRDefault="00747B25" w:rsidP="00747B25">
            <w:pPr>
              <w:pStyle w:val="TableParagraph"/>
              <w:spacing w:before="154" w:line="276" w:lineRule="auto"/>
              <w:rPr>
                <w:rFonts w:ascii="Times New Roman" w:hAnsi="Times New Roman"/>
                <w:sz w:val="24"/>
                <w:lang w:val="ru-RU"/>
              </w:rPr>
            </w:pPr>
            <w:r w:rsidRPr="00700978">
              <w:rPr>
                <w:rFonts w:ascii="Times New Roman" w:hAnsi="Times New Roman"/>
                <w:sz w:val="24"/>
                <w:lang w:val="ru-RU"/>
              </w:rPr>
              <w:t>Номинация</w:t>
            </w:r>
            <w:r w:rsidRPr="00700978">
              <w:rPr>
                <w:rFonts w:ascii="Times New Roman" w:hAnsi="Times New Roman"/>
                <w:spacing w:val="-15"/>
                <w:sz w:val="24"/>
                <w:lang w:val="ru-RU"/>
              </w:rPr>
              <w:t xml:space="preserve"> </w:t>
            </w:r>
            <w:r w:rsidRPr="00700978">
              <w:rPr>
                <w:rFonts w:ascii="Times New Roman" w:hAnsi="Times New Roman"/>
                <w:sz w:val="24"/>
                <w:lang w:val="ru-RU"/>
              </w:rPr>
              <w:t>(выбор</w:t>
            </w:r>
            <w:r w:rsidRPr="00700978">
              <w:rPr>
                <w:rFonts w:ascii="Times New Roman" w:hAnsi="Times New Roman"/>
                <w:spacing w:val="-15"/>
                <w:sz w:val="24"/>
                <w:lang w:val="ru-RU"/>
              </w:rPr>
              <w:t xml:space="preserve"> </w:t>
            </w:r>
            <w:r w:rsidRPr="00700978">
              <w:rPr>
                <w:rFonts w:ascii="Times New Roman" w:hAnsi="Times New Roman"/>
                <w:sz w:val="24"/>
                <w:lang w:val="ru-RU"/>
              </w:rPr>
              <w:t xml:space="preserve">из списка одной </w:t>
            </w:r>
            <w:r w:rsidRPr="00700978">
              <w:rPr>
                <w:rFonts w:ascii="Times New Roman" w:hAnsi="Times New Roman"/>
                <w:spacing w:val="-2"/>
                <w:sz w:val="24"/>
                <w:lang w:val="ru-RU"/>
              </w:rPr>
              <w:t>номинации)</w:t>
            </w:r>
          </w:p>
        </w:tc>
        <w:tc>
          <w:tcPr>
            <w:tcW w:w="7058" w:type="dxa"/>
            <w:tcBorders>
              <w:top w:val="single" w:sz="4" w:space="0" w:color="000000"/>
              <w:left w:val="single" w:sz="4" w:space="0" w:color="000000"/>
              <w:bottom w:val="single" w:sz="4" w:space="0" w:color="000000"/>
              <w:right w:val="single" w:sz="4" w:space="0" w:color="000000"/>
            </w:tcBorders>
          </w:tcPr>
          <w:p w:rsidR="00747B25" w:rsidRPr="00747B25" w:rsidRDefault="00747B25" w:rsidP="00BD176E">
            <w:pPr>
              <w:rPr>
                <w:rFonts w:ascii="Times New Roman" w:eastAsia="Microsoft Sans Serif" w:hAnsi="Microsoft Sans Serif" w:cs="Microsoft Sans Serif"/>
                <w:sz w:val="24"/>
                <w:szCs w:val="24"/>
                <w:lang w:val="ru-RU"/>
              </w:rPr>
            </w:pPr>
          </w:p>
        </w:tc>
      </w:tr>
    </w:tbl>
    <w:p w:rsidR="00BD176E" w:rsidRDefault="00BD176E" w:rsidP="00BD176E">
      <w:pPr>
        <w:spacing w:after="0" w:line="240" w:lineRule="auto"/>
        <w:jc w:val="both"/>
        <w:rPr>
          <w:rFonts w:ascii="Times New Roman" w:hAnsi="Times New Roman" w:cs="Times New Roman"/>
          <w:sz w:val="28"/>
          <w:szCs w:val="28"/>
        </w:rPr>
      </w:pPr>
    </w:p>
    <w:p w:rsidR="007137CA" w:rsidRDefault="007137CA" w:rsidP="00BD176E">
      <w:pPr>
        <w:spacing w:after="0" w:line="240" w:lineRule="auto"/>
        <w:jc w:val="both"/>
        <w:rPr>
          <w:rFonts w:ascii="Times New Roman" w:hAnsi="Times New Roman" w:cs="Times New Roman"/>
          <w:sz w:val="28"/>
          <w:szCs w:val="28"/>
        </w:rPr>
      </w:pPr>
    </w:p>
    <w:p w:rsidR="007137CA" w:rsidRDefault="007137CA" w:rsidP="00BD176E">
      <w:pPr>
        <w:spacing w:after="0" w:line="240" w:lineRule="auto"/>
        <w:jc w:val="both"/>
        <w:rPr>
          <w:rFonts w:ascii="Times New Roman" w:hAnsi="Times New Roman" w:cs="Times New Roman"/>
          <w:sz w:val="28"/>
          <w:szCs w:val="28"/>
        </w:rPr>
      </w:pPr>
    </w:p>
    <w:p w:rsidR="007137CA" w:rsidRDefault="007137CA" w:rsidP="00BD176E">
      <w:pPr>
        <w:spacing w:after="0" w:line="240" w:lineRule="auto"/>
        <w:jc w:val="both"/>
        <w:rPr>
          <w:rFonts w:ascii="Times New Roman" w:hAnsi="Times New Roman" w:cs="Times New Roman"/>
          <w:sz w:val="28"/>
          <w:szCs w:val="28"/>
        </w:rPr>
      </w:pPr>
    </w:p>
    <w:p w:rsidR="007137CA" w:rsidRDefault="007137CA" w:rsidP="00BD176E">
      <w:pPr>
        <w:spacing w:after="0" w:line="240" w:lineRule="auto"/>
        <w:jc w:val="both"/>
        <w:rPr>
          <w:rFonts w:ascii="Times New Roman" w:hAnsi="Times New Roman" w:cs="Times New Roman"/>
          <w:sz w:val="28"/>
          <w:szCs w:val="28"/>
        </w:rPr>
      </w:pPr>
    </w:p>
    <w:p w:rsidR="007137CA" w:rsidRDefault="007137CA" w:rsidP="00BD176E">
      <w:pPr>
        <w:spacing w:after="0" w:line="240" w:lineRule="auto"/>
        <w:jc w:val="both"/>
        <w:rPr>
          <w:rFonts w:ascii="Times New Roman" w:hAnsi="Times New Roman" w:cs="Times New Roman"/>
          <w:sz w:val="28"/>
          <w:szCs w:val="28"/>
        </w:rPr>
      </w:pPr>
    </w:p>
    <w:p w:rsidR="00747B25" w:rsidRDefault="00747B25" w:rsidP="00747B25">
      <w:pPr>
        <w:spacing w:after="0" w:line="240" w:lineRule="auto"/>
        <w:jc w:val="center"/>
        <w:rPr>
          <w:rFonts w:ascii="Times New Roman" w:hAnsi="Times New Roman" w:cs="Times New Roman"/>
          <w:b/>
          <w:sz w:val="28"/>
          <w:szCs w:val="28"/>
        </w:rPr>
      </w:pPr>
      <w:r w:rsidRPr="00747B25">
        <w:rPr>
          <w:rFonts w:ascii="Times New Roman" w:hAnsi="Times New Roman" w:cs="Times New Roman"/>
          <w:b/>
          <w:sz w:val="28"/>
          <w:szCs w:val="28"/>
        </w:rPr>
        <w:lastRenderedPageBreak/>
        <w:t>Раздел 2.</w:t>
      </w:r>
      <w:r w:rsidRPr="00747B25">
        <w:rPr>
          <w:rFonts w:ascii="Times New Roman" w:hAnsi="Times New Roman" w:cs="Times New Roman"/>
          <w:sz w:val="28"/>
          <w:szCs w:val="28"/>
        </w:rPr>
        <w:t xml:space="preserve"> </w:t>
      </w:r>
      <w:r w:rsidRPr="00747B25">
        <w:rPr>
          <w:rFonts w:ascii="Times New Roman" w:hAnsi="Times New Roman" w:cs="Times New Roman"/>
          <w:b/>
          <w:sz w:val="28"/>
          <w:szCs w:val="28"/>
        </w:rPr>
        <w:t>Описание профессиональной/проектной деятельности:</w:t>
      </w:r>
    </w:p>
    <w:p w:rsidR="00747B25" w:rsidRPr="00747B25" w:rsidRDefault="00747B25" w:rsidP="00747B25">
      <w:pPr>
        <w:spacing w:after="0" w:line="240" w:lineRule="auto"/>
        <w:jc w:val="center"/>
        <w:rPr>
          <w:rFonts w:ascii="Times New Roman" w:hAnsi="Times New Roman" w:cs="Times New Roman"/>
          <w:b/>
          <w:sz w:val="28"/>
          <w:szCs w:val="28"/>
        </w:rPr>
      </w:pP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опишите проект/инициативу;</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опишите основные цели и задачи проекта/инициативы (если применимо);</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 xml:space="preserve">в какой период реализован </w:t>
      </w:r>
      <w:proofErr w:type="gramStart"/>
      <w:r w:rsidRPr="00747B25">
        <w:rPr>
          <w:rFonts w:ascii="Times New Roman" w:hAnsi="Times New Roman" w:cs="Times New Roman"/>
          <w:sz w:val="28"/>
          <w:szCs w:val="28"/>
        </w:rPr>
        <w:t>проект</w:t>
      </w:r>
      <w:proofErr w:type="gramEnd"/>
      <w:r w:rsidRPr="00747B25">
        <w:rPr>
          <w:rFonts w:ascii="Times New Roman" w:hAnsi="Times New Roman" w:cs="Times New Roman"/>
          <w:sz w:val="28"/>
          <w:szCs w:val="28"/>
        </w:rPr>
        <w:t>/инициатива, укажите продолжительность;</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почему было принято решение реализовать проект/инициативу, какие предпосылки оказались определяющими;</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кто на предприятии отвечал за реализацию проекта? Какую роль в проекте Вы занимали? (если применимо);</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какие ваши профессиональные знания и навыки способствовали успешной реализации проекта/инициативы;</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повлияла ли реализация проекта на улучшение производственных/бизнес- процессов? Опишите, (если применимо);</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с какими основными трудностями пришлось столкнуться при реализации проекта и как удалось справиться с ними?</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 xml:space="preserve">Заполняется короткое эссе в свободной форме, </w:t>
      </w:r>
      <w:proofErr w:type="gramStart"/>
      <w:r w:rsidRPr="00747B25">
        <w:rPr>
          <w:rFonts w:ascii="Times New Roman" w:hAnsi="Times New Roman" w:cs="Times New Roman"/>
          <w:sz w:val="28"/>
          <w:szCs w:val="28"/>
        </w:rPr>
        <w:t>объясняющее</w:t>
      </w:r>
      <w:proofErr w:type="gramEnd"/>
      <w:r w:rsidRPr="00747B25">
        <w:rPr>
          <w:rFonts w:ascii="Times New Roman" w:hAnsi="Times New Roman" w:cs="Times New Roman"/>
          <w:sz w:val="28"/>
          <w:szCs w:val="28"/>
        </w:rPr>
        <w:t xml:space="preserve"> почему конкурсант заслуживает награды, демонстрирующее заслуги (вклад) за последние 3-5 лет в развитие (совершенствование) отрасли, общества или конкретного предприятия.</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ка</w:t>
      </w:r>
      <w:bookmarkStart w:id="0" w:name="_GoBack"/>
      <w:bookmarkEnd w:id="0"/>
      <w:r w:rsidRPr="00747B25">
        <w:rPr>
          <w:rFonts w:ascii="Times New Roman" w:hAnsi="Times New Roman" w:cs="Times New Roman"/>
          <w:sz w:val="28"/>
          <w:szCs w:val="28"/>
        </w:rPr>
        <w:t>кие ваши профессиональные знания и навыки способствовали успешной реализации проекта/инициативы;</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повлияла ли реализация проекта на улучшение производственных/бизнес- процессов? Опишите, (если применимо);</w:t>
      </w:r>
    </w:p>
    <w:p w:rsidR="00BD176E"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w:t>
      </w:r>
      <w:r w:rsidRPr="00747B25">
        <w:rPr>
          <w:rFonts w:ascii="Times New Roman" w:hAnsi="Times New Roman" w:cs="Times New Roman"/>
          <w:sz w:val="28"/>
          <w:szCs w:val="28"/>
        </w:rPr>
        <w:tab/>
        <w:t>с  какими  основными  трудностями  пришлось  столкнуться при реализации проекта и как удалось справиться с ними?</w:t>
      </w: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BD176E" w:rsidRDefault="00BD176E" w:rsidP="00BD176E">
      <w:pPr>
        <w:spacing w:after="0" w:line="240" w:lineRule="auto"/>
        <w:jc w:val="both"/>
        <w:rPr>
          <w:rFonts w:ascii="Times New Roman" w:hAnsi="Times New Roman" w:cs="Times New Roman"/>
          <w:sz w:val="28"/>
          <w:szCs w:val="28"/>
        </w:rPr>
      </w:pPr>
    </w:p>
    <w:p w:rsidR="00747B25" w:rsidRDefault="00747B25" w:rsidP="00747B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BD6680">
        <w:rPr>
          <w:rFonts w:ascii="Times New Roman" w:hAnsi="Times New Roman" w:cs="Times New Roman"/>
          <w:sz w:val="28"/>
          <w:szCs w:val="28"/>
        </w:rPr>
        <w:t xml:space="preserve">№ </w:t>
      </w:r>
      <w:r>
        <w:rPr>
          <w:rFonts w:ascii="Times New Roman" w:hAnsi="Times New Roman" w:cs="Times New Roman"/>
          <w:sz w:val="28"/>
          <w:szCs w:val="28"/>
        </w:rPr>
        <w:t>2</w:t>
      </w:r>
    </w:p>
    <w:p w:rsidR="00747B25" w:rsidRDefault="00747B25" w:rsidP="00747B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конкурсе</w:t>
      </w:r>
    </w:p>
    <w:p w:rsidR="00BD176E" w:rsidRDefault="00BD176E" w:rsidP="00BD176E">
      <w:pPr>
        <w:spacing w:after="0" w:line="240" w:lineRule="auto"/>
        <w:jc w:val="both"/>
        <w:rPr>
          <w:rFonts w:ascii="Times New Roman" w:hAnsi="Times New Roman" w:cs="Times New Roman"/>
          <w:sz w:val="28"/>
          <w:szCs w:val="28"/>
        </w:rPr>
      </w:pPr>
    </w:p>
    <w:p w:rsidR="00747B25" w:rsidRPr="00747B25" w:rsidRDefault="00747B25" w:rsidP="00747B25">
      <w:pPr>
        <w:spacing w:after="0" w:line="240" w:lineRule="auto"/>
        <w:jc w:val="center"/>
        <w:rPr>
          <w:rFonts w:ascii="Times New Roman" w:hAnsi="Times New Roman" w:cs="Times New Roman"/>
          <w:b/>
          <w:sz w:val="28"/>
          <w:szCs w:val="28"/>
        </w:rPr>
      </w:pPr>
      <w:r w:rsidRPr="00747B25">
        <w:rPr>
          <w:rFonts w:ascii="Times New Roman" w:hAnsi="Times New Roman" w:cs="Times New Roman"/>
          <w:b/>
          <w:sz w:val="28"/>
          <w:szCs w:val="28"/>
        </w:rPr>
        <w:t>Согласие</w:t>
      </w:r>
    </w:p>
    <w:p w:rsidR="00BD176E" w:rsidRPr="00747B25" w:rsidRDefault="00747B25" w:rsidP="00747B25">
      <w:pPr>
        <w:spacing w:after="0" w:line="240" w:lineRule="auto"/>
        <w:jc w:val="center"/>
        <w:rPr>
          <w:rFonts w:ascii="Times New Roman" w:hAnsi="Times New Roman" w:cs="Times New Roman"/>
          <w:b/>
          <w:sz w:val="28"/>
          <w:szCs w:val="28"/>
        </w:rPr>
      </w:pPr>
      <w:r w:rsidRPr="00747B25">
        <w:rPr>
          <w:rFonts w:ascii="Times New Roman" w:hAnsi="Times New Roman" w:cs="Times New Roman"/>
          <w:b/>
          <w:sz w:val="28"/>
          <w:szCs w:val="28"/>
        </w:rPr>
        <w:t>на обработку персональных данных</w:t>
      </w:r>
    </w:p>
    <w:p w:rsidR="00BD176E" w:rsidRDefault="00BD176E" w:rsidP="00BD176E">
      <w:pPr>
        <w:spacing w:after="0" w:line="240" w:lineRule="auto"/>
        <w:jc w:val="both"/>
        <w:rPr>
          <w:rFonts w:ascii="Times New Roman" w:hAnsi="Times New Roman" w:cs="Times New Roman"/>
          <w:sz w:val="28"/>
          <w:szCs w:val="28"/>
        </w:rPr>
      </w:pPr>
    </w:p>
    <w:p w:rsidR="00747B25" w:rsidRPr="00747B25" w:rsidRDefault="00747B25" w:rsidP="00747B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w:t>
      </w:r>
    </w:p>
    <w:p w:rsidR="00747B25" w:rsidRPr="00747B25" w:rsidRDefault="00747B25" w:rsidP="00747B25">
      <w:pPr>
        <w:spacing w:after="0" w:line="240" w:lineRule="auto"/>
        <w:jc w:val="center"/>
        <w:rPr>
          <w:rFonts w:ascii="Times New Roman" w:hAnsi="Times New Roman" w:cs="Times New Roman"/>
          <w:sz w:val="20"/>
          <w:szCs w:val="20"/>
        </w:rPr>
      </w:pPr>
      <w:r w:rsidRPr="00747B25">
        <w:rPr>
          <w:rFonts w:ascii="Times New Roman" w:hAnsi="Times New Roman" w:cs="Times New Roman"/>
          <w:sz w:val="20"/>
          <w:szCs w:val="20"/>
        </w:rPr>
        <w:t>(фамилия, имя, отчество)</w:t>
      </w:r>
    </w:p>
    <w:p w:rsidR="00747B25" w:rsidRPr="00747B25" w:rsidRDefault="00747B25" w:rsidP="00747B25">
      <w:pPr>
        <w:spacing w:after="0" w:line="240" w:lineRule="auto"/>
        <w:jc w:val="both"/>
        <w:rPr>
          <w:rFonts w:ascii="Times New Roman" w:hAnsi="Times New Roman" w:cs="Times New Roman"/>
          <w:sz w:val="28"/>
          <w:szCs w:val="28"/>
        </w:rPr>
      </w:pPr>
      <w:r w:rsidRPr="00747B25">
        <w:rPr>
          <w:rFonts w:ascii="Times New Roman" w:hAnsi="Times New Roman" w:cs="Times New Roman"/>
          <w:sz w:val="28"/>
          <w:szCs w:val="28"/>
        </w:rPr>
        <w:t>зарегистрированны</w:t>
      </w:r>
      <w:proofErr w:type="gramStart"/>
      <w:r w:rsidRPr="00747B25">
        <w:rPr>
          <w:rFonts w:ascii="Times New Roman" w:hAnsi="Times New Roman" w:cs="Times New Roman"/>
          <w:sz w:val="28"/>
          <w:szCs w:val="28"/>
        </w:rPr>
        <w:t>й(</w:t>
      </w:r>
      <w:proofErr w:type="spellStart"/>
      <w:proofErr w:type="gramEnd"/>
      <w:r w:rsidRPr="00747B25">
        <w:rPr>
          <w:rFonts w:ascii="Times New Roman" w:hAnsi="Times New Roman" w:cs="Times New Roman"/>
          <w:sz w:val="28"/>
          <w:szCs w:val="28"/>
        </w:rPr>
        <w:t>ная</w:t>
      </w:r>
      <w:proofErr w:type="spellEnd"/>
      <w:r w:rsidRPr="00747B25">
        <w:rPr>
          <w:rFonts w:ascii="Times New Roman" w:hAnsi="Times New Roman" w:cs="Times New Roman"/>
          <w:sz w:val="28"/>
          <w:szCs w:val="28"/>
        </w:rPr>
        <w:t>) по адресу</w:t>
      </w:r>
      <w:r>
        <w:rPr>
          <w:rFonts w:ascii="Times New Roman" w:hAnsi="Times New Roman" w:cs="Times New Roman"/>
          <w:sz w:val="28"/>
          <w:szCs w:val="28"/>
        </w:rPr>
        <w:t xml:space="preserve"> ___________________________________</w:t>
      </w:r>
    </w:p>
    <w:p w:rsidR="00747B25" w:rsidRPr="00747B25" w:rsidRDefault="00747B25" w:rsidP="00747B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паспорт серия ________ </w:t>
      </w:r>
      <w:r w:rsidRPr="00747B25">
        <w:rPr>
          <w:rFonts w:ascii="Times New Roman" w:hAnsi="Times New Roman" w:cs="Times New Roman"/>
          <w:sz w:val="28"/>
          <w:szCs w:val="28"/>
        </w:rPr>
        <w:t>№</w:t>
      </w:r>
      <w:r>
        <w:rPr>
          <w:rFonts w:ascii="Times New Roman" w:hAnsi="Times New Roman" w:cs="Times New Roman"/>
          <w:sz w:val="28"/>
          <w:szCs w:val="28"/>
        </w:rPr>
        <w:t xml:space="preserve"> ________</w:t>
      </w:r>
      <w:r w:rsidRPr="00747B25">
        <w:rPr>
          <w:rFonts w:ascii="Times New Roman" w:hAnsi="Times New Roman" w:cs="Times New Roman"/>
          <w:sz w:val="28"/>
          <w:szCs w:val="28"/>
        </w:rPr>
        <w:t xml:space="preserve">, выдан </w:t>
      </w:r>
      <w:r>
        <w:rPr>
          <w:rFonts w:ascii="Times New Roman" w:hAnsi="Times New Roman" w:cs="Times New Roman"/>
          <w:sz w:val="28"/>
          <w:szCs w:val="28"/>
        </w:rPr>
        <w:t>____________________________</w:t>
      </w:r>
      <w:r w:rsidRPr="00747B25">
        <w:rPr>
          <w:rFonts w:ascii="Times New Roman" w:hAnsi="Times New Roman" w:cs="Times New Roman"/>
          <w:sz w:val="28"/>
          <w:szCs w:val="28"/>
        </w:rPr>
        <w:t>,</w:t>
      </w:r>
    </w:p>
    <w:p w:rsidR="00747B25" w:rsidRPr="00747B25" w:rsidRDefault="00747B25" w:rsidP="00747B25">
      <w:pPr>
        <w:spacing w:after="0" w:line="240" w:lineRule="auto"/>
        <w:jc w:val="center"/>
        <w:rPr>
          <w:rFonts w:ascii="Times New Roman" w:hAnsi="Times New Roman" w:cs="Times New Roman"/>
          <w:sz w:val="20"/>
          <w:szCs w:val="20"/>
        </w:rPr>
      </w:pPr>
      <w:r w:rsidRPr="00747B25">
        <w:rPr>
          <w:rFonts w:ascii="Times New Roman" w:hAnsi="Times New Roman" w:cs="Times New Roman"/>
          <w:sz w:val="20"/>
          <w:szCs w:val="20"/>
        </w:rPr>
        <w:t xml:space="preserve">(дата, кем </w:t>
      </w:r>
      <w:proofErr w:type="gramStart"/>
      <w:r w:rsidRPr="00747B25">
        <w:rPr>
          <w:rFonts w:ascii="Times New Roman" w:hAnsi="Times New Roman" w:cs="Times New Roman"/>
          <w:sz w:val="20"/>
          <w:szCs w:val="20"/>
        </w:rPr>
        <w:t>выдан</w:t>
      </w:r>
      <w:proofErr w:type="gramEnd"/>
      <w:r w:rsidRPr="00747B25">
        <w:rPr>
          <w:rFonts w:ascii="Times New Roman" w:hAnsi="Times New Roman" w:cs="Times New Roman"/>
          <w:sz w:val="20"/>
          <w:szCs w:val="20"/>
        </w:rPr>
        <w:t>)</w:t>
      </w:r>
    </w:p>
    <w:p w:rsidR="003D7B29" w:rsidRPr="003D7B29" w:rsidRDefault="003D7B29" w:rsidP="003D7B29">
      <w:pPr>
        <w:spacing w:after="0" w:line="240" w:lineRule="auto"/>
        <w:jc w:val="both"/>
        <w:rPr>
          <w:rFonts w:ascii="Times New Roman" w:hAnsi="Times New Roman" w:cs="Times New Roman"/>
          <w:sz w:val="28"/>
          <w:szCs w:val="28"/>
        </w:rPr>
      </w:pPr>
      <w:r w:rsidRPr="003D7B29">
        <w:rPr>
          <w:rFonts w:ascii="Times New Roman" w:hAnsi="Times New Roman" w:cs="Times New Roman"/>
          <w:sz w:val="28"/>
          <w:szCs w:val="28"/>
        </w:rPr>
        <w:t>даю свое разрешение на</w:t>
      </w:r>
      <w:r>
        <w:rPr>
          <w:rFonts w:ascii="Times New Roman" w:hAnsi="Times New Roman" w:cs="Times New Roman"/>
          <w:sz w:val="28"/>
          <w:szCs w:val="28"/>
        </w:rPr>
        <w:t xml:space="preserve"> обработку комитету по агропромышленному и </w:t>
      </w:r>
      <w:proofErr w:type="spellStart"/>
      <w:r>
        <w:rPr>
          <w:rFonts w:ascii="Times New Roman" w:hAnsi="Times New Roman" w:cs="Times New Roman"/>
          <w:sz w:val="28"/>
          <w:szCs w:val="28"/>
        </w:rPr>
        <w:t>рыбохозяйственному</w:t>
      </w:r>
      <w:proofErr w:type="spellEnd"/>
      <w:r>
        <w:rPr>
          <w:rFonts w:ascii="Times New Roman" w:hAnsi="Times New Roman" w:cs="Times New Roman"/>
          <w:sz w:val="28"/>
          <w:szCs w:val="28"/>
        </w:rPr>
        <w:t xml:space="preserve"> комплексу Ленинградской области</w:t>
      </w:r>
    </w:p>
    <w:p w:rsidR="003D7B29" w:rsidRPr="003D7B29" w:rsidRDefault="003D7B29" w:rsidP="003D7B29">
      <w:pPr>
        <w:spacing w:after="0" w:line="240" w:lineRule="auto"/>
        <w:jc w:val="center"/>
        <w:rPr>
          <w:rFonts w:ascii="Times New Roman" w:hAnsi="Times New Roman" w:cs="Times New Roman"/>
          <w:sz w:val="20"/>
          <w:szCs w:val="20"/>
        </w:rPr>
      </w:pPr>
      <w:r w:rsidRPr="003D7B29">
        <w:rPr>
          <w:rFonts w:ascii="Times New Roman" w:hAnsi="Times New Roman" w:cs="Times New Roman"/>
          <w:sz w:val="20"/>
          <w:szCs w:val="20"/>
        </w:rPr>
        <w:t>(наименование организации)</w:t>
      </w:r>
    </w:p>
    <w:p w:rsidR="003D7B29" w:rsidRPr="003D7B29" w:rsidRDefault="003D7B29" w:rsidP="003D7B29">
      <w:pPr>
        <w:spacing w:after="0" w:line="240" w:lineRule="auto"/>
        <w:jc w:val="both"/>
        <w:rPr>
          <w:rFonts w:ascii="Times New Roman" w:hAnsi="Times New Roman" w:cs="Times New Roman"/>
          <w:sz w:val="28"/>
          <w:szCs w:val="28"/>
        </w:rPr>
      </w:pPr>
      <w:r w:rsidRPr="003D7B29">
        <w:rPr>
          <w:rFonts w:ascii="Times New Roman" w:hAnsi="Times New Roman" w:cs="Times New Roman"/>
          <w:sz w:val="28"/>
          <w:szCs w:val="28"/>
        </w:rPr>
        <w:t xml:space="preserve">моих персональных данных, относящихся исключительно к перечисленным ниже категориям персональных </w:t>
      </w:r>
      <w:r w:rsidR="00204347">
        <w:rPr>
          <w:rFonts w:ascii="Times New Roman" w:hAnsi="Times New Roman" w:cs="Times New Roman"/>
          <w:sz w:val="28"/>
          <w:szCs w:val="28"/>
        </w:rPr>
        <w:t xml:space="preserve">данных: фамилия, имя, отчество, </w:t>
      </w:r>
      <w:r w:rsidRPr="003D7B29">
        <w:rPr>
          <w:rFonts w:ascii="Times New Roman" w:hAnsi="Times New Roman" w:cs="Times New Roman"/>
          <w:sz w:val="28"/>
          <w:szCs w:val="28"/>
        </w:rPr>
        <w:t>адрес электронной почты, телефон</w:t>
      </w:r>
      <w:r>
        <w:rPr>
          <w:rFonts w:ascii="Times New Roman" w:hAnsi="Times New Roman" w:cs="Times New Roman"/>
          <w:sz w:val="28"/>
          <w:szCs w:val="28"/>
        </w:rPr>
        <w:t>, город проживания, текущее место работы</w:t>
      </w:r>
      <w:r w:rsidR="00204347">
        <w:rPr>
          <w:rFonts w:ascii="Times New Roman" w:hAnsi="Times New Roman" w:cs="Times New Roman"/>
          <w:sz w:val="28"/>
          <w:szCs w:val="28"/>
        </w:rPr>
        <w:t>, должность</w:t>
      </w:r>
      <w:r w:rsidRPr="003D7B29">
        <w:rPr>
          <w:rFonts w:ascii="Times New Roman" w:hAnsi="Times New Roman" w:cs="Times New Roman"/>
          <w:sz w:val="28"/>
          <w:szCs w:val="28"/>
        </w:rPr>
        <w:t>.</w:t>
      </w:r>
    </w:p>
    <w:p w:rsidR="003D7B29" w:rsidRPr="003D7B29" w:rsidRDefault="003D7B29" w:rsidP="003D7B29">
      <w:pPr>
        <w:spacing w:after="0" w:line="240" w:lineRule="auto"/>
        <w:jc w:val="both"/>
        <w:rPr>
          <w:rFonts w:ascii="Times New Roman" w:hAnsi="Times New Roman" w:cs="Times New Roman"/>
          <w:sz w:val="28"/>
          <w:szCs w:val="28"/>
        </w:rPr>
      </w:pPr>
      <w:proofErr w:type="gramStart"/>
      <w:r w:rsidRPr="003D7B29">
        <w:rPr>
          <w:rFonts w:ascii="Times New Roman" w:hAnsi="Times New Roman" w:cs="Times New Roman"/>
          <w:sz w:val="28"/>
          <w:szCs w:val="28"/>
        </w:rPr>
        <w:t xml:space="preserve">Я даю согласие на использование персональных данных </w:t>
      </w:r>
      <w:r>
        <w:rPr>
          <w:rFonts w:ascii="Times New Roman" w:hAnsi="Times New Roman" w:cs="Times New Roman"/>
          <w:sz w:val="28"/>
          <w:szCs w:val="28"/>
        </w:rPr>
        <w:t>исключительно в целях участия в региональном этапе Всероссийского</w:t>
      </w:r>
      <w:r w:rsidRPr="003D7B29">
        <w:rPr>
          <w:rFonts w:ascii="Times New Roman" w:hAnsi="Times New Roman" w:cs="Times New Roman"/>
          <w:sz w:val="28"/>
          <w:szCs w:val="28"/>
        </w:rPr>
        <w:t xml:space="preserve"> конкурс</w:t>
      </w:r>
      <w:r>
        <w:rPr>
          <w:rFonts w:ascii="Times New Roman" w:hAnsi="Times New Roman" w:cs="Times New Roman"/>
          <w:sz w:val="28"/>
          <w:szCs w:val="28"/>
        </w:rPr>
        <w:t>а</w:t>
      </w:r>
      <w:r w:rsidRPr="003D7B29">
        <w:rPr>
          <w:rFonts w:ascii="Times New Roman" w:hAnsi="Times New Roman" w:cs="Times New Roman"/>
          <w:sz w:val="28"/>
          <w:szCs w:val="28"/>
        </w:rPr>
        <w:t xml:space="preserve"> </w:t>
      </w:r>
      <w:r w:rsidR="00204347">
        <w:rPr>
          <w:rFonts w:ascii="Times New Roman" w:hAnsi="Times New Roman" w:cs="Times New Roman"/>
          <w:sz w:val="28"/>
          <w:szCs w:val="28"/>
        </w:rPr>
        <w:t xml:space="preserve">«Женщины в АПК» </w:t>
      </w:r>
      <w:r w:rsidRPr="003D7B29">
        <w:rPr>
          <w:rFonts w:ascii="Times New Roman" w:hAnsi="Times New Roman" w:cs="Times New Roman"/>
          <w:sz w:val="28"/>
          <w:szCs w:val="28"/>
        </w:rPr>
        <w:t xml:space="preserve">в соответствии с Положением о конкурсе, опубликованном на официальном сайте </w:t>
      </w:r>
      <w:r w:rsidR="00204347">
        <w:rPr>
          <w:rFonts w:ascii="Times New Roman" w:hAnsi="Times New Roman" w:cs="Times New Roman"/>
          <w:sz w:val="28"/>
          <w:szCs w:val="28"/>
        </w:rPr>
        <w:t xml:space="preserve">комитета по агропромышленному и </w:t>
      </w:r>
      <w:proofErr w:type="spellStart"/>
      <w:r w:rsidR="00204347">
        <w:rPr>
          <w:rFonts w:ascii="Times New Roman" w:hAnsi="Times New Roman" w:cs="Times New Roman"/>
          <w:sz w:val="28"/>
          <w:szCs w:val="28"/>
        </w:rPr>
        <w:t>рыбохозяйственному</w:t>
      </w:r>
      <w:proofErr w:type="spellEnd"/>
      <w:r w:rsidR="00204347">
        <w:rPr>
          <w:rFonts w:ascii="Times New Roman" w:hAnsi="Times New Roman" w:cs="Times New Roman"/>
          <w:sz w:val="28"/>
          <w:szCs w:val="28"/>
        </w:rPr>
        <w:t xml:space="preserve"> комплексу Ленинградской области</w:t>
      </w:r>
      <w:r w:rsidRPr="003D7B29">
        <w:rPr>
          <w:rFonts w:ascii="Times New Roman" w:hAnsi="Times New Roman" w:cs="Times New Roman"/>
          <w:sz w:val="28"/>
          <w:szCs w:val="28"/>
        </w:rPr>
        <w:t>, а также на хранение данных об этих резул</w:t>
      </w:r>
      <w:r w:rsidR="007137CA">
        <w:rPr>
          <w:rFonts w:ascii="Times New Roman" w:hAnsi="Times New Roman" w:cs="Times New Roman"/>
          <w:sz w:val="28"/>
          <w:szCs w:val="28"/>
        </w:rPr>
        <w:t>ьтатах на электронных носителях и направления их в уполномоченный федеральный орган исполнительной власти.</w:t>
      </w:r>
      <w:proofErr w:type="gramEnd"/>
    </w:p>
    <w:p w:rsidR="003D7B29" w:rsidRPr="003D7B29" w:rsidRDefault="003D7B29" w:rsidP="003D7B29">
      <w:pPr>
        <w:spacing w:after="0" w:line="240" w:lineRule="auto"/>
        <w:jc w:val="both"/>
        <w:rPr>
          <w:rFonts w:ascii="Times New Roman" w:hAnsi="Times New Roman" w:cs="Times New Roman"/>
          <w:sz w:val="28"/>
          <w:szCs w:val="28"/>
        </w:rPr>
      </w:pPr>
      <w:proofErr w:type="gramStart"/>
      <w:r w:rsidRPr="003D7B29">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D7B29" w:rsidRDefault="003D7B29" w:rsidP="003D7B29">
      <w:pPr>
        <w:spacing w:after="0" w:line="240" w:lineRule="auto"/>
        <w:jc w:val="both"/>
        <w:rPr>
          <w:rFonts w:ascii="Times New Roman" w:hAnsi="Times New Roman" w:cs="Times New Roman"/>
          <w:sz w:val="28"/>
          <w:szCs w:val="28"/>
        </w:rPr>
      </w:pPr>
      <w:r w:rsidRPr="003D7B29">
        <w:rPr>
          <w:rFonts w:ascii="Times New Roman" w:hAnsi="Times New Roman" w:cs="Times New Roman"/>
          <w:sz w:val="28"/>
          <w:szCs w:val="28"/>
        </w:rPr>
        <w:t xml:space="preserve">Я проинформирован, что </w:t>
      </w:r>
      <w:r w:rsidR="00204347">
        <w:rPr>
          <w:rFonts w:ascii="Times New Roman" w:hAnsi="Times New Roman" w:cs="Times New Roman"/>
          <w:sz w:val="28"/>
          <w:szCs w:val="28"/>
        </w:rPr>
        <w:t xml:space="preserve">комитет по агропромышленному и </w:t>
      </w:r>
      <w:proofErr w:type="spellStart"/>
      <w:r w:rsidR="00204347">
        <w:rPr>
          <w:rFonts w:ascii="Times New Roman" w:hAnsi="Times New Roman" w:cs="Times New Roman"/>
          <w:sz w:val="28"/>
          <w:szCs w:val="28"/>
        </w:rPr>
        <w:t>рыбохозяйственному</w:t>
      </w:r>
      <w:proofErr w:type="spellEnd"/>
      <w:r w:rsidR="00204347">
        <w:rPr>
          <w:rFonts w:ascii="Times New Roman" w:hAnsi="Times New Roman" w:cs="Times New Roman"/>
          <w:sz w:val="28"/>
          <w:szCs w:val="28"/>
        </w:rPr>
        <w:t xml:space="preserve"> комплексу</w:t>
      </w:r>
      <w:r w:rsidRPr="003D7B29">
        <w:rPr>
          <w:rFonts w:ascii="Times New Roman" w:hAnsi="Times New Roman" w:cs="Times New Roman"/>
          <w:sz w:val="28"/>
          <w:szCs w:val="28"/>
        </w:rPr>
        <w:t xml:space="preserve"> </w:t>
      </w:r>
      <w:r w:rsidR="00204347">
        <w:rPr>
          <w:rFonts w:ascii="Times New Roman" w:hAnsi="Times New Roman" w:cs="Times New Roman"/>
          <w:sz w:val="28"/>
          <w:szCs w:val="28"/>
        </w:rPr>
        <w:t xml:space="preserve">Ленинградской области </w:t>
      </w:r>
      <w:r w:rsidRPr="003D7B29">
        <w:rPr>
          <w:rFonts w:ascii="Times New Roman" w:hAnsi="Times New Roman" w:cs="Times New Roman"/>
          <w:sz w:val="28"/>
          <w:szCs w:val="28"/>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04347" w:rsidRPr="003D7B29" w:rsidRDefault="00204347" w:rsidP="00204347">
      <w:pPr>
        <w:spacing w:after="0" w:line="240" w:lineRule="auto"/>
        <w:jc w:val="both"/>
        <w:rPr>
          <w:rFonts w:ascii="Times New Roman" w:hAnsi="Times New Roman" w:cs="Times New Roman"/>
          <w:sz w:val="28"/>
          <w:szCs w:val="28"/>
        </w:rPr>
      </w:pPr>
      <w:r w:rsidRPr="00204347">
        <w:rPr>
          <w:rFonts w:ascii="Times New Roman" w:hAnsi="Times New Roman" w:cs="Times New Roman"/>
          <w:sz w:val="28"/>
          <w:szCs w:val="28"/>
        </w:rPr>
        <w:t xml:space="preserve">Подтверждаю, что </w:t>
      </w:r>
      <w:proofErr w:type="gramStart"/>
      <w:r w:rsidRPr="00204347">
        <w:rPr>
          <w:rFonts w:ascii="Times New Roman" w:hAnsi="Times New Roman" w:cs="Times New Roman"/>
          <w:sz w:val="28"/>
          <w:szCs w:val="28"/>
        </w:rPr>
        <w:t>ознакомлен</w:t>
      </w:r>
      <w:proofErr w:type="gramEnd"/>
      <w:r w:rsidRPr="00204347">
        <w:rPr>
          <w:rFonts w:ascii="Times New Roman" w:hAnsi="Times New Roman" w:cs="Times New Roman"/>
          <w:sz w:val="28"/>
          <w:szCs w:val="28"/>
        </w:rPr>
        <w:t xml:space="preserve"> (а) с положениями Федерального закона от 27.07.2006 № 152-ФЗ «О персональных данных», содержание действий по обработке персональных данных, необходимость их выполнения мне понятны.</w:t>
      </w:r>
    </w:p>
    <w:p w:rsidR="003D7B29" w:rsidRPr="003D7B29" w:rsidRDefault="003D7B29" w:rsidP="003D7B29">
      <w:pPr>
        <w:spacing w:after="0" w:line="240" w:lineRule="auto"/>
        <w:jc w:val="both"/>
        <w:rPr>
          <w:rFonts w:ascii="Times New Roman" w:hAnsi="Times New Roman" w:cs="Times New Roman"/>
          <w:sz w:val="28"/>
          <w:szCs w:val="28"/>
        </w:rPr>
      </w:pPr>
      <w:r w:rsidRPr="003D7B29">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3D7B29" w:rsidRPr="003D7B29" w:rsidRDefault="003D7B29" w:rsidP="003D7B29">
      <w:pPr>
        <w:spacing w:after="0" w:line="240" w:lineRule="auto"/>
        <w:jc w:val="both"/>
        <w:rPr>
          <w:rFonts w:ascii="Times New Roman" w:hAnsi="Times New Roman" w:cs="Times New Roman"/>
          <w:sz w:val="28"/>
          <w:szCs w:val="28"/>
        </w:rPr>
      </w:pPr>
      <w:r w:rsidRPr="003D7B29">
        <w:rPr>
          <w:rFonts w:ascii="Times New Roman" w:hAnsi="Times New Roman" w:cs="Times New Roman"/>
          <w:sz w:val="28"/>
          <w:szCs w:val="28"/>
        </w:rPr>
        <w:t xml:space="preserve">Данное согласие может быть отозвано в любой момент по моему письменному заявлению.  </w:t>
      </w:r>
    </w:p>
    <w:p w:rsidR="00747B25" w:rsidRDefault="003D7B29" w:rsidP="003D7B29">
      <w:pPr>
        <w:spacing w:after="0" w:line="240" w:lineRule="auto"/>
        <w:jc w:val="both"/>
        <w:rPr>
          <w:rFonts w:ascii="Times New Roman" w:hAnsi="Times New Roman" w:cs="Times New Roman"/>
          <w:sz w:val="28"/>
          <w:szCs w:val="28"/>
        </w:rPr>
      </w:pPr>
      <w:r w:rsidRPr="003D7B29">
        <w:rPr>
          <w:rFonts w:ascii="Times New Roman" w:hAnsi="Times New Roman" w:cs="Times New Roman"/>
          <w:sz w:val="28"/>
          <w:szCs w:val="28"/>
        </w:rPr>
        <w:lastRenderedPageBreak/>
        <w:t>Я подтверждаю, что, давая такое согласие, я действую по собственной воле и в своих интересах.</w:t>
      </w:r>
    </w:p>
    <w:p w:rsidR="00747B25" w:rsidRDefault="00747B25" w:rsidP="00747B25">
      <w:pPr>
        <w:spacing w:after="0" w:line="240" w:lineRule="auto"/>
        <w:jc w:val="both"/>
        <w:rPr>
          <w:rFonts w:ascii="Times New Roman" w:hAnsi="Times New Roman" w:cs="Times New Roman"/>
          <w:sz w:val="28"/>
          <w:szCs w:val="28"/>
        </w:rPr>
      </w:pPr>
    </w:p>
    <w:p w:rsidR="00747B25" w:rsidRDefault="00747B25" w:rsidP="00747B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747B25" w:rsidRPr="00747B25" w:rsidRDefault="00747B25" w:rsidP="00747B25">
      <w:pPr>
        <w:spacing w:after="0" w:line="240" w:lineRule="auto"/>
        <w:ind w:firstLine="708"/>
        <w:jc w:val="both"/>
        <w:rPr>
          <w:rFonts w:ascii="Times New Roman" w:hAnsi="Times New Roman" w:cs="Times New Roman"/>
          <w:sz w:val="20"/>
          <w:szCs w:val="20"/>
        </w:rPr>
      </w:pPr>
      <w:r w:rsidRPr="00747B25">
        <w:rPr>
          <w:rFonts w:ascii="Times New Roman" w:hAnsi="Times New Roman" w:cs="Times New Roman"/>
          <w:sz w:val="20"/>
          <w:szCs w:val="20"/>
        </w:rPr>
        <w:t>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Подпись</w:t>
      </w:r>
      <w:r>
        <w:rPr>
          <w:rFonts w:ascii="Times New Roman" w:hAnsi="Times New Roman" w:cs="Times New Roman"/>
          <w:sz w:val="20"/>
          <w:szCs w:val="20"/>
        </w:rPr>
        <w:tab/>
        <w:t>Расшифровка</w:t>
      </w:r>
    </w:p>
    <w:p w:rsidR="00747B25" w:rsidRPr="00747B25" w:rsidRDefault="00747B25">
      <w:pPr>
        <w:spacing w:after="0" w:line="240" w:lineRule="auto"/>
        <w:jc w:val="both"/>
        <w:rPr>
          <w:rFonts w:ascii="Times New Roman" w:hAnsi="Times New Roman" w:cs="Times New Roman"/>
          <w:sz w:val="20"/>
          <w:szCs w:val="20"/>
        </w:rPr>
      </w:pPr>
    </w:p>
    <w:sectPr w:rsidR="00747B25" w:rsidRPr="00747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6E"/>
    <w:rsid w:val="00204347"/>
    <w:rsid w:val="003D7B29"/>
    <w:rsid w:val="007137CA"/>
    <w:rsid w:val="00747B25"/>
    <w:rsid w:val="0081210F"/>
    <w:rsid w:val="008B72BD"/>
    <w:rsid w:val="00B75B43"/>
    <w:rsid w:val="00BD176E"/>
    <w:rsid w:val="00BD6680"/>
    <w:rsid w:val="00BF1839"/>
    <w:rsid w:val="00C72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176E"/>
    <w:rPr>
      <w:color w:val="0000FF" w:themeColor="hyperlink"/>
      <w:u w:val="single"/>
    </w:rPr>
  </w:style>
  <w:style w:type="table" w:customStyle="1" w:styleId="TableNormal">
    <w:name w:val="Table Normal"/>
    <w:uiPriority w:val="2"/>
    <w:semiHidden/>
    <w:qFormat/>
    <w:rsid w:val="00BD176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747B25"/>
    <w:pPr>
      <w:widowControl w:val="0"/>
      <w:autoSpaceDE w:val="0"/>
      <w:autoSpaceDN w:val="0"/>
      <w:spacing w:after="0" w:line="301" w:lineRule="exact"/>
      <w:ind w:left="9"/>
    </w:pPr>
    <w:rPr>
      <w:rFonts w:ascii="Microsoft Sans Serif" w:eastAsia="Microsoft Sans Serif" w:hAnsi="Microsoft Sans Serif" w:cs="Microsoft Sans Serif"/>
    </w:rPr>
  </w:style>
  <w:style w:type="paragraph" w:styleId="a4">
    <w:name w:val="Balloon Text"/>
    <w:basedOn w:val="a"/>
    <w:link w:val="a5"/>
    <w:uiPriority w:val="99"/>
    <w:semiHidden/>
    <w:unhideWhenUsed/>
    <w:rsid w:val="00BF18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176E"/>
    <w:rPr>
      <w:color w:val="0000FF" w:themeColor="hyperlink"/>
      <w:u w:val="single"/>
    </w:rPr>
  </w:style>
  <w:style w:type="table" w:customStyle="1" w:styleId="TableNormal">
    <w:name w:val="Table Normal"/>
    <w:uiPriority w:val="2"/>
    <w:semiHidden/>
    <w:qFormat/>
    <w:rsid w:val="00BD176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747B25"/>
    <w:pPr>
      <w:widowControl w:val="0"/>
      <w:autoSpaceDE w:val="0"/>
      <w:autoSpaceDN w:val="0"/>
      <w:spacing w:after="0" w:line="301" w:lineRule="exact"/>
      <w:ind w:left="9"/>
    </w:pPr>
    <w:rPr>
      <w:rFonts w:ascii="Microsoft Sans Serif" w:eastAsia="Microsoft Sans Serif" w:hAnsi="Microsoft Sans Serif" w:cs="Microsoft Sans Serif"/>
    </w:rPr>
  </w:style>
  <w:style w:type="paragraph" w:styleId="a4">
    <w:name w:val="Balloon Text"/>
    <w:basedOn w:val="a"/>
    <w:link w:val="a5"/>
    <w:uiPriority w:val="99"/>
    <w:semiHidden/>
    <w:unhideWhenUsed/>
    <w:rsid w:val="00BF18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cwa@mcx.gov.ru" TargetMode="External"/><Relationship Id="rId5" Type="http://schemas.openxmlformats.org/officeDocument/2006/relationships/hyperlink" Target="mailto:kom.agro@len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2326</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Перовская Анна Вячеславовна</dc:creator>
  <cp:lastModifiedBy>Перовская Анна Вячеславовна</cp:lastModifiedBy>
  <cp:revision>4</cp:revision>
  <cp:lastPrinted>2026-03-27T13:28:00Z</cp:lastPrinted>
  <dcterms:created xsi:type="dcterms:W3CDTF">2026-03-25T10:49:00Z</dcterms:created>
  <dcterms:modified xsi:type="dcterms:W3CDTF">2026-03-27T13:30:00Z</dcterms:modified>
</cp:coreProperties>
</file>