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Ленинградской области от 04.02.2014 N 15</w:t>
              <w:br/>
              <w:t xml:space="preserve">(ред. от 16.12.2024)</w:t>
              <w:br/>
              <w:t xml:space="preserve">"Об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ЛЕНИНГРАДСКОЙ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4 февраля 2014 г. N 15</w:t>
      </w:r>
    </w:p>
    <w:p>
      <w:pPr>
        <w:pStyle w:val="2"/>
        <w:jc w:val="center"/>
      </w:pPr>
      <w:r>
        <w:rPr>
          <w:sz w:val="20"/>
        </w:rPr>
      </w:r>
    </w:p>
    <w:p>
      <w:pPr>
        <w:pStyle w:val="2"/>
        <w:jc w:val="center"/>
      </w:pPr>
      <w:r>
        <w:rPr>
          <w:sz w:val="20"/>
        </w:rPr>
        <w:t xml:space="preserve">ОБ УТВЕРЖДЕНИИ ПОРЯДКА ПРЕДОСТАВЛЕНИЯ СУБСИДИЙ</w:t>
      </w:r>
    </w:p>
    <w:p>
      <w:pPr>
        <w:pStyle w:val="2"/>
        <w:jc w:val="center"/>
      </w:pPr>
      <w:r>
        <w:rPr>
          <w:sz w:val="20"/>
        </w:rPr>
        <w:t xml:space="preserve">ИЗ ОБЛАСТНОГО БЮДЖЕТА ЛЕНИНГРАДСКОЙ ОБЛАСТИ И ПОСТУПИВШИХ</w:t>
      </w:r>
    </w:p>
    <w:p>
      <w:pPr>
        <w:pStyle w:val="2"/>
        <w:jc w:val="center"/>
      </w:pPr>
      <w:r>
        <w:rPr>
          <w:sz w:val="20"/>
        </w:rPr>
        <w:t xml:space="preserve">В ПОРЯДКЕ СОФИНАНСИРОВАНИЯ СРЕДСТВ ФЕДЕРАЛЬНОГО БЮДЖЕТА</w:t>
      </w:r>
    </w:p>
    <w:p>
      <w:pPr>
        <w:pStyle w:val="2"/>
        <w:jc w:val="center"/>
      </w:pPr>
      <w:r>
        <w:rPr>
          <w:sz w:val="20"/>
        </w:rPr>
        <w:t xml:space="preserve">В РАМКАХ ГОСУДАРСТВЕННОЙ ПРОГРАММЫ ЛЕНИНГРАДСКОЙ ОБЛАСТИ</w:t>
      </w:r>
    </w:p>
    <w:p>
      <w:pPr>
        <w:pStyle w:val="2"/>
        <w:jc w:val="center"/>
      </w:pPr>
      <w:r>
        <w:rPr>
          <w:sz w:val="20"/>
        </w:rPr>
        <w:t xml:space="preserve">"РАЗВИТИЕ СЕЛЬСКОГО ХОЗЯЙСТВА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31.07.2014 </w:t>
            </w:r>
            <w:hyperlink w:history="0" r:id="rId7" w:tooltip="Постановление Правительства Ленинградской области от 31.07.2014 N 343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343</w:t>
              </w:r>
            </w:hyperlink>
            <w:r>
              <w:rPr>
                <w:sz w:val="20"/>
                <w:color w:val="392c69"/>
              </w:rPr>
              <w:t xml:space="preserve">, от 11.12.2014 </w:t>
            </w:r>
            <w:hyperlink w:history="0" r:id="rId8" w:tooltip="Постановление Правительства Ленинградской области от 11.12.2014 N 5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582</w:t>
              </w:r>
            </w:hyperlink>
            <w:r>
              <w:rPr>
                <w:sz w:val="20"/>
                <w:color w:val="392c69"/>
              </w:rPr>
              <w:t xml:space="preserve">, от 22.05.2015 </w:t>
            </w:r>
            <w:hyperlink w:history="0" r:id="rId9" w:tooltip="Постановление Правительства Ленинградской области от 22.05.2015 N 169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169</w:t>
              </w:r>
            </w:hyperlink>
            <w:r>
              <w:rPr>
                <w:sz w:val="20"/>
                <w:color w:val="392c69"/>
              </w:rPr>
              <w:t xml:space="preserve">,</w:t>
            </w:r>
          </w:p>
          <w:p>
            <w:pPr>
              <w:pStyle w:val="0"/>
              <w:jc w:val="center"/>
            </w:pPr>
            <w:r>
              <w:rPr>
                <w:sz w:val="20"/>
                <w:color w:val="392c69"/>
              </w:rPr>
              <w:t xml:space="preserve">от 02.12.2015 </w:t>
            </w:r>
            <w:hyperlink w:history="0" r:id="rId10" w:tooltip="Постановление Правительства Ленинградской области от 02.12.2015 N 459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459</w:t>
              </w:r>
            </w:hyperlink>
            <w:r>
              <w:rPr>
                <w:sz w:val="20"/>
                <w:color w:val="392c69"/>
              </w:rPr>
              <w:t xml:space="preserve">, от 18.04.2016 </w:t>
            </w:r>
            <w:hyperlink w:history="0" r:id="rId11" w:tooltip="Постановление Правительства Ленинградской области от 18.04.2016 N 10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107</w:t>
              </w:r>
            </w:hyperlink>
            <w:r>
              <w:rPr>
                <w:sz w:val="20"/>
                <w:color w:val="392c69"/>
              </w:rPr>
              <w:t xml:space="preserve">, от 15.07.2016 </w:t>
            </w:r>
            <w:hyperlink w:history="0" r:id="rId12" w:tooltip="Постановление Правительства Ленинградской области от 15.07.2016 N 243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243</w:t>
              </w:r>
            </w:hyperlink>
            <w:r>
              <w:rPr>
                <w:sz w:val="20"/>
                <w:color w:val="392c69"/>
              </w:rPr>
              <w:t xml:space="preserve">,</w:t>
            </w:r>
          </w:p>
          <w:p>
            <w:pPr>
              <w:pStyle w:val="0"/>
              <w:jc w:val="center"/>
            </w:pPr>
            <w:r>
              <w:rPr>
                <w:sz w:val="20"/>
                <w:color w:val="392c69"/>
              </w:rPr>
              <w:t xml:space="preserve">от 12.12.2016 </w:t>
            </w:r>
            <w:hyperlink w:history="0" r:id="rId13" w:tooltip="Постановление Правительства Ленинградской области от 12.12.2016 N 48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484</w:t>
              </w:r>
            </w:hyperlink>
            <w:r>
              <w:rPr>
                <w:sz w:val="20"/>
                <w:color w:val="392c69"/>
              </w:rPr>
              <w:t xml:space="preserve">, от 14.02.2017 </w:t>
            </w:r>
            <w:hyperlink w:history="0" r:id="rId14"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22</w:t>
              </w:r>
            </w:hyperlink>
            <w:r>
              <w:rPr>
                <w:sz w:val="20"/>
                <w:color w:val="392c69"/>
              </w:rPr>
              <w:t xml:space="preserve">, от 24.07.2017 </w:t>
            </w:r>
            <w:hyperlink w:history="0" r:id="rId15"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290</w:t>
              </w:r>
            </w:hyperlink>
            <w:r>
              <w:rPr>
                <w:sz w:val="20"/>
                <w:color w:val="392c69"/>
              </w:rPr>
              <w:t xml:space="preserve">,</w:t>
            </w:r>
          </w:p>
          <w:p>
            <w:pPr>
              <w:pStyle w:val="0"/>
              <w:jc w:val="center"/>
            </w:pPr>
            <w:r>
              <w:rPr>
                <w:sz w:val="20"/>
                <w:color w:val="392c69"/>
              </w:rPr>
              <w:t xml:space="preserve">от 30.11.2017 </w:t>
            </w:r>
            <w:hyperlink w:history="0" r:id="rId16" w:tooltip="Постановление Правительства Ленинградской области от 30.11.2017 N 50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505</w:t>
              </w:r>
            </w:hyperlink>
            <w:r>
              <w:rPr>
                <w:sz w:val="20"/>
                <w:color w:val="392c69"/>
              </w:rPr>
              <w:t xml:space="preserve">, от 27.12.2017 </w:t>
            </w:r>
            <w:hyperlink w:history="0" r:id="rId17" w:tooltip="Постановление Правительства Ленинградской области от 27.12.2017 N 62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620</w:t>
              </w:r>
            </w:hyperlink>
            <w:r>
              <w:rPr>
                <w:sz w:val="20"/>
                <w:color w:val="392c69"/>
              </w:rPr>
              <w:t xml:space="preserve">, от 13.02.2018 </w:t>
            </w:r>
            <w:hyperlink w:history="0" r:id="rId18" w:tooltip="Постановление Правительства Ленинградской области от 13.02.2018 N 41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41</w:t>
              </w:r>
            </w:hyperlink>
            <w:r>
              <w:rPr>
                <w:sz w:val="20"/>
                <w:color w:val="392c69"/>
              </w:rPr>
              <w:t xml:space="preserve">,</w:t>
            </w:r>
          </w:p>
          <w:p>
            <w:pPr>
              <w:pStyle w:val="0"/>
              <w:jc w:val="center"/>
            </w:pPr>
            <w:r>
              <w:rPr>
                <w:sz w:val="20"/>
                <w:color w:val="392c69"/>
              </w:rPr>
              <w:t xml:space="preserve">от 13.04.2018 </w:t>
            </w:r>
            <w:hyperlink w:history="0" r:id="rId19"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124</w:t>
              </w:r>
            </w:hyperlink>
            <w:r>
              <w:rPr>
                <w:sz w:val="20"/>
                <w:color w:val="392c69"/>
              </w:rPr>
              <w:t xml:space="preserve">, от 20.08.2018 </w:t>
            </w:r>
            <w:hyperlink w:history="0" r:id="rId20" w:tooltip="Постановление Правительства Ленинградской области от 20.08.2018 N 299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299</w:t>
              </w:r>
            </w:hyperlink>
            <w:r>
              <w:rPr>
                <w:sz w:val="20"/>
                <w:color w:val="392c69"/>
              </w:rPr>
              <w:t xml:space="preserve">, от 02.11.2018 </w:t>
            </w:r>
            <w:hyperlink w:history="0" r:id="rId21" w:tooltip="Постановление Правительства Ленинградской области от 02.11.2018 N 42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426</w:t>
              </w:r>
            </w:hyperlink>
            <w:r>
              <w:rPr>
                <w:sz w:val="20"/>
                <w:color w:val="392c69"/>
              </w:rPr>
              <w:t xml:space="preserve">,</w:t>
            </w:r>
          </w:p>
          <w:p>
            <w:pPr>
              <w:pStyle w:val="0"/>
              <w:jc w:val="center"/>
            </w:pPr>
            <w:r>
              <w:rPr>
                <w:sz w:val="20"/>
                <w:color w:val="392c69"/>
              </w:rPr>
              <w:t xml:space="preserve">от 21.01.2019 </w:t>
            </w:r>
            <w:hyperlink w:history="0" r:id="rId22" w:tooltip="Постановление Правительства Ленинградской области от 21.01.2019 N 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7</w:t>
              </w:r>
            </w:hyperlink>
            <w:r>
              <w:rPr>
                <w:sz w:val="20"/>
                <w:color w:val="392c69"/>
              </w:rPr>
              <w:t xml:space="preserve">, от 21.02.2019 </w:t>
            </w:r>
            <w:hyperlink w:history="0" r:id="rId23" w:tooltip="Постановление Правительства Ленинградской области от 21.02.2019 N 61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w:t>
              </w:r>
            </w:hyperlink>
            <w:r>
              <w:rPr>
                <w:sz w:val="20"/>
                <w:color w:val="392c69"/>
              </w:rPr>
              <w:t xml:space="preserve">, от 15.04.2019 </w:t>
            </w:r>
            <w:hyperlink w:history="0" r:id="rId24" w:tooltip="Постановление Правительства Ленинградской области от 15.04.2019 N 14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145</w:t>
              </w:r>
            </w:hyperlink>
            <w:r>
              <w:rPr>
                <w:sz w:val="20"/>
                <w:color w:val="392c69"/>
              </w:rPr>
              <w:t xml:space="preserve">,</w:t>
            </w:r>
          </w:p>
          <w:p>
            <w:pPr>
              <w:pStyle w:val="0"/>
              <w:jc w:val="center"/>
            </w:pPr>
            <w:r>
              <w:rPr>
                <w:sz w:val="20"/>
                <w:color w:val="392c69"/>
              </w:rPr>
              <w:t xml:space="preserve">от 28.05.2019 </w:t>
            </w:r>
            <w:hyperlink w:history="0" r:id="rId25" w:tooltip="Постановление Правительства Ленинградской области от 28.05.2019 N 236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236</w:t>
              </w:r>
            </w:hyperlink>
            <w:r>
              <w:rPr>
                <w:sz w:val="20"/>
                <w:color w:val="392c69"/>
              </w:rPr>
              <w:t xml:space="preserve">, от 28.05.2019 </w:t>
            </w:r>
            <w:hyperlink w:history="0" r:id="rId26" w:tooltip="Постановление Правительства Ленинградской области от 28.05.2019 N 239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239</w:t>
              </w:r>
            </w:hyperlink>
            <w:r>
              <w:rPr>
                <w:sz w:val="20"/>
                <w:color w:val="392c69"/>
              </w:rPr>
              <w:t xml:space="preserve">, от 20.09.2019 </w:t>
            </w:r>
            <w:hyperlink w:history="0" r:id="rId27" w:tooltip="Постановление Правительства Ленинградской области от 20.09.2019 N 4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435</w:t>
              </w:r>
            </w:hyperlink>
            <w:r>
              <w:rPr>
                <w:sz w:val="20"/>
                <w:color w:val="392c69"/>
              </w:rPr>
              <w:t xml:space="preserve">,</w:t>
            </w:r>
          </w:p>
          <w:p>
            <w:pPr>
              <w:pStyle w:val="0"/>
              <w:jc w:val="center"/>
            </w:pPr>
            <w:r>
              <w:rPr>
                <w:sz w:val="20"/>
                <w:color w:val="392c69"/>
              </w:rPr>
              <w:t xml:space="preserve">от 07.10.2019 </w:t>
            </w:r>
            <w:hyperlink w:history="0" r:id="rId28" w:tooltip="Постановление Правительства Ленинградской области от 07.10.2019 N 449 &quot;О внесении изменения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449</w:t>
              </w:r>
            </w:hyperlink>
            <w:r>
              <w:rPr>
                <w:sz w:val="20"/>
                <w:color w:val="392c69"/>
              </w:rPr>
              <w:t xml:space="preserve">, от 16.12.2019 </w:t>
            </w:r>
            <w:hyperlink w:history="0" r:id="rId29" w:tooltip="Постановление Правительства Ленинградской области от 16.12.2019 N 593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593</w:t>
              </w:r>
            </w:hyperlink>
            <w:r>
              <w:rPr>
                <w:sz w:val="20"/>
                <w:color w:val="392c69"/>
              </w:rPr>
              <w:t xml:space="preserve">, от 28.02.2020 </w:t>
            </w:r>
            <w:hyperlink w:history="0" r:id="rId30"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85</w:t>
              </w:r>
            </w:hyperlink>
            <w:r>
              <w:rPr>
                <w:sz w:val="20"/>
                <w:color w:val="392c69"/>
              </w:rPr>
              <w:t xml:space="preserve">,</w:t>
            </w:r>
          </w:p>
          <w:p>
            <w:pPr>
              <w:pStyle w:val="0"/>
              <w:jc w:val="center"/>
            </w:pPr>
            <w:r>
              <w:rPr>
                <w:sz w:val="20"/>
                <w:color w:val="392c69"/>
              </w:rPr>
              <w:t xml:space="preserve">от 07.04.2020 </w:t>
            </w:r>
            <w:hyperlink w:history="0" r:id="rId31"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N 178</w:t>
              </w:r>
            </w:hyperlink>
            <w:r>
              <w:rPr>
                <w:sz w:val="20"/>
                <w:color w:val="392c69"/>
              </w:rPr>
              <w:t xml:space="preserve">, от 15.04.2020 </w:t>
            </w:r>
            <w:hyperlink w:history="0" r:id="rId32" w:tooltip="Постановление Правительства Ленинградской области от 15.04.2020 N 199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199</w:t>
              </w:r>
            </w:hyperlink>
            <w:r>
              <w:rPr>
                <w:sz w:val="20"/>
                <w:color w:val="392c69"/>
              </w:rPr>
              <w:t xml:space="preserve">, от 22.07.2020 </w:t>
            </w:r>
            <w:hyperlink w:history="0" r:id="rId33" w:tooltip="Постановление Правительства Ленинградской области от 22.07.2020 N 51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514</w:t>
              </w:r>
            </w:hyperlink>
            <w:r>
              <w:rPr>
                <w:sz w:val="20"/>
                <w:color w:val="392c69"/>
              </w:rPr>
              <w:t xml:space="preserve">,</w:t>
            </w:r>
          </w:p>
          <w:p>
            <w:pPr>
              <w:pStyle w:val="0"/>
              <w:jc w:val="center"/>
            </w:pPr>
            <w:r>
              <w:rPr>
                <w:sz w:val="20"/>
                <w:color w:val="392c69"/>
              </w:rPr>
              <w:t xml:space="preserve">от 09.10.2020 </w:t>
            </w:r>
            <w:hyperlink w:history="0" r:id="rId34" w:tooltip="Постановление Правительства Ленинградской области от 09.10.2020 N 673 &quot;О внесении изменения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673</w:t>
              </w:r>
            </w:hyperlink>
            <w:r>
              <w:rPr>
                <w:sz w:val="20"/>
                <w:color w:val="392c69"/>
              </w:rPr>
              <w:t xml:space="preserve">, от 12.11.2020 </w:t>
            </w:r>
            <w:hyperlink w:history="0" r:id="rId35" w:tooltip="Постановление Правительства Ленинградской области от 12.11.2020 N 7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735</w:t>
              </w:r>
            </w:hyperlink>
            <w:r>
              <w:rPr>
                <w:sz w:val="20"/>
                <w:color w:val="392c69"/>
              </w:rPr>
              <w:t xml:space="preserve">, от 15.02.2021 </w:t>
            </w:r>
            <w:hyperlink w:history="0" r:id="rId36" w:tooltip="Постановление Правительства Ленинградской области от 15.02.2021 N 9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94</w:t>
              </w:r>
            </w:hyperlink>
            <w:r>
              <w:rPr>
                <w:sz w:val="20"/>
                <w:color w:val="392c69"/>
              </w:rPr>
              <w:t xml:space="preserve">,</w:t>
            </w:r>
          </w:p>
          <w:p>
            <w:pPr>
              <w:pStyle w:val="0"/>
              <w:jc w:val="center"/>
            </w:pPr>
            <w:r>
              <w:rPr>
                <w:sz w:val="20"/>
                <w:color w:val="392c69"/>
              </w:rPr>
              <w:t xml:space="preserve">от 23.04.2021 </w:t>
            </w:r>
            <w:hyperlink w:history="0" r:id="rId37" w:tooltip="Постановление Правительства Ленинградской области от 23.04.2021 N 22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220</w:t>
              </w:r>
            </w:hyperlink>
            <w:r>
              <w:rPr>
                <w:sz w:val="20"/>
                <w:color w:val="392c69"/>
              </w:rPr>
              <w:t xml:space="preserve">, от 14.05.2021 </w:t>
            </w:r>
            <w:hyperlink w:history="0" r:id="rId38"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262</w:t>
              </w:r>
            </w:hyperlink>
            <w:r>
              <w:rPr>
                <w:sz w:val="20"/>
                <w:color w:val="392c69"/>
              </w:rPr>
              <w:t xml:space="preserve">, от 25.05.2021 </w:t>
            </w:r>
            <w:hyperlink w:history="0" r:id="rId39" w:tooltip="Постановление Правительства Ленинградской области от 25.05.2021 N 29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294</w:t>
              </w:r>
            </w:hyperlink>
            <w:r>
              <w:rPr>
                <w:sz w:val="20"/>
                <w:color w:val="392c69"/>
              </w:rPr>
              <w:t xml:space="preserve">,</w:t>
            </w:r>
          </w:p>
          <w:p>
            <w:pPr>
              <w:pStyle w:val="0"/>
              <w:jc w:val="center"/>
            </w:pPr>
            <w:r>
              <w:rPr>
                <w:sz w:val="20"/>
                <w:color w:val="392c69"/>
              </w:rPr>
              <w:t xml:space="preserve">от 25.06.2021 </w:t>
            </w:r>
            <w:hyperlink w:history="0" r:id="rId40"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402</w:t>
              </w:r>
            </w:hyperlink>
            <w:r>
              <w:rPr>
                <w:sz w:val="20"/>
                <w:color w:val="392c69"/>
              </w:rPr>
              <w:t xml:space="preserve">, от 13.08.2021 </w:t>
            </w:r>
            <w:hyperlink w:history="0" r:id="rId41" w:tooltip="Постановление Правительства Ленинградской области от 13.08.2021 N 51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519</w:t>
              </w:r>
            </w:hyperlink>
            <w:r>
              <w:rPr>
                <w:sz w:val="20"/>
                <w:color w:val="392c69"/>
              </w:rPr>
              <w:t xml:space="preserve">, от 30.09.2021 </w:t>
            </w:r>
            <w:hyperlink w:history="0" r:id="rId42"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w:t>
            </w:r>
          </w:p>
          <w:p>
            <w:pPr>
              <w:pStyle w:val="0"/>
              <w:jc w:val="center"/>
            </w:pPr>
            <w:r>
              <w:rPr>
                <w:sz w:val="20"/>
                <w:color w:val="392c69"/>
              </w:rPr>
              <w:t xml:space="preserve">от 01.10.2021 </w:t>
            </w:r>
            <w:hyperlink w:history="0" r:id="rId43" w:tooltip="Постановление Правительства Ленинградской области от 01.10.2021 N 64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649</w:t>
              </w:r>
            </w:hyperlink>
            <w:r>
              <w:rPr>
                <w:sz w:val="20"/>
                <w:color w:val="392c69"/>
              </w:rPr>
              <w:t xml:space="preserve">, от 07.12.2021 </w:t>
            </w:r>
            <w:hyperlink w:history="0" r:id="rId44"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790</w:t>
              </w:r>
            </w:hyperlink>
            <w:r>
              <w:rPr>
                <w:sz w:val="20"/>
                <w:color w:val="392c69"/>
              </w:rPr>
              <w:t xml:space="preserve">, от 23.12.2021 </w:t>
            </w:r>
            <w:hyperlink w:history="0" r:id="rId45" w:tooltip="Постановление Правительства Ленинградской области от 23.12.2021 N 8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855</w:t>
              </w:r>
            </w:hyperlink>
            <w:r>
              <w:rPr>
                <w:sz w:val="20"/>
                <w:color w:val="392c69"/>
              </w:rPr>
              <w:t xml:space="preserve">,</w:t>
            </w:r>
          </w:p>
          <w:p>
            <w:pPr>
              <w:pStyle w:val="0"/>
              <w:jc w:val="center"/>
            </w:pPr>
            <w:r>
              <w:rPr>
                <w:sz w:val="20"/>
                <w:color w:val="392c69"/>
              </w:rPr>
              <w:t xml:space="preserve">от 08.02.2022 </w:t>
            </w:r>
            <w:hyperlink w:history="0" r:id="rId46" w:tooltip="Постановление Правительства Ленинградской области от 08.02.2022 N 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w:t>
              </w:r>
            </w:hyperlink>
            <w:r>
              <w:rPr>
                <w:sz w:val="20"/>
                <w:color w:val="392c69"/>
              </w:rPr>
              <w:t xml:space="preserve">, от 15.04.2022 </w:t>
            </w:r>
            <w:hyperlink w:history="0" r:id="rId47" w:tooltip="Постановление Правительства Ленинградской области от 15.04.2022 N 2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235</w:t>
              </w:r>
            </w:hyperlink>
            <w:r>
              <w:rPr>
                <w:sz w:val="20"/>
                <w:color w:val="392c69"/>
              </w:rPr>
              <w:t xml:space="preserve">, от 13.05.2022 </w:t>
            </w:r>
            <w:hyperlink w:history="0" r:id="rId48"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311</w:t>
              </w:r>
            </w:hyperlink>
            <w:r>
              <w:rPr>
                <w:sz w:val="20"/>
                <w:color w:val="392c69"/>
              </w:rPr>
              <w:t xml:space="preserve">,</w:t>
            </w:r>
          </w:p>
          <w:p>
            <w:pPr>
              <w:pStyle w:val="0"/>
              <w:jc w:val="center"/>
            </w:pPr>
            <w:r>
              <w:rPr>
                <w:sz w:val="20"/>
                <w:color w:val="392c69"/>
              </w:rPr>
              <w:t xml:space="preserve">от 05.07.2022 </w:t>
            </w:r>
            <w:hyperlink w:history="0" r:id="rId49"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color w:val="392c69"/>
              </w:rPr>
              <w:t xml:space="preserve">, от 20.09.2022 </w:t>
            </w:r>
            <w:hyperlink w:history="0" r:id="rId5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51"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03.03.2023 </w:t>
            </w:r>
            <w:hyperlink w:history="0" r:id="rId52" w:tooltip="Постановление Правительства Ленинградской области от 03.03.2023 N 132 &quot;О внесении изменения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132</w:t>
              </w:r>
            </w:hyperlink>
            <w:r>
              <w:rPr>
                <w:sz w:val="20"/>
                <w:color w:val="392c69"/>
              </w:rPr>
              <w:t xml:space="preserve">, от 17.04.2023 </w:t>
            </w:r>
            <w:hyperlink w:history="0" r:id="rId53" w:tooltip="Постановление Правительства Ленинградской области от 17.04.2023 N 2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255</w:t>
              </w:r>
            </w:hyperlink>
            <w:r>
              <w:rPr>
                <w:sz w:val="20"/>
                <w:color w:val="392c69"/>
              </w:rPr>
              <w:t xml:space="preserve">, от 08.06.2023 </w:t>
            </w:r>
            <w:hyperlink w:history="0" r:id="rId54" w:tooltip="Постановление Правительства Ленинградской области от 08.06.2023 N 374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374</w:t>
              </w:r>
            </w:hyperlink>
            <w:r>
              <w:rPr>
                <w:sz w:val="20"/>
                <w:color w:val="392c69"/>
              </w:rPr>
              <w:t xml:space="preserve">,</w:t>
            </w:r>
          </w:p>
          <w:p>
            <w:pPr>
              <w:pStyle w:val="0"/>
              <w:jc w:val="center"/>
            </w:pPr>
            <w:r>
              <w:rPr>
                <w:sz w:val="20"/>
                <w:color w:val="392c69"/>
              </w:rPr>
              <w:t xml:space="preserve">от 30.06.2023 </w:t>
            </w:r>
            <w:hyperlink w:history="0" r:id="rId55"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450</w:t>
              </w:r>
            </w:hyperlink>
            <w:r>
              <w:rPr>
                <w:sz w:val="20"/>
                <w:color w:val="392c69"/>
              </w:rPr>
              <w:t xml:space="preserve">, от 18.09.2023 </w:t>
            </w:r>
            <w:hyperlink w:history="0" r:id="rId56" w:tooltip="Постановление Правительства Ленинградской области от 18.09.2023 N 656 &quot;О внесении изменения в постановление Правительства Ленинградской области от 4 февраля 2014 года N 15&quot; {КонсультантПлюс}">
              <w:r>
                <w:rPr>
                  <w:sz w:val="20"/>
                  <w:color w:val="0000ff"/>
                </w:rPr>
                <w:t xml:space="preserve">N 656</w:t>
              </w:r>
            </w:hyperlink>
            <w:r>
              <w:rPr>
                <w:sz w:val="20"/>
                <w:color w:val="392c69"/>
              </w:rPr>
              <w:t xml:space="preserve">, от 20.10.2023 </w:t>
            </w:r>
            <w:hyperlink w:history="0" r:id="rId5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w:t>
            </w:r>
          </w:p>
          <w:p>
            <w:pPr>
              <w:pStyle w:val="0"/>
              <w:jc w:val="center"/>
            </w:pPr>
            <w:r>
              <w:rPr>
                <w:sz w:val="20"/>
                <w:color w:val="392c69"/>
              </w:rPr>
              <w:t xml:space="preserve">от 21.11.2023 </w:t>
            </w:r>
            <w:hyperlink w:history="0" r:id="rId58" w:tooltip="Постановление Правительства Ленинградской области от 21.11.2023 N 8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824</w:t>
              </w:r>
            </w:hyperlink>
            <w:r>
              <w:rPr>
                <w:sz w:val="20"/>
                <w:color w:val="392c69"/>
              </w:rPr>
              <w:t xml:space="preserve">, от 28.02.2024 </w:t>
            </w:r>
            <w:hyperlink w:history="0" r:id="rId5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19.04.2024 </w:t>
            </w:r>
            <w:hyperlink w:history="0" r:id="rId60" w:tooltip="Постановление Правительства Ленинградской области от 19.04.2024 N 257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257</w:t>
              </w:r>
            </w:hyperlink>
            <w:r>
              <w:rPr>
                <w:sz w:val="20"/>
                <w:color w:val="392c69"/>
              </w:rPr>
              <w:t xml:space="preserve">,</w:t>
            </w:r>
          </w:p>
          <w:p>
            <w:pPr>
              <w:pStyle w:val="0"/>
              <w:jc w:val="center"/>
            </w:pPr>
            <w:r>
              <w:rPr>
                <w:sz w:val="20"/>
                <w:color w:val="392c69"/>
              </w:rPr>
              <w:t xml:space="preserve">от 28.06.2024 </w:t>
            </w:r>
            <w:hyperlink w:history="0" r:id="rId6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05.07.2024 </w:t>
            </w:r>
            <w:hyperlink w:history="0" r:id="rId62"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467</w:t>
              </w:r>
            </w:hyperlink>
            <w:r>
              <w:rPr>
                <w:sz w:val="20"/>
                <w:color w:val="392c69"/>
              </w:rPr>
              <w:t xml:space="preserve">, от 30.07.2024 </w:t>
            </w:r>
            <w:hyperlink w:history="0" r:id="rId63"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517</w:t>
              </w:r>
            </w:hyperlink>
            <w:r>
              <w:rPr>
                <w:sz w:val="20"/>
                <w:color w:val="392c69"/>
              </w:rPr>
              <w:t xml:space="preserve">,</w:t>
            </w:r>
          </w:p>
          <w:p>
            <w:pPr>
              <w:pStyle w:val="0"/>
              <w:jc w:val="center"/>
            </w:pPr>
            <w:r>
              <w:rPr>
                <w:sz w:val="20"/>
                <w:color w:val="392c69"/>
              </w:rPr>
              <w:t xml:space="preserve">от 05.09.2024 </w:t>
            </w:r>
            <w:hyperlink w:history="0" r:id="rId6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 от 29.10.2024 </w:t>
            </w:r>
            <w:hyperlink w:history="0" r:id="rId6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 от 22.11.2024 </w:t>
            </w:r>
            <w:hyperlink w:history="0" r:id="rId66"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color w:val="392c69"/>
              </w:rPr>
              <w:t xml:space="preserve">,</w:t>
            </w:r>
          </w:p>
          <w:p>
            <w:pPr>
              <w:pStyle w:val="0"/>
              <w:jc w:val="center"/>
            </w:pPr>
            <w:r>
              <w:rPr>
                <w:sz w:val="20"/>
                <w:color w:val="392c69"/>
              </w:rPr>
              <w:t xml:space="preserve">от 16.12.2024 </w:t>
            </w:r>
            <w:hyperlink w:history="0" r:id="rId67" w:tooltip="Постановление Правительства Ленинградской области от 16.12.2024 N 908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908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6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3</w:t>
        </w:r>
      </w:hyperlink>
      <w:r>
        <w:rPr>
          <w:sz w:val="20"/>
        </w:rPr>
        <w:t xml:space="preserve"> и </w:t>
      </w:r>
      <w:hyperlink w:history="0" r:id="rId6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абзацами вторым</w:t>
        </w:r>
      </w:hyperlink>
      <w:r>
        <w:rPr>
          <w:sz w:val="20"/>
        </w:rPr>
        <w:t xml:space="preserve"> - </w:t>
      </w:r>
      <w:hyperlink w:history="0" r:id="rId7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четвертым пункта 7 статьи 78</w:t>
        </w:r>
      </w:hyperlink>
      <w:r>
        <w:rPr>
          <w:sz w:val="20"/>
        </w:rPr>
        <w:t xml:space="preserve">, </w:t>
      </w:r>
      <w:hyperlink w:history="0" r:id="rId7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абзацами четвертым</w:t>
        </w:r>
      </w:hyperlink>
      <w:r>
        <w:rPr>
          <w:sz w:val="20"/>
        </w:rPr>
        <w:t xml:space="preserve"> - </w:t>
      </w:r>
      <w:hyperlink w:history="0" r:id="rId7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шестым пункта 2</w:t>
        </w:r>
      </w:hyperlink>
      <w:r>
        <w:rPr>
          <w:sz w:val="20"/>
        </w:rPr>
        <w:t xml:space="preserve">, </w:t>
      </w:r>
      <w:hyperlink w:history="0" r:id="rId7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2.2</w:t>
        </w:r>
      </w:hyperlink>
      <w:r>
        <w:rPr>
          <w:sz w:val="20"/>
        </w:rPr>
        <w:t xml:space="preserve"> и </w:t>
      </w:r>
      <w:hyperlink w:history="0" r:id="rId7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абзацами вторым</w:t>
        </w:r>
      </w:hyperlink>
      <w:r>
        <w:rPr>
          <w:sz w:val="20"/>
        </w:rPr>
        <w:t xml:space="preserve"> - </w:t>
      </w:r>
      <w:hyperlink w:history="0" r:id="rId7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четвертым пункта 4 статьи 78.1</w:t>
        </w:r>
      </w:hyperlink>
      <w:r>
        <w:rPr>
          <w:sz w:val="20"/>
        </w:rPr>
        <w:t xml:space="preserve"> Бюджетного кодекса Российской Федерации, </w:t>
      </w:r>
      <w:hyperlink w:history="0" r:id="rId76"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w:history="0" r:id="rId77" w:tooltip="Постановление Правительства Ленинградской области от 29.12.2012 N 463 (ред. от 10.09.2024)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программы</w:t>
        </w:r>
      </w:hyperlink>
      <w:r>
        <w:rPr>
          <w:sz w:val="20"/>
        </w:rPr>
        <w:t xml:space="preserve">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N 463, Правительство Ленинградской области постановляет:</w:t>
      </w:r>
    </w:p>
    <w:p>
      <w:pPr>
        <w:pStyle w:val="0"/>
        <w:jc w:val="both"/>
      </w:pPr>
      <w:r>
        <w:rPr>
          <w:sz w:val="20"/>
        </w:rPr>
        <w:t xml:space="preserve">(преамбула в ред. </w:t>
      </w:r>
      <w:hyperlink w:history="0" r:id="rId7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jc w:val="both"/>
      </w:pPr>
      <w:r>
        <w:rPr>
          <w:sz w:val="20"/>
        </w:rPr>
      </w:r>
    </w:p>
    <w:p>
      <w:pPr>
        <w:pStyle w:val="0"/>
        <w:ind w:firstLine="540"/>
        <w:jc w:val="both"/>
      </w:pPr>
      <w:r>
        <w:rPr>
          <w:sz w:val="20"/>
        </w:rPr>
        <w:t xml:space="preserve">1. Утвердить </w:t>
      </w:r>
      <w:hyperlink w:history="0" w:anchor="P58" w:tooltip="ПОРЯДОК">
        <w:r>
          <w:rPr>
            <w:sz w:val="20"/>
            <w:color w:val="0000ff"/>
          </w:rPr>
          <w:t xml:space="preserve">Порядок</w:t>
        </w:r>
      </w:hyperlink>
      <w:r>
        <w:rPr>
          <w:sz w:val="20"/>
        </w:rPr>
        <w:t xml:space="preserve">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 согласно приложению.</w:t>
      </w:r>
    </w:p>
    <w:p>
      <w:pPr>
        <w:pStyle w:val="0"/>
        <w:jc w:val="both"/>
      </w:pPr>
      <w:r>
        <w:rPr>
          <w:sz w:val="20"/>
        </w:rPr>
        <w:t xml:space="preserve">(п. 1 в ред. </w:t>
      </w:r>
      <w:hyperlink w:history="0" r:id="rId7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2. Настоящее постановление вступает в силу со дня подписания.</w:t>
      </w:r>
    </w:p>
    <w:p>
      <w:pPr>
        <w:pStyle w:val="0"/>
        <w:spacing w:before="200" w:line-rule="auto"/>
        <w:ind w:firstLine="540"/>
        <w:jc w:val="both"/>
      </w:pPr>
      <w:r>
        <w:rPr>
          <w:sz w:val="20"/>
        </w:rPr>
        <w:t xml:space="preserve">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pPr>
        <w:pStyle w:val="0"/>
        <w:jc w:val="both"/>
      </w:pPr>
      <w:r>
        <w:rPr>
          <w:sz w:val="20"/>
        </w:rPr>
        <w:t xml:space="preserve">(в ред. Постановлений Правительства Ленинградской области от 18.04.2016 </w:t>
      </w:r>
      <w:hyperlink w:history="0" r:id="rId80" w:tooltip="Постановление Правительства Ленинградской области от 18.04.2016 N 10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107</w:t>
        </w:r>
      </w:hyperlink>
      <w:r>
        <w:rPr>
          <w:sz w:val="20"/>
        </w:rPr>
        <w:t xml:space="preserve">, от 20.08.2018 </w:t>
      </w:r>
      <w:hyperlink w:history="0" r:id="rId81" w:tooltip="Постановление Правительства Ленинградской области от 20.08.2018 N 299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299</w:t>
        </w:r>
      </w:hyperlink>
      <w:r>
        <w:rPr>
          <w:sz w:val="20"/>
        </w:rPr>
        <w:t xml:space="preserve">)</w:t>
      </w:r>
    </w:p>
    <w:p>
      <w:pPr>
        <w:pStyle w:val="0"/>
        <w:jc w:val="both"/>
      </w:pPr>
      <w:r>
        <w:rPr>
          <w:sz w:val="20"/>
        </w:rPr>
      </w:r>
    </w:p>
    <w:p>
      <w:pPr>
        <w:pStyle w:val="0"/>
        <w:jc w:val="right"/>
      </w:pPr>
      <w:r>
        <w:rPr>
          <w:sz w:val="20"/>
        </w:rPr>
        <w:t xml:space="preserve">Губернатор</w:t>
      </w:r>
    </w:p>
    <w:p>
      <w:pPr>
        <w:pStyle w:val="0"/>
        <w:jc w:val="right"/>
      </w:pPr>
      <w:r>
        <w:rPr>
          <w:sz w:val="20"/>
        </w:rPr>
        <w:t xml:space="preserve">Ленинградской области</w:t>
      </w:r>
    </w:p>
    <w:p>
      <w:pPr>
        <w:pStyle w:val="0"/>
        <w:jc w:val="right"/>
      </w:pPr>
      <w:r>
        <w:rPr>
          <w:sz w:val="20"/>
        </w:rPr>
        <w:t xml:space="preserve">А.Дрозденко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04.02.2014 N 15</w:t>
      </w:r>
    </w:p>
    <w:p>
      <w:pPr>
        <w:pStyle w:val="0"/>
        <w:jc w:val="right"/>
      </w:pPr>
      <w:r>
        <w:rPr>
          <w:sz w:val="20"/>
        </w:rPr>
        <w:t xml:space="preserve">(приложение)</w:t>
      </w:r>
    </w:p>
    <w:p>
      <w:pPr>
        <w:pStyle w:val="0"/>
        <w:jc w:val="both"/>
      </w:pPr>
      <w:r>
        <w:rPr>
          <w:sz w:val="20"/>
        </w:rPr>
      </w:r>
    </w:p>
    <w:bookmarkStart w:id="58" w:name="P58"/>
    <w:bookmarkEnd w:id="58"/>
    <w:p>
      <w:pPr>
        <w:pStyle w:val="2"/>
        <w:jc w:val="center"/>
      </w:pPr>
      <w:r>
        <w:rPr>
          <w:sz w:val="20"/>
        </w:rPr>
        <w:t xml:space="preserve">ПОРЯДОК</w:t>
      </w:r>
    </w:p>
    <w:p>
      <w:pPr>
        <w:pStyle w:val="2"/>
        <w:jc w:val="center"/>
      </w:pPr>
      <w:r>
        <w:rPr>
          <w:sz w:val="20"/>
        </w:rPr>
        <w:t xml:space="preserve">ПРЕДОСТАВЛЕНИЯ СУБСИДИЙ ИЗ ОБЛАСТНОГО БЮДЖЕТА ЛЕНИНГРАДСКОЙ</w:t>
      </w:r>
    </w:p>
    <w:p>
      <w:pPr>
        <w:pStyle w:val="2"/>
        <w:jc w:val="center"/>
      </w:pPr>
      <w:r>
        <w:rPr>
          <w:sz w:val="20"/>
        </w:rPr>
        <w:t xml:space="preserve">ОБЛАСТИ И ПОСТУПИВШИХ В ПОРЯДКЕ СОФИНАНСИРОВАНИЯ СРЕДСТВ</w:t>
      </w:r>
    </w:p>
    <w:p>
      <w:pPr>
        <w:pStyle w:val="2"/>
        <w:jc w:val="center"/>
      </w:pPr>
      <w:r>
        <w:rPr>
          <w:sz w:val="20"/>
        </w:rPr>
        <w:t xml:space="preserve">ФЕДЕРАЛЬНОГО БЮДЖЕТА В РАМКАХ ГОСУДАРСТВЕННОЙ ПРОГРАММЫ</w:t>
      </w:r>
    </w:p>
    <w:p>
      <w:pPr>
        <w:pStyle w:val="2"/>
        <w:jc w:val="center"/>
      </w:pPr>
      <w:r>
        <w:rPr>
          <w:sz w:val="20"/>
        </w:rPr>
        <w:t xml:space="preserve">ЛЕНИНГРАДСКОЙ ОБЛАСТИ "РАЗВИТИЕ СЕЛЬСКОГО ХОЗЯЙСТВА</w:t>
      </w:r>
    </w:p>
    <w:p>
      <w:pPr>
        <w:pStyle w:val="2"/>
        <w:jc w:val="center"/>
      </w:pPr>
      <w:r>
        <w:rPr>
          <w:sz w:val="20"/>
        </w:rPr>
        <w:t xml:space="preserve">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30.09.2021 </w:t>
            </w:r>
            <w:hyperlink w:history="0" r:id="rId82"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 от 01.10.2021 </w:t>
            </w:r>
            <w:hyperlink w:history="0" r:id="rId83" w:tooltip="Постановление Правительства Ленинградской области от 01.10.2021 N 64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649</w:t>
              </w:r>
            </w:hyperlink>
            <w:r>
              <w:rPr>
                <w:sz w:val="20"/>
                <w:color w:val="392c69"/>
              </w:rPr>
              <w:t xml:space="preserve">, от 07.12.2021 </w:t>
            </w:r>
            <w:hyperlink w:history="0" r:id="rId84"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790</w:t>
              </w:r>
            </w:hyperlink>
            <w:r>
              <w:rPr>
                <w:sz w:val="20"/>
                <w:color w:val="392c69"/>
              </w:rPr>
              <w:t xml:space="preserve">,</w:t>
            </w:r>
          </w:p>
          <w:p>
            <w:pPr>
              <w:pStyle w:val="0"/>
              <w:jc w:val="center"/>
            </w:pPr>
            <w:r>
              <w:rPr>
                <w:sz w:val="20"/>
                <w:color w:val="392c69"/>
              </w:rPr>
              <w:t xml:space="preserve">от 23.12.2021 </w:t>
            </w:r>
            <w:hyperlink w:history="0" r:id="rId85" w:tooltip="Постановление Правительства Ленинградской области от 23.12.2021 N 8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855</w:t>
              </w:r>
            </w:hyperlink>
            <w:r>
              <w:rPr>
                <w:sz w:val="20"/>
                <w:color w:val="392c69"/>
              </w:rPr>
              <w:t xml:space="preserve">, от 08.02.2022 </w:t>
            </w:r>
            <w:hyperlink w:history="0" r:id="rId86" w:tooltip="Постановление Правительства Ленинградской области от 08.02.2022 N 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w:t>
              </w:r>
            </w:hyperlink>
            <w:r>
              <w:rPr>
                <w:sz w:val="20"/>
                <w:color w:val="392c69"/>
              </w:rPr>
              <w:t xml:space="preserve">, от 15.04.2022 </w:t>
            </w:r>
            <w:hyperlink w:history="0" r:id="rId87" w:tooltip="Постановление Правительства Ленинградской области от 15.04.2022 N 2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235</w:t>
              </w:r>
            </w:hyperlink>
            <w:r>
              <w:rPr>
                <w:sz w:val="20"/>
                <w:color w:val="392c69"/>
              </w:rPr>
              <w:t xml:space="preserve">,</w:t>
            </w:r>
          </w:p>
          <w:p>
            <w:pPr>
              <w:pStyle w:val="0"/>
              <w:jc w:val="center"/>
            </w:pPr>
            <w:r>
              <w:rPr>
                <w:sz w:val="20"/>
                <w:color w:val="392c69"/>
              </w:rPr>
              <w:t xml:space="preserve">от 13.05.2022 </w:t>
            </w:r>
            <w:hyperlink w:history="0" r:id="rId88"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311</w:t>
              </w:r>
            </w:hyperlink>
            <w:r>
              <w:rPr>
                <w:sz w:val="20"/>
                <w:color w:val="392c69"/>
              </w:rPr>
              <w:t xml:space="preserve">, от 05.07.2022 </w:t>
            </w:r>
            <w:hyperlink w:history="0" r:id="rId89"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color w:val="392c69"/>
              </w:rPr>
              <w:t xml:space="preserve">, от 20.09.2022 </w:t>
            </w:r>
            <w:hyperlink w:history="0" r:id="rId9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w:t>
            </w:r>
          </w:p>
          <w:p>
            <w:pPr>
              <w:pStyle w:val="0"/>
              <w:jc w:val="center"/>
            </w:pPr>
            <w:r>
              <w:rPr>
                <w:sz w:val="20"/>
                <w:color w:val="392c69"/>
              </w:rPr>
              <w:t xml:space="preserve">от 27.02.2023 </w:t>
            </w:r>
            <w:hyperlink w:history="0" r:id="rId91"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03.03.2023 </w:t>
            </w:r>
            <w:hyperlink w:history="0" r:id="rId92" w:tooltip="Постановление Правительства Ленинградской области от 03.03.2023 N 132 &quot;О внесении изменения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132</w:t>
              </w:r>
            </w:hyperlink>
            <w:r>
              <w:rPr>
                <w:sz w:val="20"/>
                <w:color w:val="392c69"/>
              </w:rPr>
              <w:t xml:space="preserve">, от 17.04.2023 </w:t>
            </w:r>
            <w:hyperlink w:history="0" r:id="rId93" w:tooltip="Постановление Правительства Ленинградской области от 17.04.2023 N 2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255</w:t>
              </w:r>
            </w:hyperlink>
            <w:r>
              <w:rPr>
                <w:sz w:val="20"/>
                <w:color w:val="392c69"/>
              </w:rPr>
              <w:t xml:space="preserve">,</w:t>
            </w:r>
          </w:p>
          <w:p>
            <w:pPr>
              <w:pStyle w:val="0"/>
              <w:jc w:val="center"/>
            </w:pPr>
            <w:r>
              <w:rPr>
                <w:sz w:val="20"/>
                <w:color w:val="392c69"/>
              </w:rPr>
              <w:t xml:space="preserve">от 08.06.2023 </w:t>
            </w:r>
            <w:hyperlink w:history="0" r:id="rId94" w:tooltip="Постановление Правительства Ленинградской области от 08.06.2023 N 374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374</w:t>
              </w:r>
            </w:hyperlink>
            <w:r>
              <w:rPr>
                <w:sz w:val="20"/>
                <w:color w:val="392c69"/>
              </w:rPr>
              <w:t xml:space="preserve">, от 30.06.2023 </w:t>
            </w:r>
            <w:hyperlink w:history="0" r:id="rId95"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450</w:t>
              </w:r>
            </w:hyperlink>
            <w:r>
              <w:rPr>
                <w:sz w:val="20"/>
                <w:color w:val="392c69"/>
              </w:rPr>
              <w:t xml:space="preserve">, от 18.09.2023 </w:t>
            </w:r>
            <w:hyperlink w:history="0" r:id="rId96" w:tooltip="Постановление Правительства Ленинградской области от 18.09.2023 N 656 &quot;О внесении изменения в постановление Правительства Ленинградской области от 4 февраля 2014 года N 15&quot; {КонсультантПлюс}">
              <w:r>
                <w:rPr>
                  <w:sz w:val="20"/>
                  <w:color w:val="0000ff"/>
                </w:rPr>
                <w:t xml:space="preserve">N 656</w:t>
              </w:r>
            </w:hyperlink>
            <w:r>
              <w:rPr>
                <w:sz w:val="20"/>
                <w:color w:val="392c69"/>
              </w:rPr>
              <w:t xml:space="preserve">,</w:t>
            </w:r>
          </w:p>
          <w:p>
            <w:pPr>
              <w:pStyle w:val="0"/>
              <w:jc w:val="center"/>
            </w:pPr>
            <w:r>
              <w:rPr>
                <w:sz w:val="20"/>
                <w:color w:val="392c69"/>
              </w:rPr>
              <w:t xml:space="preserve">от 20.10.2023 </w:t>
            </w:r>
            <w:hyperlink w:history="0" r:id="rId9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 от 21.11.2023 </w:t>
            </w:r>
            <w:hyperlink w:history="0" r:id="rId98" w:tooltip="Постановление Правительства Ленинградской области от 21.11.2023 N 8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824</w:t>
              </w:r>
            </w:hyperlink>
            <w:r>
              <w:rPr>
                <w:sz w:val="20"/>
                <w:color w:val="392c69"/>
              </w:rPr>
              <w:t xml:space="preserve">, от 28.02.2024 </w:t>
            </w:r>
            <w:hyperlink w:history="0" r:id="rId9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w:t>
            </w:r>
          </w:p>
          <w:p>
            <w:pPr>
              <w:pStyle w:val="0"/>
              <w:jc w:val="center"/>
            </w:pPr>
            <w:r>
              <w:rPr>
                <w:sz w:val="20"/>
                <w:color w:val="392c69"/>
              </w:rPr>
              <w:t xml:space="preserve">от 19.04.2024 </w:t>
            </w:r>
            <w:hyperlink w:history="0" r:id="rId100" w:tooltip="Постановление Правительства Ленинградской области от 19.04.2024 N 257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257</w:t>
              </w:r>
            </w:hyperlink>
            <w:r>
              <w:rPr>
                <w:sz w:val="20"/>
                <w:color w:val="392c69"/>
              </w:rPr>
              <w:t xml:space="preserve">, от 28.06.2024 </w:t>
            </w:r>
            <w:hyperlink w:history="0" r:id="rId10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05.07.2024 </w:t>
            </w:r>
            <w:hyperlink w:history="0" r:id="rId102"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467</w:t>
              </w:r>
            </w:hyperlink>
            <w:r>
              <w:rPr>
                <w:sz w:val="20"/>
                <w:color w:val="392c69"/>
              </w:rPr>
              <w:t xml:space="preserve">,</w:t>
            </w:r>
          </w:p>
          <w:p>
            <w:pPr>
              <w:pStyle w:val="0"/>
              <w:jc w:val="center"/>
            </w:pPr>
            <w:r>
              <w:rPr>
                <w:sz w:val="20"/>
                <w:color w:val="392c69"/>
              </w:rPr>
              <w:t xml:space="preserve">от 30.07.2024 </w:t>
            </w:r>
            <w:hyperlink w:history="0" r:id="rId103"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517</w:t>
              </w:r>
            </w:hyperlink>
            <w:r>
              <w:rPr>
                <w:sz w:val="20"/>
                <w:color w:val="392c69"/>
              </w:rPr>
              <w:t xml:space="preserve">, от 05.09.2024 </w:t>
            </w:r>
            <w:hyperlink w:history="0" r:id="rId10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 от 29.10.2024 </w:t>
            </w:r>
            <w:hyperlink w:history="0" r:id="rId10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p>
            <w:pPr>
              <w:pStyle w:val="0"/>
              <w:jc w:val="center"/>
            </w:pPr>
            <w:r>
              <w:rPr>
                <w:sz w:val="20"/>
                <w:color w:val="392c69"/>
              </w:rPr>
              <w:t xml:space="preserve">от 22.11.2024 </w:t>
            </w:r>
            <w:hyperlink w:history="0" r:id="rId106"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color w:val="392c69"/>
              </w:rPr>
              <w:t xml:space="preserve">, от 16.12.2024 </w:t>
            </w:r>
            <w:hyperlink w:history="0" r:id="rId107" w:tooltip="Постановление Правительства Ленинградской области от 16.12.2024 N 908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908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 о предоставлении субсидий</w:t>
      </w:r>
    </w:p>
    <w:p>
      <w:pPr>
        <w:pStyle w:val="0"/>
        <w:jc w:val="both"/>
      </w:pPr>
      <w:r>
        <w:rPr>
          <w:sz w:val="20"/>
        </w:rPr>
      </w:r>
    </w:p>
    <w:p>
      <w:pPr>
        <w:pStyle w:val="0"/>
        <w:ind w:firstLine="540"/>
        <w:jc w:val="both"/>
      </w:pPr>
      <w:r>
        <w:rPr>
          <w:sz w:val="20"/>
        </w:rPr>
        <w:t xml:space="preserve">1.1. Настоящий Порядок устанавливает цели, условия и порядок предоставления субсидий, грантов в форме субсидий (грантов) из областного бюджета Ленинградской области (далее - областной бюджет), в том числе за счет средств, поступивших в порядке софинансирования из федерального бюджета, указанных в </w:t>
      </w:r>
      <w:hyperlink w:history="0" w:anchor="P94" w:tooltip="1.3. В соответствии с настоящим Порядком предоставляются следующие субсидии (гранты):">
        <w:r>
          <w:rPr>
            <w:sz w:val="20"/>
            <w:color w:val="0000ff"/>
          </w:rPr>
          <w:t xml:space="preserve">пункте 1.3</w:t>
        </w:r>
      </w:hyperlink>
      <w:r>
        <w:rPr>
          <w:sz w:val="20"/>
        </w:rPr>
        <w:t xml:space="preserve"> настоящего Порядка, юридическим лицам (за исключением государственных (муниципальных) учреждений), в том числе некоммерческим 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агропромышленного и рыбохозяйственного комплекса, в рамках государственной </w:t>
      </w:r>
      <w:hyperlink w:history="0" r:id="rId108" w:tooltip="Постановление Правительства Ленинградской области от 29.12.2012 N 463 (ред. от 10.09.2024) &quot;О государственной программе Ленинградской области &quot;Развитие сельского хозяйства Ленинградской области&quot; {КонсультантПлюс}">
        <w:r>
          <w:rPr>
            <w:sz w:val="20"/>
            <w:color w:val="0000ff"/>
          </w:rPr>
          <w:t xml:space="preserve">программы</w:t>
        </w:r>
      </w:hyperlink>
      <w:r>
        <w:rPr>
          <w:sz w:val="20"/>
        </w:rPr>
        <w:t xml:space="preserve"> Ленинградской области "Развитие сельского хозяйства Ленинградской области", а также критерии и категории получателей субсидий, требования к отчетности (далее - государственная программа, субсидии).</w:t>
      </w:r>
    </w:p>
    <w:p>
      <w:pPr>
        <w:pStyle w:val="0"/>
        <w:spacing w:before="200" w:line-rule="auto"/>
        <w:ind w:firstLine="540"/>
        <w:jc w:val="both"/>
      </w:pPr>
      <w:r>
        <w:rPr>
          <w:sz w:val="20"/>
        </w:rPr>
        <w:t xml:space="preserve">Цели и способ предоставления субсидий устанавливаются в </w:t>
      </w:r>
      <w:hyperlink w:history="0" w:anchor="P3094" w:tooltip="СУБСИДИИ">
        <w:r>
          <w:rPr>
            <w:sz w:val="20"/>
            <w:color w:val="0000ff"/>
          </w:rPr>
          <w:t xml:space="preserve">приложениях</w:t>
        </w:r>
      </w:hyperlink>
      <w:r>
        <w:rPr>
          <w:sz w:val="20"/>
        </w:rPr>
        <w:t xml:space="preserve"> к настоящему Порядку.</w:t>
      </w:r>
    </w:p>
    <w:p>
      <w:pPr>
        <w:pStyle w:val="0"/>
        <w:jc w:val="both"/>
      </w:pPr>
      <w:r>
        <w:rPr>
          <w:sz w:val="20"/>
        </w:rPr>
        <w:t xml:space="preserve">(в ред. </w:t>
      </w:r>
      <w:hyperlink w:history="0" r:id="rId10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1.2. В настоящем Порядке применяются следующие основные понятия:</w:t>
      </w:r>
    </w:p>
    <w:p>
      <w:pPr>
        <w:pStyle w:val="0"/>
        <w:spacing w:before="200" w:line-rule="auto"/>
        <w:ind w:firstLine="540"/>
        <w:jc w:val="both"/>
      </w:pPr>
      <w:r>
        <w:rPr>
          <w:sz w:val="20"/>
        </w:rPr>
        <w:t xml:space="preserve">отбор - отбор, проводимый главным распорядителем бюджетных средств, указанным в </w:t>
      </w:r>
      <w:hyperlink w:history="0" w:anchor="P124"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r>
          <w:rPr>
            <w:sz w:val="20"/>
            <w:color w:val="0000ff"/>
          </w:rPr>
          <w:t xml:space="preserve">пункте 1.4</w:t>
        </w:r>
      </w:hyperlink>
      <w:r>
        <w:rPr>
          <w:sz w:val="20"/>
        </w:rPr>
        <w:t xml:space="preserve"> настоящего Порядка, при определении получателя субсидии способом, указанным в </w:t>
      </w:r>
      <w:hyperlink w:history="0" w:anchor="P154" w:tooltip="2.1. Субсидии предоставляются получателям субсидий по результатам отбора. Способы проведения отбора получателей субсидий установлены в пункте 2.5 настоящего Порядка.">
        <w:r>
          <w:rPr>
            <w:sz w:val="20"/>
            <w:color w:val="0000ff"/>
          </w:rPr>
          <w:t xml:space="preserve">пункте 2.1</w:t>
        </w:r>
      </w:hyperlink>
      <w:r>
        <w:rPr>
          <w:sz w:val="20"/>
        </w:rPr>
        <w:t xml:space="preserve"> настоящего Порядка;</w:t>
      </w:r>
    </w:p>
    <w:p>
      <w:pPr>
        <w:pStyle w:val="0"/>
        <w:spacing w:before="200" w:line-rule="auto"/>
        <w:ind w:firstLine="540"/>
        <w:jc w:val="both"/>
      </w:pPr>
      <w:r>
        <w:rPr>
          <w:sz w:val="20"/>
        </w:rPr>
        <w:t xml:space="preserve">заявка - комплект документов, направленный для участия в отборе;</w:t>
      </w:r>
    </w:p>
    <w:p>
      <w:pPr>
        <w:pStyle w:val="0"/>
        <w:spacing w:before="200" w:line-rule="auto"/>
        <w:ind w:firstLine="540"/>
        <w:jc w:val="both"/>
      </w:pPr>
      <w:r>
        <w:rPr>
          <w:sz w:val="20"/>
        </w:rPr>
        <w:t xml:space="preserve">участник отбора - хозяйствующий субъект, направивший заявку;</w:t>
      </w:r>
    </w:p>
    <w:p>
      <w:pPr>
        <w:pStyle w:val="0"/>
        <w:jc w:val="both"/>
      </w:pPr>
      <w:r>
        <w:rPr>
          <w:sz w:val="20"/>
        </w:rPr>
        <w:t xml:space="preserve">(в ред. </w:t>
      </w:r>
      <w:hyperlink w:history="0" r:id="rId11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победитель отбора - участник отбора, в отношении которого главным распорядителем бюджетных средств, указанным в </w:t>
      </w:r>
      <w:hyperlink w:history="0" w:anchor="P124"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r>
          <w:rPr>
            <w:sz w:val="20"/>
            <w:color w:val="0000ff"/>
          </w:rPr>
          <w:t xml:space="preserve">пункте 1.4</w:t>
        </w:r>
      </w:hyperlink>
      <w:r>
        <w:rPr>
          <w:sz w:val="20"/>
        </w:rPr>
        <w:t xml:space="preserve"> настоящего Порядка, принято решение о признании победителем отбора;</w:t>
      </w:r>
    </w:p>
    <w:p>
      <w:pPr>
        <w:pStyle w:val="0"/>
        <w:spacing w:before="200" w:line-rule="auto"/>
        <w:ind w:firstLine="540"/>
        <w:jc w:val="both"/>
      </w:pPr>
      <w:r>
        <w:rPr>
          <w:sz w:val="20"/>
        </w:rP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заключенное между победителем отбора и главным распорядителем бюджетных средств, указанным в </w:t>
      </w:r>
      <w:hyperlink w:history="0" w:anchor="P124"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r>
          <w:rPr>
            <w:sz w:val="20"/>
            <w:color w:val="0000ff"/>
          </w:rPr>
          <w:t xml:space="preserve">пункте 1.4</w:t>
        </w:r>
      </w:hyperlink>
      <w:r>
        <w:rPr>
          <w:sz w:val="20"/>
        </w:rPr>
        <w:t xml:space="preserve"> настоящего Порядка;</w:t>
      </w:r>
    </w:p>
    <w:p>
      <w:pPr>
        <w:pStyle w:val="0"/>
        <w:jc w:val="both"/>
      </w:pPr>
      <w:r>
        <w:rPr>
          <w:sz w:val="20"/>
        </w:rPr>
        <w:t xml:space="preserve">(в ред. </w:t>
      </w:r>
      <w:hyperlink w:history="0" r:id="rId11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дополнительное соглашение - дополнительное соглашение к соглашению по типовой форме, которая утверждается приказом Комитета финансов Ленинградской области или Министерства финансов Российской Федерации, заключаемое с победителем отбора в случае наличия действующего соглашения о предоставлении субсидии по соответствующему направлению, указанному в </w:t>
      </w:r>
      <w:hyperlink w:history="0" w:anchor="P94" w:tooltip="1.3. В соответствии с настоящим Порядком предоставляются следующие субсидии (гранты):">
        <w:r>
          <w:rPr>
            <w:sz w:val="20"/>
            <w:color w:val="0000ff"/>
          </w:rPr>
          <w:t xml:space="preserve">пункте 1.3</w:t>
        </w:r>
      </w:hyperlink>
      <w:r>
        <w:rPr>
          <w:sz w:val="20"/>
        </w:rPr>
        <w:t xml:space="preserve"> настоящего Порядка, в целях изменения определенных условий соглашения;</w:t>
      </w:r>
    </w:p>
    <w:p>
      <w:pPr>
        <w:pStyle w:val="0"/>
        <w:jc w:val="both"/>
      </w:pPr>
      <w:r>
        <w:rPr>
          <w:sz w:val="20"/>
        </w:rPr>
        <w:t xml:space="preserve">(абзац введен </w:t>
      </w:r>
      <w:hyperlink w:history="0" r:id="rId11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получатель субсидии - участник отбора, признанный победителем отбора, с которым главный распорядитель бюджетных средств, указанный в </w:t>
      </w:r>
      <w:hyperlink w:history="0" w:anchor="P124"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r>
          <w:rPr>
            <w:sz w:val="20"/>
            <w:color w:val="0000ff"/>
          </w:rPr>
          <w:t xml:space="preserve">пункте 1.4</w:t>
        </w:r>
      </w:hyperlink>
      <w:r>
        <w:rPr>
          <w:sz w:val="20"/>
        </w:rPr>
        <w:t xml:space="preserve"> настоящего Порядка, заключил соглашение.</w:t>
      </w:r>
    </w:p>
    <w:p>
      <w:pPr>
        <w:pStyle w:val="0"/>
        <w:spacing w:before="200" w:line-rule="auto"/>
        <w:ind w:firstLine="540"/>
        <w:jc w:val="both"/>
      </w:pPr>
      <w:r>
        <w:rPr>
          <w:sz w:val="20"/>
        </w:rPr>
        <w:t xml:space="preserve">Иные понятия и термины, используемые в настоящем Порядке, применяются в значениях, определенных законодательством.</w:t>
      </w:r>
    </w:p>
    <w:p>
      <w:pPr>
        <w:pStyle w:val="0"/>
        <w:jc w:val="both"/>
      </w:pPr>
      <w:r>
        <w:rPr>
          <w:sz w:val="20"/>
        </w:rPr>
        <w:t xml:space="preserve">(в ред. </w:t>
      </w:r>
      <w:hyperlink w:history="0" r:id="rId113"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bookmarkStart w:id="94" w:name="P94"/>
    <w:bookmarkEnd w:id="94"/>
    <w:p>
      <w:pPr>
        <w:pStyle w:val="0"/>
        <w:spacing w:before="200" w:line-rule="auto"/>
        <w:ind w:firstLine="540"/>
        <w:jc w:val="both"/>
      </w:pPr>
      <w:r>
        <w:rPr>
          <w:sz w:val="20"/>
        </w:rPr>
        <w:t xml:space="preserve">1.3. В соответствии с настоящим Порядком предоставляются следующие субсидии (гранты):</w:t>
      </w:r>
    </w:p>
    <w:p>
      <w:pPr>
        <w:pStyle w:val="0"/>
        <w:spacing w:before="200" w:line-rule="auto"/>
        <w:ind w:firstLine="540"/>
        <w:jc w:val="both"/>
      </w:pPr>
      <w:hyperlink w:history="0" w:anchor="P908" w:tooltip="СУБСИДИИ">
        <w:r>
          <w:rPr>
            <w:sz w:val="20"/>
            <w:color w:val="0000ff"/>
          </w:rPr>
          <w:t xml:space="preserve">субсидии</w:t>
        </w:r>
      </w:hyperlink>
      <w:r>
        <w:rPr>
          <w:sz w:val="20"/>
        </w:rPr>
        <w:t xml:space="preserve"> на реализацию мероприятий в области мелиорации земель сельскохозяйственного назначения, в том числе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(приложение 11 к настоящему Порядку);</w:t>
      </w:r>
    </w:p>
    <w:p>
      <w:pPr>
        <w:pStyle w:val="0"/>
        <w:spacing w:before="200" w:line-rule="auto"/>
        <w:ind w:firstLine="540"/>
        <w:jc w:val="both"/>
      </w:pPr>
      <w:hyperlink w:history="0" w:anchor="P1496" w:tooltip="СУБСИДИИ">
        <w:r>
          <w:rPr>
            <w:sz w:val="20"/>
            <w:color w:val="0000ff"/>
          </w:rPr>
          <w:t xml:space="preserve">субсидии</w:t>
        </w:r>
      </w:hyperlink>
      <w:r>
        <w:rPr>
          <w:sz w:val="20"/>
        </w:rPr>
        <w:t xml:space="preserve"> на поддержку приоритетных направлений агропромышленного комплекса и развитие малых форм хозяйствования (приложение 15 к настоящему Порядку);</w:t>
      </w:r>
    </w:p>
    <w:p>
      <w:pPr>
        <w:pStyle w:val="0"/>
        <w:spacing w:before="200" w:line-rule="auto"/>
        <w:ind w:firstLine="540"/>
        <w:jc w:val="both"/>
      </w:pPr>
      <w:hyperlink w:history="0" w:anchor="P2618" w:tooltip="ГРАНТЫ В ФОРМЕ СУБСИДИЙ УЧАСТНИКАМ МЕРОПРИЯТИЯ">
        <w:r>
          <w:rPr>
            <w:sz w:val="20"/>
            <w:color w:val="0000ff"/>
          </w:rPr>
          <w:t xml:space="preserve">гранты</w:t>
        </w:r>
      </w:hyperlink>
      <w:r>
        <w:rPr>
          <w:sz w:val="20"/>
        </w:rPr>
        <w:t xml:space="preserve"> в форме субсидий участникам мероприятия "Ленинградский фермер" (приложение 17 к настоящему Порядку);</w:t>
      </w:r>
    </w:p>
    <w:p>
      <w:pPr>
        <w:pStyle w:val="0"/>
        <w:spacing w:before="200" w:line-rule="auto"/>
        <w:ind w:firstLine="540"/>
        <w:jc w:val="both"/>
      </w:pPr>
      <w:hyperlink w:history="0" w:anchor="P2823" w:tooltip="СУБСИДИИ">
        <w:r>
          <w:rPr>
            <w:sz w:val="20"/>
            <w:color w:val="0000ff"/>
          </w:rPr>
          <w:t xml:space="preserve">субсидии</w:t>
        </w:r>
      </w:hyperlink>
      <w:r>
        <w:rPr>
          <w:sz w:val="20"/>
        </w:rPr>
        <w:t xml:space="preserve">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(приложение 22 к настоящему Порядку);</w:t>
      </w:r>
    </w:p>
    <w:p>
      <w:pPr>
        <w:pStyle w:val="0"/>
        <w:spacing w:before="200" w:line-rule="auto"/>
        <w:ind w:firstLine="540"/>
        <w:jc w:val="both"/>
      </w:pPr>
      <w:hyperlink w:history="0" w:anchor="P2949" w:tooltip="СУБСИДИИ">
        <w:r>
          <w:rPr>
            <w:sz w:val="20"/>
            <w:color w:val="0000ff"/>
          </w:rPr>
          <w:t xml:space="preserve">субсидии</w:t>
        </w:r>
      </w:hyperlink>
      <w:r>
        <w:rPr>
          <w:sz w:val="20"/>
        </w:rPr>
        <w:t xml:space="preserve"> на государственную поддержку стимулирования увеличения производства масличных культур (приложение 26 к настоящему Порядку);</w:t>
      </w:r>
    </w:p>
    <w:p>
      <w:pPr>
        <w:pStyle w:val="0"/>
        <w:spacing w:before="200" w:line-rule="auto"/>
        <w:ind w:firstLine="540"/>
        <w:jc w:val="both"/>
      </w:pPr>
      <w:r>
        <w:rPr>
          <w:sz w:val="20"/>
        </w:rPr>
        <w:t xml:space="preserve">абзац утратил силу. - </w:t>
      </w:r>
      <w:hyperlink w:history="0" r:id="rId114"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22.11.2024 N 822;</w:t>
      </w:r>
    </w:p>
    <w:p>
      <w:pPr>
        <w:pStyle w:val="0"/>
        <w:spacing w:before="200" w:line-rule="auto"/>
        <w:ind w:firstLine="540"/>
        <w:jc w:val="both"/>
      </w:pPr>
      <w:hyperlink w:history="0" w:anchor="P3039" w:tooltip="СУБСИДИИ">
        <w:r>
          <w:rPr>
            <w:sz w:val="20"/>
            <w:color w:val="0000ff"/>
          </w:rPr>
          <w:t xml:space="preserve">субсидии</w:t>
        </w:r>
      </w:hyperlink>
      <w:r>
        <w:rPr>
          <w:sz w:val="20"/>
        </w:rPr>
        <w:t xml:space="preserve"> на возмещение части затрат на приобретение техники и оборудования (приложение 31 к настоящему Порядку);</w:t>
      </w:r>
    </w:p>
    <w:p>
      <w:pPr>
        <w:pStyle w:val="0"/>
        <w:spacing w:before="200" w:line-rule="auto"/>
        <w:ind w:firstLine="540"/>
        <w:jc w:val="both"/>
      </w:pPr>
      <w:hyperlink w:history="0" w:anchor="P3094" w:tooltip="СУБСИДИИ">
        <w:r>
          <w:rPr>
            <w:sz w:val="20"/>
            <w:color w:val="0000ff"/>
          </w:rPr>
          <w:t xml:space="preserve">субсидии</w:t>
        </w:r>
      </w:hyperlink>
      <w:r>
        <w:rPr>
          <w:sz w:val="20"/>
        </w:rPr>
        <w:t xml:space="preserve"> на возмещение части затрат на приобретение кормов (приложение 32 к настоящему Порядку);</w:t>
      </w:r>
    </w:p>
    <w:p>
      <w:pPr>
        <w:pStyle w:val="0"/>
        <w:spacing w:before="200" w:line-rule="auto"/>
        <w:ind w:firstLine="540"/>
        <w:jc w:val="both"/>
      </w:pPr>
      <w:hyperlink w:history="0" w:anchor="P3140" w:tooltip="СУБСИДИИ">
        <w:r>
          <w:rPr>
            <w:sz w:val="20"/>
            <w:color w:val="0000ff"/>
          </w:rPr>
          <w:t xml:space="preserve">субсидии</w:t>
        </w:r>
      </w:hyperlink>
      <w:r>
        <w:rPr>
          <w:sz w:val="20"/>
        </w:rPr>
        <w:t xml:space="preserve">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(приложение 35 к настоящему Порядку);</w:t>
      </w:r>
    </w:p>
    <w:p>
      <w:pPr>
        <w:pStyle w:val="0"/>
        <w:spacing w:before="200" w:line-rule="auto"/>
        <w:ind w:firstLine="540"/>
        <w:jc w:val="both"/>
      </w:pPr>
      <w:hyperlink w:history="0" w:anchor="P3194" w:tooltip="СУБСИДИИ">
        <w:r>
          <w:rPr>
            <w:sz w:val="20"/>
            <w:color w:val="0000ff"/>
          </w:rPr>
          <w:t xml:space="preserve">субсидии</w:t>
        </w:r>
      </w:hyperlink>
      <w:r>
        <w:rPr>
          <w:sz w:val="20"/>
        </w:rPr>
        <w:t xml:space="preserve">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(приложение 37 к настоящему Порядку);</w:t>
      </w:r>
    </w:p>
    <w:p>
      <w:pPr>
        <w:pStyle w:val="0"/>
        <w:spacing w:before="200" w:line-rule="auto"/>
        <w:ind w:firstLine="540"/>
        <w:jc w:val="both"/>
      </w:pPr>
      <w:hyperlink w:history="0" w:anchor="P3271" w:tooltip="СУБСИДИИ">
        <w:r>
          <w:rPr>
            <w:sz w:val="20"/>
            <w:color w:val="0000ff"/>
          </w:rPr>
          <w:t xml:space="preserve">субсидии</w:t>
        </w:r>
      </w:hyperlink>
      <w:r>
        <w:rPr>
          <w:sz w:val="20"/>
        </w:rPr>
        <w:t xml:space="preserve"> на возмещение части затрат на развитие малых форм хозяйствования (приложение 38 к настоящему Порядку);</w:t>
      </w:r>
    </w:p>
    <w:p>
      <w:pPr>
        <w:pStyle w:val="0"/>
        <w:spacing w:before="200" w:line-rule="auto"/>
        <w:ind w:firstLine="540"/>
        <w:jc w:val="both"/>
      </w:pPr>
      <w:hyperlink w:history="0" w:anchor="P3344" w:tooltip="СУБСИДИИ">
        <w:r>
          <w:rPr>
            <w:sz w:val="20"/>
            <w:color w:val="0000ff"/>
          </w:rPr>
          <w:t xml:space="preserve">субсидии</w:t>
        </w:r>
      </w:hyperlink>
      <w:r>
        <w:rPr>
          <w:sz w:val="20"/>
        </w:rPr>
        <w:t xml:space="preserve"> на возмещение части прямых понесенных затрат на создание и(или) модернизацию объектов агропромышленного комплекса (приложение 39 к настоящему Порядку);</w:t>
      </w:r>
    </w:p>
    <w:p>
      <w:pPr>
        <w:pStyle w:val="0"/>
        <w:spacing w:before="200" w:line-rule="auto"/>
        <w:ind w:firstLine="540"/>
        <w:jc w:val="both"/>
      </w:pPr>
      <w:hyperlink w:history="0" w:anchor="P4532" w:tooltip="СУБСИДИИ">
        <w:r>
          <w:rPr>
            <w:sz w:val="20"/>
            <w:color w:val="0000ff"/>
          </w:rPr>
          <w:t xml:space="preserve">субсидии</w:t>
        </w:r>
      </w:hyperlink>
      <w:r>
        <w:rPr>
          <w:sz w:val="20"/>
        </w:rPr>
        <w:t xml:space="preserve"> на возмещение части затрат на уплату процентов по инвестиционным кредитам (займам) в агропромышленном комплексе (приложение 40 к настоящему Порядку);</w:t>
      </w:r>
    </w:p>
    <w:p>
      <w:pPr>
        <w:pStyle w:val="0"/>
        <w:spacing w:before="200" w:line-rule="auto"/>
        <w:ind w:firstLine="540"/>
        <w:jc w:val="both"/>
      </w:pPr>
      <w:hyperlink w:history="0" w:anchor="P4577" w:tooltip="СУБСИДИИ">
        <w:r>
          <w:rPr>
            <w:sz w:val="20"/>
            <w:color w:val="0000ff"/>
          </w:rPr>
          <w:t xml:space="preserve">субсидии</w:t>
        </w:r>
      </w:hyperlink>
      <w:r>
        <w:rPr>
          <w:sz w:val="20"/>
        </w:rPr>
        <w:t xml:space="preserve"> на финансовое обеспечение части затрат при проведении мероприятий регионального значения (приложение 41 к настоящему Порядку);</w:t>
      </w:r>
    </w:p>
    <w:p>
      <w:pPr>
        <w:pStyle w:val="0"/>
        <w:spacing w:before="200" w:line-rule="auto"/>
        <w:ind w:firstLine="540"/>
        <w:jc w:val="both"/>
      </w:pPr>
      <w:hyperlink w:history="0" w:anchor="P4648" w:tooltip="ГРАНТЫ">
        <w:r>
          <w:rPr>
            <w:sz w:val="20"/>
            <w:color w:val="0000ff"/>
          </w:rPr>
          <w:t xml:space="preserve">гранты</w:t>
        </w:r>
      </w:hyperlink>
      <w:r>
        <w:rPr>
          <w:sz w:val="20"/>
        </w:rPr>
        <w:t xml:space="preserve"> по итогам ежегодных областных конкурсов по присвоению почетных званий (приложение 42 к настоящему Порядку);</w:t>
      </w:r>
    </w:p>
    <w:p>
      <w:pPr>
        <w:pStyle w:val="0"/>
        <w:spacing w:before="200" w:line-rule="auto"/>
        <w:ind w:firstLine="540"/>
        <w:jc w:val="both"/>
      </w:pPr>
      <w:hyperlink w:history="0" w:anchor="P4702" w:tooltip="ГРАНТЫ">
        <w:r>
          <w:rPr>
            <w:sz w:val="20"/>
            <w:color w:val="0000ff"/>
          </w:rPr>
          <w:t xml:space="preserve">гранты</w:t>
        </w:r>
      </w:hyperlink>
      <w:r>
        <w:rPr>
          <w:sz w:val="20"/>
        </w:rPr>
        <w:t xml:space="preserve"> в форме субсидий участникам мероприятия "Ленинградский гектар" (приложение 43 к настоящему Порядку);</w:t>
      </w:r>
    </w:p>
    <w:p>
      <w:pPr>
        <w:pStyle w:val="0"/>
        <w:spacing w:before="200" w:line-rule="auto"/>
        <w:ind w:firstLine="540"/>
        <w:jc w:val="both"/>
      </w:pPr>
      <w:hyperlink w:history="0" w:anchor="P4777" w:tooltip="СУБСИДИИ">
        <w:r>
          <w:rPr>
            <w:sz w:val="20"/>
            <w:color w:val="0000ff"/>
          </w:rPr>
          <w:t xml:space="preserve">субсидии</w:t>
        </w:r>
      </w:hyperlink>
      <w:r>
        <w:rPr>
          <w:sz w:val="20"/>
        </w:rPr>
        <w:t xml:space="preserve"> на создание системы поддержки фермеров и развитие сельской кооперации (приложение 44 к настоящему Порядку);</w:t>
      </w:r>
    </w:p>
    <w:p>
      <w:pPr>
        <w:pStyle w:val="0"/>
        <w:spacing w:before="200" w:line-rule="auto"/>
        <w:ind w:firstLine="540"/>
        <w:jc w:val="both"/>
      </w:pPr>
      <w:hyperlink w:history="0" w:anchor="P4976" w:tooltip="СУБСИДИИ">
        <w:r>
          <w:rPr>
            <w:sz w:val="20"/>
            <w:color w:val="0000ff"/>
          </w:rPr>
          <w:t xml:space="preserve">субсидии</w:t>
        </w:r>
      </w:hyperlink>
      <w:r>
        <w:rPr>
          <w:sz w:val="20"/>
        </w:rPr>
        <w:t xml:space="preserve"> на возмещение части затрат на производство и реализацию произведенных и реализованных хлеба и хлебобулочных изделий (приложение 45 к настоящему Порядку);</w:t>
      </w:r>
    </w:p>
    <w:p>
      <w:pPr>
        <w:pStyle w:val="0"/>
        <w:spacing w:before="200" w:line-rule="auto"/>
        <w:ind w:firstLine="540"/>
        <w:jc w:val="both"/>
      </w:pPr>
      <w:hyperlink w:history="0" w:anchor="P5087" w:tooltip="СУБСИДИИ">
        <w:r>
          <w:rPr>
            <w:sz w:val="20"/>
            <w:color w:val="0000ff"/>
          </w:rPr>
          <w:t xml:space="preserve">субсидии</w:t>
        </w:r>
      </w:hyperlink>
      <w:r>
        <w:rPr>
          <w:sz w:val="20"/>
        </w:rPr>
        <w:t xml:space="preserve">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(приложение 46 к настоящему Порядку);</w:t>
      </w:r>
    </w:p>
    <w:p>
      <w:pPr>
        <w:pStyle w:val="0"/>
        <w:spacing w:before="200" w:line-rule="auto"/>
        <w:ind w:firstLine="540"/>
        <w:jc w:val="both"/>
      </w:pPr>
      <w:hyperlink w:history="0" w:anchor="P5133" w:tooltip="СУБСИДИИ">
        <w:r>
          <w:rPr>
            <w:sz w:val="20"/>
            <w:color w:val="0000ff"/>
          </w:rPr>
          <w:t xml:space="preserve">субсидии</w:t>
        </w:r>
      </w:hyperlink>
      <w:r>
        <w:rPr>
          <w:sz w:val="20"/>
        </w:rPr>
        <w:t xml:space="preserve"> на финансовое обеспечение (возмещение) производителям зерновых культур части затрат на производство и реализацию зерновых культур (приложение 47 к настоящему Порядку);</w:t>
      </w:r>
    </w:p>
    <w:p>
      <w:pPr>
        <w:pStyle w:val="0"/>
        <w:spacing w:before="200" w:line-rule="auto"/>
        <w:ind w:firstLine="540"/>
        <w:jc w:val="both"/>
      </w:pPr>
      <w:hyperlink w:history="0" w:anchor="P5186" w:tooltip="СУБСИДИИ">
        <w:r>
          <w:rPr>
            <w:sz w:val="20"/>
            <w:color w:val="0000ff"/>
          </w:rPr>
          <w:t xml:space="preserve">субсидии</w:t>
        </w:r>
      </w:hyperlink>
      <w:r>
        <w:rPr>
          <w:sz w:val="20"/>
        </w:rPr>
        <w:t xml:space="preserve">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(приложение 48 к настоящему Порядку);</w:t>
      </w:r>
    </w:p>
    <w:p>
      <w:pPr>
        <w:pStyle w:val="0"/>
        <w:spacing w:before="200" w:line-rule="auto"/>
        <w:ind w:firstLine="540"/>
        <w:jc w:val="both"/>
      </w:pPr>
      <w:hyperlink w:history="0" w:anchor="P5239" w:tooltip="СУБСИДИИ">
        <w:r>
          <w:rPr>
            <w:sz w:val="20"/>
            <w:color w:val="0000ff"/>
          </w:rPr>
          <w:t xml:space="preserve">субсидии</w:t>
        </w:r>
      </w:hyperlink>
      <w:r>
        <w:rPr>
          <w:sz w:val="20"/>
        </w:rPr>
        <w:t xml:space="preserve"> на развитие сельского туризма (приложение 49 к настоящему Порядку);</w:t>
      </w:r>
    </w:p>
    <w:p>
      <w:pPr>
        <w:pStyle w:val="0"/>
        <w:spacing w:before="200" w:line-rule="auto"/>
        <w:ind w:firstLine="540"/>
        <w:jc w:val="both"/>
      </w:pPr>
      <w:hyperlink w:history="0" w:anchor="P5292" w:tooltip="СУБСИДИИ">
        <w:r>
          <w:rPr>
            <w:sz w:val="20"/>
            <w:color w:val="0000ff"/>
          </w:rPr>
          <w:t xml:space="preserve">субсидии</w:t>
        </w:r>
      </w:hyperlink>
      <w:r>
        <w:rPr>
          <w:sz w:val="20"/>
        </w:rPr>
        <w:t xml:space="preserve"> на стимулирование увеличения производства картофеля и овощей (приложение 50 к настоящему Порядку);</w:t>
      </w:r>
    </w:p>
    <w:p>
      <w:pPr>
        <w:pStyle w:val="0"/>
        <w:spacing w:before="200" w:line-rule="auto"/>
        <w:ind w:firstLine="540"/>
        <w:jc w:val="both"/>
      </w:pPr>
      <w:hyperlink w:history="0" w:anchor="P5738" w:tooltip="СУБСИДИИ">
        <w:r>
          <w:rPr>
            <w:sz w:val="20"/>
            <w:color w:val="0000ff"/>
          </w:rPr>
          <w:t xml:space="preserve">субсидии</w:t>
        </w:r>
      </w:hyperlink>
      <w:r>
        <w:rPr>
          <w:sz w:val="20"/>
        </w:rPr>
        <w:t xml:space="preserve"> на возмещение части затрат по содержанию маточного поголовья основного стада рыб (приложение 51 к настоящему Порядку).</w:t>
      </w:r>
    </w:p>
    <w:p>
      <w:pPr>
        <w:pStyle w:val="0"/>
        <w:jc w:val="both"/>
      </w:pPr>
      <w:r>
        <w:rPr>
          <w:sz w:val="20"/>
        </w:rPr>
        <w:t xml:space="preserve">(абзац введен </w:t>
      </w:r>
      <w:hyperlink w:history="0" r:id="rId115"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22.11.2024 N 822)</w:t>
      </w:r>
    </w:p>
    <w:p>
      <w:pPr>
        <w:pStyle w:val="0"/>
        <w:jc w:val="both"/>
      </w:pPr>
      <w:r>
        <w:rPr>
          <w:sz w:val="20"/>
        </w:rPr>
        <w:t xml:space="preserve">(п. 1.3 в ред. </w:t>
      </w:r>
      <w:hyperlink w:history="0" r:id="rId11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1.3.1. 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pPr>
        <w:pStyle w:val="0"/>
        <w:spacing w:before="200" w:line-rule="auto"/>
        <w:ind w:firstLine="540"/>
        <w:jc w:val="both"/>
      </w:pPr>
      <w:r>
        <w:rPr>
          <w:sz w:val="20"/>
        </w:rPr>
        <w:t xml:space="preserve">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jc w:val="both"/>
      </w:pPr>
      <w:r>
        <w:rPr>
          <w:sz w:val="20"/>
        </w:rPr>
        <w:t xml:space="preserve">(абзац введен </w:t>
      </w:r>
      <w:hyperlink w:history="0" r:id="rId117"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rPr>
        <w:t xml:space="preserve"> Правительства Ленинградской области от 20.09.2022 N 682)</w:t>
      </w:r>
    </w:p>
    <w:bookmarkStart w:id="124" w:name="P124"/>
    <w:bookmarkEnd w:id="124"/>
    <w:p>
      <w:pPr>
        <w:pStyle w:val="0"/>
        <w:spacing w:before="200" w:line-rule="auto"/>
        <w:ind w:firstLine="540"/>
        <w:jc w:val="both"/>
      </w:pPr>
      <w:r>
        <w:rPr>
          <w:sz w:val="20"/>
        </w:rPr>
        <w:t xml:space="preserve">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pPr>
        <w:pStyle w:val="0"/>
        <w:spacing w:before="200" w:line-rule="auto"/>
        <w:ind w:firstLine="540"/>
        <w:jc w:val="both"/>
      </w:pPr>
      <w:r>
        <w:rPr>
          <w:sz w:val="20"/>
        </w:rPr>
        <w:t xml:space="preserve">Главными распорядителями бюджетных средств являются комитет по агропромышленному и рыбохозяйственному комплексу Ленинградской области (далее - комитет) и Управление ветеринарии Ленинградской области (далее - Управление ветеринарии).</w:t>
      </w:r>
    </w:p>
    <w:p>
      <w:pPr>
        <w:pStyle w:val="0"/>
        <w:spacing w:before="200" w:line-rule="auto"/>
        <w:ind w:firstLine="540"/>
        <w:jc w:val="both"/>
      </w:pPr>
      <w:r>
        <w:rPr>
          <w:sz w:val="20"/>
        </w:rPr>
        <w:t xml:space="preserve">1.5. Субсидии предоставляются на безвозмездной и безвозвратной основе.</w:t>
      </w:r>
    </w:p>
    <w:bookmarkStart w:id="127" w:name="P127"/>
    <w:bookmarkEnd w:id="127"/>
    <w:p>
      <w:pPr>
        <w:pStyle w:val="0"/>
        <w:spacing w:before="200" w:line-rule="auto"/>
        <w:ind w:firstLine="540"/>
        <w:jc w:val="both"/>
      </w:pPr>
      <w:r>
        <w:rPr>
          <w:sz w:val="20"/>
        </w:rPr>
        <w:t xml:space="preserve">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pPr>
        <w:pStyle w:val="0"/>
        <w:jc w:val="both"/>
      </w:pPr>
      <w:r>
        <w:rPr>
          <w:sz w:val="20"/>
        </w:rPr>
        <w:t xml:space="preserve">(в ред. </w:t>
      </w:r>
      <w:hyperlink w:history="0" r:id="rId118"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07.12.2021 N 790)</w:t>
      </w:r>
    </w:p>
    <w:bookmarkStart w:id="129" w:name="P129"/>
    <w:bookmarkEnd w:id="129"/>
    <w:p>
      <w:pPr>
        <w:pStyle w:val="0"/>
        <w:spacing w:before="200" w:line-rule="auto"/>
        <w:ind w:firstLine="540"/>
        <w:jc w:val="both"/>
      </w:pPr>
      <w:r>
        <w:rPr>
          <w:sz w:val="20"/>
        </w:rPr>
        <w:t xml:space="preserve">а) сельскохозяйственные товаропроизводители, указанные в </w:t>
      </w:r>
      <w:hyperlink w:history="0" r:id="rId119" w:tooltip="Федеральный закон от 29.12.2006 N 264-ФЗ (ред. от 26.12.2024) &quot;О развитии сельского хозяйства&quot; {КонсультантПлюс}">
        <w:r>
          <w:rPr>
            <w:sz w:val="20"/>
            <w:color w:val="0000ff"/>
          </w:rPr>
          <w:t xml:space="preserve">части 1 статьи 3</w:t>
        </w:r>
      </w:hyperlink>
      <w:r>
        <w:rPr>
          <w:sz w:val="20"/>
        </w:rPr>
        <w:t xml:space="preserve"> Федерального закона от 29 декабря 2006 года N 264-ФЗ "О развитии сельского хозяйства";</w:t>
      </w:r>
    </w:p>
    <w:bookmarkStart w:id="130" w:name="P130"/>
    <w:bookmarkEnd w:id="130"/>
    <w:p>
      <w:pPr>
        <w:pStyle w:val="0"/>
        <w:spacing w:before="200" w:line-rule="auto"/>
        <w:ind w:firstLine="540"/>
        <w:jc w:val="both"/>
      </w:pPr>
      <w:r>
        <w:rPr>
          <w:sz w:val="20"/>
        </w:rPr>
        <w:t xml:space="preserve">б) крестьянские (фермерские) хозяйства (далее - К(Ф)Х);</w:t>
      </w:r>
    </w:p>
    <w:bookmarkStart w:id="131" w:name="P131"/>
    <w:bookmarkEnd w:id="131"/>
    <w:p>
      <w:pPr>
        <w:pStyle w:val="0"/>
        <w:spacing w:before="200" w:line-rule="auto"/>
        <w:ind w:firstLine="540"/>
        <w:jc w:val="both"/>
      </w:pPr>
      <w:r>
        <w:rPr>
          <w:sz w:val="20"/>
        </w:rPr>
        <w:t xml:space="preserve">в) граждане, ведущие личное подсобное хозяйство (далее - ЛПХ);</w:t>
      </w:r>
    </w:p>
    <w:bookmarkStart w:id="132" w:name="P132"/>
    <w:bookmarkEnd w:id="132"/>
    <w:p>
      <w:pPr>
        <w:pStyle w:val="0"/>
        <w:spacing w:before="200" w:line-rule="auto"/>
        <w:ind w:firstLine="540"/>
        <w:jc w:val="both"/>
      </w:pPr>
      <w:r>
        <w:rPr>
          <w:sz w:val="20"/>
        </w:rPr>
        <w:t xml:space="preserve">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pPr>
        <w:pStyle w:val="0"/>
        <w:jc w:val="both"/>
      </w:pPr>
      <w:r>
        <w:rPr>
          <w:sz w:val="20"/>
        </w:rPr>
        <w:t xml:space="preserve">(пп. "г" в ред. </w:t>
      </w:r>
      <w:hyperlink w:history="0" r:id="rId12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bookmarkStart w:id="134" w:name="P134"/>
    <w:bookmarkEnd w:id="134"/>
    <w:p>
      <w:pPr>
        <w:pStyle w:val="0"/>
        <w:spacing w:before="200" w:line-rule="auto"/>
        <w:ind w:firstLine="540"/>
        <w:jc w:val="both"/>
      </w:pPr>
      <w:r>
        <w:rPr>
          <w:sz w:val="20"/>
        </w:rPr>
        <w:t xml:space="preserve">д) садоводческие и огороднические некоммерческие товарищества Ленинградской области;</w:t>
      </w:r>
    </w:p>
    <w:bookmarkStart w:id="135" w:name="P135"/>
    <w:bookmarkEnd w:id="135"/>
    <w:p>
      <w:pPr>
        <w:pStyle w:val="0"/>
        <w:spacing w:before="200" w:line-rule="auto"/>
        <w:ind w:firstLine="540"/>
        <w:jc w:val="both"/>
      </w:pPr>
      <w:r>
        <w:rPr>
          <w:sz w:val="20"/>
        </w:rPr>
        <w:t xml:space="preserve">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w:t>
      </w:r>
    </w:p>
    <w:p>
      <w:pPr>
        <w:pStyle w:val="0"/>
        <w:jc w:val="both"/>
      </w:pPr>
      <w:r>
        <w:rPr>
          <w:sz w:val="20"/>
        </w:rPr>
        <w:t xml:space="preserve">(пп. "е" в ред. </w:t>
      </w:r>
      <w:hyperlink w:history="0" r:id="rId12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bookmarkStart w:id="137" w:name="P137"/>
    <w:bookmarkEnd w:id="137"/>
    <w:p>
      <w:pPr>
        <w:pStyle w:val="0"/>
        <w:spacing w:before="200" w:line-rule="auto"/>
        <w:ind w:firstLine="540"/>
        <w:jc w:val="both"/>
      </w:pPr>
      <w:r>
        <w:rPr>
          <w:sz w:val="20"/>
        </w:rPr>
        <w:t xml:space="preserve">ж) сельскохозяйственные потребительские кооперативы.</w:t>
      </w:r>
    </w:p>
    <w:p>
      <w:pPr>
        <w:pStyle w:val="0"/>
        <w:spacing w:before="200" w:line-rule="auto"/>
        <w:ind w:firstLine="540"/>
        <w:jc w:val="both"/>
      </w:pPr>
      <w:r>
        <w:rPr>
          <w:sz w:val="20"/>
        </w:rPr>
        <w:t xml:space="preserve">Категории получателей для каждой субсидии устанавливаются в </w:t>
      </w:r>
      <w:hyperlink w:history="0" w:anchor="P3094" w:tooltip="СУБСИДИИ">
        <w:r>
          <w:rPr>
            <w:sz w:val="20"/>
            <w:color w:val="0000ff"/>
          </w:rPr>
          <w:t xml:space="preserve">приложениях</w:t>
        </w:r>
      </w:hyperlink>
      <w:r>
        <w:rPr>
          <w:sz w:val="20"/>
        </w:rPr>
        <w:t xml:space="preserve"> к настоящему Порядку.</w:t>
      </w:r>
    </w:p>
    <w:bookmarkStart w:id="139" w:name="P139"/>
    <w:bookmarkEnd w:id="139"/>
    <w:p>
      <w:pPr>
        <w:pStyle w:val="0"/>
        <w:spacing w:before="200" w:line-rule="auto"/>
        <w:ind w:firstLine="540"/>
        <w:jc w:val="both"/>
      </w:pPr>
      <w:r>
        <w:rPr>
          <w:sz w:val="20"/>
        </w:rPr>
        <w:t xml:space="preserve">1.7. Критериями отбора получателей субсидий являются:</w:t>
      </w:r>
    </w:p>
    <w:p>
      <w:pPr>
        <w:pStyle w:val="0"/>
        <w:spacing w:before="200" w:line-rule="auto"/>
        <w:ind w:firstLine="540"/>
        <w:jc w:val="both"/>
      </w:pPr>
      <w:r>
        <w:rPr>
          <w:sz w:val="20"/>
        </w:rP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w:t>
      </w:r>
      <w:hyperlink w:history="0" w:anchor="P94" w:tooltip="1.3. В соответствии с настоящим Порядком предоставляются следующие субсидии (гранты):">
        <w:r>
          <w:rPr>
            <w:sz w:val="20"/>
            <w:color w:val="0000ff"/>
          </w:rPr>
          <w:t xml:space="preserve">пунктом 1.3</w:t>
        </w:r>
      </w:hyperlink>
      <w:r>
        <w:rPr>
          <w:sz w:val="20"/>
        </w:rPr>
        <w:t xml:space="preserve"> настоящего Порядка (за исключением категорий получателей субсидий, указанных в </w:t>
      </w:r>
      <w:hyperlink w:history="0" w:anchor="P131" w:tooltip="в) граждане, ведущие личное подсобное хозяйство (далее - ЛПХ);">
        <w:r>
          <w:rPr>
            <w:sz w:val="20"/>
            <w:color w:val="0000ff"/>
          </w:rPr>
          <w:t xml:space="preserve">подпунктах "в"</w:t>
        </w:r>
      </w:hyperlink>
      <w:r>
        <w:rPr>
          <w:sz w:val="20"/>
        </w:rPr>
        <w:t xml:space="preserve"> и </w:t>
      </w:r>
      <w:hyperlink w:history="0" w:anchor="P134" w:tooltip="д) садоводческие и огороднические некоммерческие товарищества Ленинградской области;">
        <w:r>
          <w:rPr>
            <w:sz w:val="20"/>
            <w:color w:val="0000ff"/>
          </w:rPr>
          <w:t xml:space="preserve">"д" пункта 1.6</w:t>
        </w:r>
      </w:hyperlink>
      <w:r>
        <w:rPr>
          <w:sz w:val="20"/>
        </w:rPr>
        <w:t xml:space="preserve"> настоящего Порядка);</w:t>
      </w:r>
    </w:p>
    <w:p>
      <w:pPr>
        <w:pStyle w:val="0"/>
        <w:jc w:val="both"/>
      </w:pPr>
      <w:r>
        <w:rPr>
          <w:sz w:val="20"/>
        </w:rPr>
        <w:t xml:space="preserve">(в ред. </w:t>
      </w:r>
      <w:hyperlink w:history="0" r:id="rId12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 (за исключением категорий получателей субсидий, указанных в </w:t>
      </w:r>
      <w:hyperlink w:history="0" w:anchor="P131" w:tooltip="в) граждане, ведущие личное подсобное хозяйство (далее - ЛПХ);">
        <w:r>
          <w:rPr>
            <w:sz w:val="20"/>
            <w:color w:val="0000ff"/>
          </w:rPr>
          <w:t xml:space="preserve">подпунктах "в"</w:t>
        </w:r>
      </w:hyperlink>
      <w:r>
        <w:rPr>
          <w:sz w:val="20"/>
        </w:rPr>
        <w:t xml:space="preserve"> и </w:t>
      </w:r>
      <w:hyperlink w:history="0" w:anchor="P134" w:tooltip="д) садоводческие и огороднические некоммерческие товарищества Ленинградской области;">
        <w:r>
          <w:rPr>
            <w:sz w:val="20"/>
            <w:color w:val="0000ff"/>
          </w:rPr>
          <w:t xml:space="preserve">"д" пункта 1.6</w:t>
        </w:r>
      </w:hyperlink>
      <w:r>
        <w:rPr>
          <w:sz w:val="20"/>
        </w:rPr>
        <w:t xml:space="preserve"> настоящего Порядка, а также получателей грантов, указанных в </w:t>
      </w:r>
      <w:hyperlink w:history="0" w:anchor="P2618" w:tooltip="ГРАНТЫ В ФОРМЕ СУБСИДИЙ УЧАСТНИКАМ МЕРОПРИЯТИЯ">
        <w:r>
          <w:rPr>
            <w:sz w:val="20"/>
            <w:color w:val="0000ff"/>
          </w:rPr>
          <w:t xml:space="preserve">приложениях 17</w:t>
        </w:r>
      </w:hyperlink>
      <w:r>
        <w:rPr>
          <w:sz w:val="20"/>
        </w:rPr>
        <w:t xml:space="preserve">, </w:t>
      </w:r>
      <w:hyperlink w:history="0" w:anchor="P4702" w:tooltip="ГРАНТЫ">
        <w:r>
          <w:rPr>
            <w:sz w:val="20"/>
            <w:color w:val="0000ff"/>
          </w:rPr>
          <w:t xml:space="preserve">43</w:t>
        </w:r>
      </w:hyperlink>
      <w:r>
        <w:rPr>
          <w:sz w:val="20"/>
        </w:rPr>
        <w:t xml:space="preserve"> и </w:t>
      </w:r>
      <w:hyperlink w:history="0" w:anchor="P4777" w:tooltip="СУБСИДИИ">
        <w:r>
          <w:rPr>
            <w:sz w:val="20"/>
            <w:color w:val="0000ff"/>
          </w:rPr>
          <w:t xml:space="preserve">44</w:t>
        </w:r>
      </w:hyperlink>
      <w:r>
        <w:rPr>
          <w:sz w:val="20"/>
        </w:rPr>
        <w:t xml:space="preserve"> к настоящему Порядку, и начинающих сельскохозяйственных потребительских кооперативов, указанных в </w:t>
      </w:r>
      <w:hyperlink w:history="0" w:anchor="P1496" w:tooltip="СУБСИДИИ">
        <w:r>
          <w:rPr>
            <w:sz w:val="20"/>
            <w:color w:val="0000ff"/>
          </w:rPr>
          <w:t xml:space="preserve">приложении 15</w:t>
        </w:r>
      </w:hyperlink>
      <w:r>
        <w:rPr>
          <w:sz w:val="20"/>
        </w:rPr>
        <w:t xml:space="preserve"> к настоящему Порядку, зарегистрированных в Едином государственном реестре юридических лиц (Едином государственном реестре индивидуальных предпринимателей) в текущем финансовом году).</w:t>
      </w:r>
    </w:p>
    <w:p>
      <w:pPr>
        <w:pStyle w:val="0"/>
        <w:jc w:val="both"/>
      </w:pPr>
      <w:r>
        <w:rPr>
          <w:sz w:val="20"/>
        </w:rPr>
        <w:t xml:space="preserve">(в ред. Постановлений Правительства Ленинградской области от 28.02.2024 </w:t>
      </w:r>
      <w:hyperlink w:history="0" r:id="rId12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28.06.2024 </w:t>
      </w:r>
      <w:hyperlink w:history="0" r:id="rId12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rPr>
        <w:t xml:space="preserve">, от 05.07.2024 </w:t>
      </w:r>
      <w:hyperlink w:history="0" r:id="rId125"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467</w:t>
        </w:r>
      </w:hyperlink>
      <w:r>
        <w:rPr>
          <w:sz w:val="20"/>
        </w:rPr>
        <w:t xml:space="preserve">, от 29.10.2024 </w:t>
      </w:r>
      <w:hyperlink w:history="0" r:id="rId12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Дополнительные критерии отбора получателей субсидий для каждой субсидии (гранта) устанавливаются в </w:t>
      </w:r>
      <w:hyperlink w:history="0" w:anchor="P3094" w:tooltip="СУБСИДИИ">
        <w:r>
          <w:rPr>
            <w:sz w:val="20"/>
            <w:color w:val="0000ff"/>
          </w:rPr>
          <w:t xml:space="preserve">приложениях</w:t>
        </w:r>
      </w:hyperlink>
      <w:r>
        <w:rPr>
          <w:sz w:val="20"/>
        </w:rPr>
        <w:t xml:space="preserve"> к настоящему Порядку.</w:t>
      </w:r>
    </w:p>
    <w:p>
      <w:pPr>
        <w:pStyle w:val="0"/>
        <w:jc w:val="both"/>
      </w:pPr>
      <w:r>
        <w:rPr>
          <w:sz w:val="20"/>
        </w:rPr>
        <w:t xml:space="preserve">(в ред. </w:t>
      </w:r>
      <w:hyperlink w:history="0" r:id="rId12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jc w:val="both"/>
      </w:pPr>
      <w:r>
        <w:rPr>
          <w:sz w:val="20"/>
        </w:rPr>
        <w:t xml:space="preserve">(п. 1.7 в ред. </w:t>
      </w:r>
      <w:hyperlink w:history="0" r:id="rId128"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1.8. Критерии оценки заявок об участии в отборе устанавливаются в </w:t>
      </w:r>
      <w:hyperlink w:history="0" w:anchor="P3094" w:tooltip="СУБСИДИИ">
        <w:r>
          <w:rPr>
            <w:sz w:val="20"/>
            <w:color w:val="0000ff"/>
          </w:rPr>
          <w:t xml:space="preserve">приложениях</w:t>
        </w:r>
      </w:hyperlink>
      <w:r>
        <w:rPr>
          <w:sz w:val="20"/>
        </w:rPr>
        <w:t xml:space="preserve"> к настоящему Порядку.</w:t>
      </w:r>
    </w:p>
    <w:p>
      <w:pPr>
        <w:pStyle w:val="0"/>
        <w:jc w:val="both"/>
      </w:pPr>
      <w:r>
        <w:rPr>
          <w:sz w:val="20"/>
        </w:rPr>
        <w:t xml:space="preserve">(в ред. Постановлений Правительства Ленинградской области от 28.02.2024 </w:t>
      </w:r>
      <w:hyperlink w:history="0" r:id="rId12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29.10.2024 </w:t>
      </w:r>
      <w:hyperlink w:history="0" r:id="rId13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pPr>
        <w:pStyle w:val="0"/>
        <w:jc w:val="both"/>
      </w:pPr>
      <w:r>
        <w:rPr>
          <w:sz w:val="20"/>
        </w:rPr>
        <w:t xml:space="preserve">(п. 1.9 введен </w:t>
      </w:r>
      <w:hyperlink w:history="0" r:id="rId13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jc w:val="both"/>
      </w:pPr>
      <w:r>
        <w:rPr>
          <w:sz w:val="20"/>
        </w:rPr>
      </w:r>
    </w:p>
    <w:p>
      <w:pPr>
        <w:pStyle w:val="2"/>
        <w:outlineLvl w:val="1"/>
        <w:jc w:val="center"/>
      </w:pPr>
      <w:r>
        <w:rPr>
          <w:sz w:val="20"/>
        </w:rPr>
        <w:t xml:space="preserve">2. Порядок отбора получателей субсидий</w:t>
      </w:r>
    </w:p>
    <w:p>
      <w:pPr>
        <w:pStyle w:val="0"/>
        <w:jc w:val="both"/>
      </w:pPr>
      <w:r>
        <w:rPr>
          <w:sz w:val="20"/>
        </w:rPr>
      </w:r>
    </w:p>
    <w:bookmarkStart w:id="154" w:name="P154"/>
    <w:bookmarkEnd w:id="154"/>
    <w:p>
      <w:pPr>
        <w:pStyle w:val="0"/>
        <w:ind w:firstLine="540"/>
        <w:jc w:val="both"/>
      </w:pPr>
      <w:r>
        <w:rPr>
          <w:sz w:val="20"/>
        </w:rP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history="0" w:anchor="P285" w:tooltip="2.5. Отбор получателей субсидий, указанных в пункте 1.3 настоящего Порядка, осуществляется на конкурентной основе следующими способами:">
        <w:r>
          <w:rPr>
            <w:sz w:val="20"/>
            <w:color w:val="0000ff"/>
          </w:rPr>
          <w:t xml:space="preserve">пункте 2.5</w:t>
        </w:r>
      </w:hyperlink>
      <w:r>
        <w:rPr>
          <w:sz w:val="20"/>
        </w:rPr>
        <w:t xml:space="preserve"> настоящего Порядка.</w:t>
      </w:r>
    </w:p>
    <w:p>
      <w:pPr>
        <w:pStyle w:val="0"/>
        <w:spacing w:before="200" w:line-rule="auto"/>
        <w:ind w:firstLine="540"/>
        <w:jc w:val="both"/>
      </w:pPr>
      <w:r>
        <w:rPr>
          <w:sz w:val="20"/>
        </w:rPr>
        <w:t xml:space="preserve">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бюджетных средств - комитета (</w:t>
      </w:r>
      <w:hyperlink w:history="0" r:id="rId132">
        <w:r>
          <w:rPr>
            <w:sz w:val="20"/>
            <w:color w:val="0000ff"/>
          </w:rPr>
          <w:t xml:space="preserve">agroprom.lenobl.ru</w:t>
        </w:r>
      </w:hyperlink>
      <w:r>
        <w:rPr>
          <w:sz w:val="20"/>
        </w:rPr>
        <w:t xml:space="preserve">) или Управления ветеринарии (</w:t>
      </w:r>
      <w:hyperlink w:history="0" r:id="rId133">
        <w:r>
          <w:rPr>
            <w:sz w:val="20"/>
            <w:color w:val="0000ff"/>
          </w:rPr>
          <w:t xml:space="preserve">https://veterinary.lenobl.ru</w:t>
        </w:r>
      </w:hyperlink>
      <w:r>
        <w:rPr>
          <w:sz w:val="20"/>
        </w:rPr>
        <w:t xml:space="preserve">) в информационно-телекоммуникационной сети "Интернет" (далее - сеть "Интернет", информация о проведении отбора), не позднее одного рабочего дня до даты начала подачи заявок участников отбора.</w:t>
      </w:r>
    </w:p>
    <w:p>
      <w:pPr>
        <w:pStyle w:val="0"/>
        <w:jc w:val="both"/>
      </w:pPr>
      <w:r>
        <w:rPr>
          <w:sz w:val="20"/>
        </w:rPr>
        <w:t xml:space="preserve">(в ред. Постановлений Правительства Ленинградской области от 20.09.2022 </w:t>
      </w:r>
      <w:hyperlink w:history="0" r:id="rId134"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rPr>
        <w:t xml:space="preserve">, от 28.02.2024 </w:t>
      </w:r>
      <w:hyperlink w:history="0" r:id="rId13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29.10.2024 </w:t>
      </w:r>
      <w:hyperlink w:history="0" r:id="rId13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Размещение информации о проведении отбора организует:</w:t>
      </w:r>
    </w:p>
    <w:p>
      <w:pPr>
        <w:pStyle w:val="0"/>
        <w:spacing w:before="200" w:line-rule="auto"/>
        <w:ind w:firstLine="540"/>
        <w:jc w:val="both"/>
      </w:pPr>
      <w:r>
        <w:rPr>
          <w:sz w:val="20"/>
        </w:rPr>
        <w:t xml:space="preserve">секретарь конкурсной комиссии - в случае если получатель субсидии определяется по результатам конкурса;</w:t>
      </w:r>
    </w:p>
    <w:p>
      <w:pPr>
        <w:pStyle w:val="0"/>
        <w:jc w:val="both"/>
      </w:pPr>
      <w:r>
        <w:rPr>
          <w:sz w:val="20"/>
        </w:rPr>
        <w:t xml:space="preserve">(в ред. </w:t>
      </w:r>
      <w:hyperlink w:history="0" r:id="rId13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структурное подразделение комитета (Управления ветеринарии), ответственное за выплату субсидии (далее - структурное подразделение), - в случае если получатель субсидии определяется по результатам запроса предложений.</w:t>
      </w:r>
    </w:p>
    <w:p>
      <w:pPr>
        <w:pStyle w:val="0"/>
        <w:jc w:val="both"/>
      </w:pPr>
      <w:r>
        <w:rPr>
          <w:sz w:val="20"/>
        </w:rPr>
        <w:t xml:space="preserve">(в ред. </w:t>
      </w:r>
      <w:hyperlink w:history="0" r:id="rId13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Информация о проведении отбора содержит следующие сведения:</w:t>
      </w:r>
    </w:p>
    <w:p>
      <w:pPr>
        <w:pStyle w:val="0"/>
        <w:spacing w:before="200" w:line-rule="auto"/>
        <w:ind w:firstLine="540"/>
        <w:jc w:val="both"/>
      </w:pPr>
      <w:r>
        <w:rPr>
          <w:sz w:val="20"/>
        </w:rPr>
        <w:t xml:space="preserve">наименование организатора отбора (комитет, Управление ветеринарии), место нахождения, почтовый адрес, адрес электронной почты, номер контактного телефона;</w:t>
      </w:r>
    </w:p>
    <w:p>
      <w:pPr>
        <w:pStyle w:val="0"/>
        <w:jc w:val="both"/>
      </w:pPr>
      <w:r>
        <w:rPr>
          <w:sz w:val="20"/>
        </w:rPr>
        <w:t xml:space="preserve">(в ред. </w:t>
      </w:r>
      <w:hyperlink w:history="0" r:id="rId13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категории и(или)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 в соответствии с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(в ред. </w:t>
      </w:r>
      <w:hyperlink w:history="0" r:id="rId14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срок проведения отбора, а также информацию о возможности проведения нескольких этапов отбора с указанием сроков (порядка) их проведения (при необходимости);</w:t>
      </w:r>
    </w:p>
    <w:p>
      <w:pPr>
        <w:pStyle w:val="0"/>
        <w:jc w:val="both"/>
      </w:pPr>
      <w:r>
        <w:rPr>
          <w:sz w:val="20"/>
        </w:rPr>
        <w:t xml:space="preserve">(в ред. </w:t>
      </w:r>
      <w:hyperlink w:history="0" r:id="rId141" w:tooltip="Постановление Правительства Ленинградской области от 23.12.2021 N 8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23.12.2021 N 855)</w:t>
      </w:r>
    </w:p>
    <w:p>
      <w:pPr>
        <w:pStyle w:val="0"/>
        <w:spacing w:before="200" w:line-rule="auto"/>
        <w:ind w:firstLine="540"/>
        <w:jc w:val="both"/>
      </w:pPr>
      <w:r>
        <w:rPr>
          <w:sz w:val="20"/>
        </w:rPr>
        <w:t xml:space="preserve">результат (результаты) предоставления субсидии, а также характеристику (характеристики) результата (при ее установлении);</w:t>
      </w:r>
    </w:p>
    <w:p>
      <w:pPr>
        <w:pStyle w:val="0"/>
        <w:jc w:val="both"/>
      </w:pPr>
      <w:r>
        <w:rPr>
          <w:sz w:val="20"/>
        </w:rPr>
        <w:t xml:space="preserve">(в ред. </w:t>
      </w:r>
      <w:hyperlink w:history="0" r:id="rId14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доменное имя и(или) указатели страниц государственной информационной системы либо сайта в сети "Интернет", на котором размещается информация о проведении отбора;</w:t>
      </w:r>
    </w:p>
    <w:p>
      <w:pPr>
        <w:pStyle w:val="0"/>
        <w:jc w:val="both"/>
      </w:pPr>
      <w:r>
        <w:rPr>
          <w:sz w:val="20"/>
        </w:rPr>
        <w:t xml:space="preserve">(в ред. </w:t>
      </w:r>
      <w:hyperlink w:history="0" r:id="rId14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требования к участникам отбора в соответствии с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пунктом 2.4</w:t>
        </w:r>
      </w:hyperlink>
      <w:r>
        <w:rPr>
          <w:sz w:val="20"/>
        </w:rPr>
        <w:t xml:space="preserve"> настоящего Порядка;</w:t>
      </w:r>
    </w:p>
    <w:p>
      <w:pPr>
        <w:pStyle w:val="0"/>
        <w:spacing w:before="200" w:line-rule="auto"/>
        <w:ind w:firstLine="540"/>
        <w:jc w:val="both"/>
      </w:pPr>
      <w:r>
        <w:rPr>
          <w:sz w:val="20"/>
        </w:rPr>
        <w:t xml:space="preserve">порядок подачи заявок участниками отбора в соответствии с </w:t>
      </w:r>
      <w:hyperlink w:history="0" w:anchor="P225" w:tooltip="2.2. Участник отбора в срок, устанавливаемый в информации 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
        <w:r>
          <w:rPr>
            <w:sz w:val="20"/>
            <w:color w:val="0000ff"/>
          </w:rPr>
          <w:t xml:space="preserve">пунктом 2.2</w:t>
        </w:r>
      </w:hyperlink>
      <w:r>
        <w:rPr>
          <w:sz w:val="20"/>
        </w:rPr>
        <w:t xml:space="preserve"> настоящего Порядка и требования, предъявляемые к форме и содержанию заявок, подаваемых участниками отбора;</w:t>
      </w:r>
    </w:p>
    <w:p>
      <w:pPr>
        <w:pStyle w:val="0"/>
        <w:spacing w:before="200" w:line-rule="auto"/>
        <w:ind w:firstLine="540"/>
        <w:jc w:val="both"/>
      </w:pPr>
      <w:r>
        <w:rPr>
          <w:sz w:val="20"/>
        </w:rPr>
        <w:t xml:space="preserve">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 в соответствии с </w:t>
      </w:r>
      <w:hyperlink w:history="0" w:anchor="P225" w:tooltip="2.2. Участник отбора в срок, устанавливаемый в информации 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правила рассмотрения и оценки заявок участников отбора в соответствии с </w:t>
      </w:r>
      <w:hyperlink w:history="0" w:anchor="P285" w:tooltip="2.5. Отбор получателей субсидий, указанных в пункте 1.3 настоящего Порядка, осуществляется на конкурентной основе следующими способами:">
        <w:r>
          <w:rPr>
            <w:sz w:val="20"/>
            <w:color w:val="0000ff"/>
          </w:rPr>
          <w:t xml:space="preserve">пунктом 2.5</w:t>
        </w:r>
      </w:hyperlink>
      <w:r>
        <w:rPr>
          <w:sz w:val="20"/>
        </w:rPr>
        <w:t xml:space="preserve"> и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spacing w:before="200" w:line-rule="auto"/>
        <w:ind w:firstLine="540"/>
        <w:jc w:val="both"/>
      </w:pPr>
      <w:r>
        <w:rPr>
          <w:sz w:val="20"/>
        </w:rPr>
        <w:t xml:space="preserve">порядок предоставления участникам отбора разъяснений положений информации о проведении отбора, даты начала и окончания срока предоставления разъяснений в соответствии с </w:t>
      </w:r>
      <w:hyperlink w:history="0" w:anchor="P225" w:tooltip="2.2. Участник отбора в срок, устанавливаемый в информации 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
        <w:r>
          <w:rPr>
            <w:sz w:val="20"/>
            <w:color w:val="0000ff"/>
          </w:rPr>
          <w:t xml:space="preserve">пунктом 2.2</w:t>
        </w:r>
      </w:hyperlink>
      <w:r>
        <w:rPr>
          <w:sz w:val="20"/>
        </w:rPr>
        <w:t xml:space="preserve"> настоящего Порядка;</w:t>
      </w:r>
    </w:p>
    <w:p>
      <w:pPr>
        <w:pStyle w:val="0"/>
        <w:spacing w:before="200" w:line-rule="auto"/>
        <w:ind w:firstLine="540"/>
        <w:jc w:val="both"/>
      </w:pPr>
      <w:r>
        <w:rPr>
          <w:sz w:val="20"/>
        </w:rPr>
        <w:t xml:space="preserve">срок, в течение которого победитель отбора должен подписать соглашение или дополнительное соглашение,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w:t>
      </w:r>
    </w:p>
    <w:p>
      <w:pPr>
        <w:pStyle w:val="0"/>
        <w:jc w:val="both"/>
      </w:pPr>
      <w:r>
        <w:rPr>
          <w:sz w:val="20"/>
        </w:rPr>
        <w:t xml:space="preserve">(в ред. </w:t>
      </w:r>
      <w:hyperlink w:history="0" r:id="rId144"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условия признания победителя отбора уклонившимся от заключения соглашения или дополнительного соглашения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w:t>
      </w:r>
    </w:p>
    <w:p>
      <w:pPr>
        <w:pStyle w:val="0"/>
        <w:jc w:val="both"/>
      </w:pPr>
      <w:r>
        <w:rPr>
          <w:sz w:val="20"/>
        </w:rPr>
        <w:t xml:space="preserve">(в ред. </w:t>
      </w:r>
      <w:hyperlink w:history="0" r:id="rId145"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сроки размещения протокола подведения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определения победителя отбора;</w:t>
      </w:r>
    </w:p>
    <w:p>
      <w:pPr>
        <w:pStyle w:val="0"/>
        <w:jc w:val="both"/>
      </w:pPr>
      <w:r>
        <w:rPr>
          <w:sz w:val="20"/>
        </w:rPr>
        <w:t xml:space="preserve">(в ред. </w:t>
      </w:r>
      <w:hyperlink w:history="0" r:id="rId14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дата начала подачи или окончания приема заявок участников отбора, которая не может быть ранее:</w:t>
      </w:r>
    </w:p>
    <w:p>
      <w:pPr>
        <w:pStyle w:val="0"/>
        <w:jc w:val="both"/>
      </w:pPr>
      <w:r>
        <w:rPr>
          <w:sz w:val="20"/>
        </w:rPr>
        <w:t xml:space="preserve">(в ред. Постановлений Правительства Ленинградской области от 27.02.2023 </w:t>
      </w:r>
      <w:hyperlink w:history="0" r:id="rId14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 от 29.10.2024 </w:t>
      </w:r>
      <w:hyperlink w:history="0" r:id="rId14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(в отношении субсидий, указанных в приложениях 11 (в части субсидий, указанных в </w:t>
      </w:r>
      <w:hyperlink w:history="0" w:anchor="P977" w:tooltip="а) гидромелиоративные мероприятия, в том числе:">
        <w:r>
          <w:rPr>
            <w:sz w:val="20"/>
            <w:color w:val="0000ff"/>
          </w:rPr>
          <w:t xml:space="preserve">подпунктах "а"</w:t>
        </w:r>
      </w:hyperlink>
      <w:r>
        <w:rPr>
          <w:sz w:val="20"/>
        </w:rPr>
        <w:t xml:space="preserve"> и </w:t>
      </w:r>
      <w:hyperlink w:history="0" w:anchor="P979" w:tooltip="б) культуртехнические мероприятия на выбывших сельскохозяйственных угодьях, вовлекаемых в сельскохозяйственный оборот, в том числе:">
        <w:r>
          <w:rPr>
            <w:sz w:val="20"/>
            <w:color w:val="0000ff"/>
          </w:rPr>
          <w:t xml:space="preserve">"б" пункта 3.2</w:t>
        </w:r>
      </w:hyperlink>
      <w:r>
        <w:rPr>
          <w:sz w:val="20"/>
        </w:rPr>
        <w:t xml:space="preserve">), 15 (в части субсидий, указанных в </w:t>
      </w:r>
      <w:hyperlink w:history="0" w:anchor="P2083" w:tooltip="а) на развитие семейной фермы;">
        <w:r>
          <w:rPr>
            <w:sz w:val="20"/>
            <w:color w:val="0000ff"/>
          </w:rPr>
          <w:t xml:space="preserve">подпунктах "а"</w:t>
        </w:r>
      </w:hyperlink>
      <w:r>
        <w:rPr>
          <w:sz w:val="20"/>
        </w:rPr>
        <w:t xml:space="preserve"> - </w:t>
      </w:r>
      <w:hyperlink w:history="0" w:anchor="P2085" w:tooltip="в) &quot;Агропрогресс&quot;;">
        <w:r>
          <w:rPr>
            <w:sz w:val="20"/>
            <w:color w:val="0000ff"/>
          </w:rPr>
          <w:t xml:space="preserve">"в" пункта 15</w:t>
        </w:r>
      </w:hyperlink>
      <w:r>
        <w:rPr>
          <w:sz w:val="20"/>
        </w:rPr>
        <w:t xml:space="preserve">), </w:t>
      </w:r>
      <w:hyperlink w:history="0" w:anchor="P2618" w:tooltip="ГРАНТЫ В ФОРМЕ СУБСИДИЙ УЧАСТНИКАМ МЕРОПРИЯТИЯ">
        <w:r>
          <w:rPr>
            <w:sz w:val="20"/>
            <w:color w:val="0000ff"/>
          </w:rPr>
          <w:t xml:space="preserve">17</w:t>
        </w:r>
      </w:hyperlink>
      <w:r>
        <w:rPr>
          <w:sz w:val="20"/>
        </w:rPr>
        <w:t xml:space="preserve">, </w:t>
      </w:r>
      <w:hyperlink w:history="0" w:anchor="P2823" w:tooltip="СУБСИДИИ">
        <w:r>
          <w:rPr>
            <w:sz w:val="20"/>
            <w:color w:val="0000ff"/>
          </w:rPr>
          <w:t xml:space="preserve">22</w:t>
        </w:r>
      </w:hyperlink>
      <w:r>
        <w:rPr>
          <w:sz w:val="20"/>
        </w:rPr>
        <w:t xml:space="preserve">, 39 (в части субсидии, указанной в </w:t>
      </w:r>
      <w:hyperlink w:history="0" w:anchor="P3344" w:tooltip="СУБСИДИИ">
        <w:r>
          <w:rPr>
            <w:sz w:val="20"/>
            <w:color w:val="0000ff"/>
          </w:rPr>
          <w:t xml:space="preserve">подпункте "в" пункта 1</w:t>
        </w:r>
      </w:hyperlink>
      <w:r>
        <w:rPr>
          <w:sz w:val="20"/>
        </w:rPr>
        <w:t xml:space="preserve">), 44 (в части субсидий, указанных в </w:t>
      </w:r>
      <w:hyperlink w:history="0" w:anchor="P4786" w:tooltip="а) грант &quot;Агростартап&quot; (далее - грант);">
        <w:r>
          <w:rPr>
            <w:sz w:val="20"/>
            <w:color w:val="0000ff"/>
          </w:rPr>
          <w:t xml:space="preserve">подпункте "а" пункта 1</w:t>
        </w:r>
      </w:hyperlink>
      <w:r>
        <w:rPr>
          <w:sz w:val="20"/>
        </w:rPr>
        <w:t xml:space="preserve">), </w:t>
      </w:r>
      <w:hyperlink w:history="0" w:anchor="P5239" w:tooltip="СУБСИДИИ">
        <w:r>
          <w:rPr>
            <w:sz w:val="20"/>
            <w:color w:val="0000ff"/>
          </w:rPr>
          <w:t xml:space="preserve">49</w:t>
        </w:r>
      </w:hyperlink>
      <w:r>
        <w:rPr>
          <w:sz w:val="20"/>
        </w:rPr>
        <w:t xml:space="preserve"> к настоящему Порядку);</w:t>
      </w:r>
    </w:p>
    <w:p>
      <w:pPr>
        <w:pStyle w:val="0"/>
        <w:jc w:val="both"/>
      </w:pPr>
      <w:r>
        <w:rPr>
          <w:sz w:val="20"/>
        </w:rPr>
        <w:t xml:space="preserve">(в ред. </w:t>
      </w:r>
      <w:hyperlink w:history="0" r:id="rId14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w:t>
      </w:r>
      <w:hyperlink w:history="0" w:anchor="P982" w:tooltip="в) агролесомелиоративные мероприятия, в том числе:">
        <w:r>
          <w:rPr>
            <w:sz w:val="20"/>
            <w:color w:val="0000ff"/>
          </w:rPr>
          <w:t xml:space="preserve">подпунктах "в"</w:t>
        </w:r>
      </w:hyperlink>
      <w:r>
        <w:rPr>
          <w:sz w:val="20"/>
        </w:rPr>
        <w:t xml:space="preserve"> - </w:t>
      </w:r>
      <w:hyperlink w:history="0" w:anchor="P991"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"д"</w:t>
        </w:r>
      </w:hyperlink>
      <w:r>
        <w:rPr>
          <w:sz w:val="20"/>
        </w:rPr>
        <w:t xml:space="preserve"> и </w:t>
      </w:r>
      <w:hyperlink w:history="0" w:anchor="P997" w:tooltip="ж) проведение агрохимических обследований.">
        <w:r>
          <w:rPr>
            <w:sz w:val="20"/>
            <w:color w:val="0000ff"/>
          </w:rPr>
          <w:t xml:space="preserve">"ж" пункта 3.2</w:t>
        </w:r>
      </w:hyperlink>
      <w:r>
        <w:rPr>
          <w:sz w:val="20"/>
        </w:rPr>
        <w:t xml:space="preserve">), 15 (в части субсидий, указанных в </w:t>
      </w:r>
      <w:hyperlink w:history="0" w:anchor="P151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пунктах "а"</w:t>
        </w:r>
      </w:hyperlink>
      <w:r>
        <w:rPr>
          <w:sz w:val="20"/>
        </w:rPr>
        <w:t xml:space="preserve"> - </w:t>
      </w:r>
      <w:hyperlink w:history="0" w:anchor="P1515" w:tooltip="е) на поддержку глубокой переработки зерна и(или) переработки молока сырого крупного рогатого скота, козьего и овечьего на пищевую продукцию;">
        <w:r>
          <w:rPr>
            <w:sz w:val="20"/>
            <w:color w:val="0000ff"/>
          </w:rPr>
          <w:t xml:space="preserve">"е"</w:t>
        </w:r>
      </w:hyperlink>
      <w:r>
        <w:rPr>
          <w:sz w:val="20"/>
        </w:rPr>
        <w:t xml:space="preserve">, </w:t>
      </w:r>
      <w:hyperlink w:history="0" w:anchor="P1517" w:tooltip="з) на поддержку сельскохозяйственного страхования.">
        <w:r>
          <w:rPr>
            <w:sz w:val="20"/>
            <w:color w:val="0000ff"/>
          </w:rPr>
          <w:t xml:space="preserve">"з" пункта 2.1</w:t>
        </w:r>
      </w:hyperlink>
      <w:r>
        <w:rPr>
          <w:sz w:val="20"/>
        </w:rPr>
        <w:t xml:space="preserve">, </w:t>
      </w:r>
      <w:hyperlink w:history="0" w:anchor="P1518" w:tooltip="2.2. За счет средств областного бюджета Ленинградской области:">
        <w:r>
          <w:rPr>
            <w:sz w:val="20"/>
            <w:color w:val="0000ff"/>
          </w:rPr>
          <w:t xml:space="preserve">пункте 2.2</w:t>
        </w:r>
      </w:hyperlink>
      <w:r>
        <w:rPr>
          <w:sz w:val="20"/>
        </w:rPr>
        <w:t xml:space="preserve">), </w:t>
      </w:r>
      <w:hyperlink w:history="0" w:anchor="P2949" w:tooltip="СУБСИДИИ">
        <w:r>
          <w:rPr>
            <w:sz w:val="20"/>
            <w:color w:val="0000ff"/>
          </w:rPr>
          <w:t xml:space="preserve">26</w:t>
        </w:r>
      </w:hyperlink>
      <w:r>
        <w:rPr>
          <w:sz w:val="20"/>
        </w:rPr>
        <w:t xml:space="preserve">, </w:t>
      </w:r>
      <w:hyperlink w:history="0" w:anchor="P3025" w:tooltip="СУБСИДИИ">
        <w:r>
          <w:rPr>
            <w:sz w:val="20"/>
            <w:color w:val="0000ff"/>
          </w:rPr>
          <w:t xml:space="preserve">27</w:t>
        </w:r>
      </w:hyperlink>
      <w:r>
        <w:rPr>
          <w:sz w:val="20"/>
        </w:rPr>
        <w:t xml:space="preserve">, </w:t>
      </w:r>
      <w:hyperlink w:history="0" w:anchor="P3039" w:tooltip="СУБСИДИИ">
        <w:r>
          <w:rPr>
            <w:sz w:val="20"/>
            <w:color w:val="0000ff"/>
          </w:rPr>
          <w:t xml:space="preserve">31</w:t>
        </w:r>
      </w:hyperlink>
      <w:r>
        <w:rPr>
          <w:sz w:val="20"/>
        </w:rPr>
        <w:t xml:space="preserve">, </w:t>
      </w:r>
      <w:hyperlink w:history="0" w:anchor="P3094" w:tooltip="СУБСИДИИ">
        <w:r>
          <w:rPr>
            <w:sz w:val="20"/>
            <w:color w:val="0000ff"/>
          </w:rPr>
          <w:t xml:space="preserve">32</w:t>
        </w:r>
      </w:hyperlink>
      <w:r>
        <w:rPr>
          <w:sz w:val="20"/>
        </w:rPr>
        <w:t xml:space="preserve">, </w:t>
      </w:r>
      <w:hyperlink w:history="0" w:anchor="P3140" w:tooltip="СУБСИДИИ">
        <w:r>
          <w:rPr>
            <w:sz w:val="20"/>
            <w:color w:val="0000ff"/>
          </w:rPr>
          <w:t xml:space="preserve">35</w:t>
        </w:r>
      </w:hyperlink>
      <w:r>
        <w:rPr>
          <w:sz w:val="20"/>
        </w:rPr>
        <w:t xml:space="preserve">, </w:t>
      </w:r>
      <w:hyperlink w:history="0" w:anchor="P3194" w:tooltip="СУБСИДИИ">
        <w:r>
          <w:rPr>
            <w:sz w:val="20"/>
            <w:color w:val="0000ff"/>
          </w:rPr>
          <w:t xml:space="preserve">37</w:t>
        </w:r>
      </w:hyperlink>
      <w:r>
        <w:rPr>
          <w:sz w:val="20"/>
        </w:rPr>
        <w:t xml:space="preserve">, </w:t>
      </w:r>
      <w:hyperlink w:history="0" w:anchor="P3271" w:tooltip="СУБСИДИИ">
        <w:r>
          <w:rPr>
            <w:sz w:val="20"/>
            <w:color w:val="0000ff"/>
          </w:rPr>
          <w:t xml:space="preserve">38</w:t>
        </w:r>
      </w:hyperlink>
      <w:r>
        <w:rPr>
          <w:sz w:val="20"/>
        </w:rPr>
        <w:t xml:space="preserve">, </w:t>
      </w:r>
      <w:hyperlink w:history="0" w:anchor="P4532" w:tooltip="СУБСИДИИ">
        <w:r>
          <w:rPr>
            <w:sz w:val="20"/>
            <w:color w:val="0000ff"/>
          </w:rPr>
          <w:t xml:space="preserve">40</w:t>
        </w:r>
      </w:hyperlink>
      <w:r>
        <w:rPr>
          <w:sz w:val="20"/>
        </w:rPr>
        <w:t xml:space="preserve">, </w:t>
      </w:r>
      <w:hyperlink w:history="0" w:anchor="P4577" w:tooltip="СУБСИДИИ">
        <w:r>
          <w:rPr>
            <w:sz w:val="20"/>
            <w:color w:val="0000ff"/>
          </w:rPr>
          <w:t xml:space="preserve">41</w:t>
        </w:r>
      </w:hyperlink>
      <w:r>
        <w:rPr>
          <w:sz w:val="20"/>
        </w:rPr>
        <w:t xml:space="preserve">, 44 (в части субсидий, указанных в </w:t>
      </w:r>
      <w:hyperlink w:history="0" w:anchor="P4787" w:tooltip="б) субсидии сельскохозяйственным потребительским кооперативам;">
        <w:r>
          <w:rPr>
            <w:sz w:val="20"/>
            <w:color w:val="0000ff"/>
          </w:rPr>
          <w:t xml:space="preserve">пунктах "б"</w:t>
        </w:r>
      </w:hyperlink>
      <w:r>
        <w:rPr>
          <w:sz w:val="20"/>
        </w:rPr>
        <w:t xml:space="preserve"> и </w:t>
      </w:r>
      <w:hyperlink w:history="0" w:anchor="P4788" w:tooltip="в) субсидии переработчикам.">
        <w:r>
          <w:rPr>
            <w:sz w:val="20"/>
            <w:color w:val="0000ff"/>
          </w:rPr>
          <w:t xml:space="preserve">"в" пункта 1</w:t>
        </w:r>
      </w:hyperlink>
      <w:r>
        <w:rPr>
          <w:sz w:val="20"/>
        </w:rPr>
        <w:t xml:space="preserve">), </w:t>
      </w:r>
      <w:hyperlink w:history="0" w:anchor="P4976" w:tooltip="СУБСИДИИ">
        <w:r>
          <w:rPr>
            <w:sz w:val="20"/>
            <w:color w:val="0000ff"/>
          </w:rPr>
          <w:t xml:space="preserve">45</w:t>
        </w:r>
      </w:hyperlink>
      <w:r>
        <w:rPr>
          <w:sz w:val="20"/>
        </w:rPr>
        <w:t xml:space="preserve">, </w:t>
      </w:r>
      <w:hyperlink w:history="0" w:anchor="P5087" w:tooltip="СУБСИДИИ">
        <w:r>
          <w:rPr>
            <w:sz w:val="20"/>
            <w:color w:val="0000ff"/>
          </w:rPr>
          <w:t xml:space="preserve">46</w:t>
        </w:r>
      </w:hyperlink>
      <w:r>
        <w:rPr>
          <w:sz w:val="20"/>
        </w:rPr>
        <w:t xml:space="preserve"> - </w:t>
      </w:r>
      <w:hyperlink w:history="0" w:anchor="P5186" w:tooltip="СУБСИДИИ">
        <w:r>
          <w:rPr>
            <w:sz w:val="20"/>
            <w:color w:val="0000ff"/>
          </w:rPr>
          <w:t xml:space="preserve">48</w:t>
        </w:r>
      </w:hyperlink>
      <w:r>
        <w:rPr>
          <w:sz w:val="20"/>
        </w:rPr>
        <w:t xml:space="preserve">, </w:t>
      </w:r>
      <w:hyperlink w:history="0" w:anchor="P5292" w:tooltip="СУБСИДИИ">
        <w:r>
          <w:rPr>
            <w:sz w:val="20"/>
            <w:color w:val="0000ff"/>
          </w:rPr>
          <w:t xml:space="preserve">50</w:t>
        </w:r>
      </w:hyperlink>
      <w:r>
        <w:rPr>
          <w:sz w:val="20"/>
        </w:rPr>
        <w:t xml:space="preserve"> к настоящему Порядку);</w:t>
      </w:r>
    </w:p>
    <w:p>
      <w:pPr>
        <w:pStyle w:val="0"/>
        <w:jc w:val="both"/>
      </w:pPr>
      <w:r>
        <w:rPr>
          <w:sz w:val="20"/>
        </w:rPr>
        <w:t xml:space="preserve">(в ред. </w:t>
      </w:r>
      <w:hyperlink w:history="0" r:id="rId15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субсидии, указанной в </w:t>
      </w:r>
      <w:hyperlink w:history="0" w:anchor="P996" w:tooltip="е) разработка проектно-сметной документации на проведение гидромелиоративных и(или) культуртехнических мероприятий;">
        <w:r>
          <w:rPr>
            <w:sz w:val="20"/>
            <w:color w:val="0000ff"/>
          </w:rPr>
          <w:t xml:space="preserve">подпункте "е" пункта 3.2</w:t>
        </w:r>
      </w:hyperlink>
      <w:r>
        <w:rPr>
          <w:sz w:val="20"/>
        </w:rPr>
        <w:t xml:space="preserve">), 15 (в части субсидии, указанной в </w:t>
      </w:r>
      <w:hyperlink w:history="0" w:anchor="P2086" w:tooltip="г) на возмещение части затрат семейной фермы (за исключением затрат, возмещаемых в составе гранта на развитие семейной фермы).">
        <w:r>
          <w:rPr>
            <w:sz w:val="20"/>
            <w:color w:val="0000ff"/>
          </w:rPr>
          <w:t xml:space="preserve">подпункте "г" пункта 15</w:t>
        </w:r>
      </w:hyperlink>
      <w:r>
        <w:rPr>
          <w:sz w:val="20"/>
        </w:rPr>
        <w:t xml:space="preserve">), </w:t>
      </w:r>
      <w:hyperlink w:history="0" w:anchor="P4648" w:tooltip="ГРАНТЫ">
        <w:r>
          <w:rPr>
            <w:sz w:val="20"/>
            <w:color w:val="0000ff"/>
          </w:rPr>
          <w:t xml:space="preserve">42</w:t>
        </w:r>
      </w:hyperlink>
      <w:r>
        <w:rPr>
          <w:sz w:val="20"/>
        </w:rPr>
        <w:t xml:space="preserve">, </w:t>
      </w:r>
      <w:hyperlink w:history="0" w:anchor="P4702" w:tooltip="ГРАНТЫ">
        <w:r>
          <w:rPr>
            <w:sz w:val="20"/>
            <w:color w:val="0000ff"/>
          </w:rPr>
          <w:t xml:space="preserve">43</w:t>
        </w:r>
      </w:hyperlink>
      <w:r>
        <w:rPr>
          <w:sz w:val="20"/>
        </w:rPr>
        <w:t xml:space="preserve"> к настоящему Порядку);</w:t>
      </w:r>
    </w:p>
    <w:p>
      <w:pPr>
        <w:pStyle w:val="0"/>
        <w:jc w:val="both"/>
      </w:pPr>
      <w:r>
        <w:rPr>
          <w:sz w:val="20"/>
        </w:rPr>
        <w:t xml:space="preserve">(в ред. </w:t>
      </w:r>
      <w:hyperlink w:history="0" r:id="rId15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порядок возврата заявок на доработку;</w:t>
      </w:r>
    </w:p>
    <w:p>
      <w:pPr>
        <w:pStyle w:val="0"/>
        <w:jc w:val="both"/>
      </w:pPr>
      <w:r>
        <w:rPr>
          <w:sz w:val="20"/>
        </w:rPr>
        <w:t xml:space="preserve">(абзац введен </w:t>
      </w:r>
      <w:hyperlink w:history="0" r:id="rId15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объем распределяемой субсидии в рамках отбора в соответствии с лимитом бюджетных ассигнований по направлению предоставления субсидии;</w:t>
      </w:r>
    </w:p>
    <w:p>
      <w:pPr>
        <w:pStyle w:val="0"/>
        <w:jc w:val="both"/>
      </w:pPr>
      <w:r>
        <w:rPr>
          <w:sz w:val="20"/>
        </w:rPr>
        <w:t xml:space="preserve">(абзац введен </w:t>
      </w:r>
      <w:hyperlink w:history="0" r:id="rId15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порядок расчета размера субсидии в соответствии с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(абзац введен </w:t>
      </w:r>
      <w:hyperlink w:history="0" r:id="rId15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правила распределения субсидии по результатам отбора в соответствии с </w:t>
      </w:r>
      <w:hyperlink w:history="0" w:anchor="P285" w:tooltip="2.5. Отбор получателей субсидий, указанных в пункте 1.3 настоящего Порядка, осуществляется на конкурентной основе следующими способами:">
        <w:r>
          <w:rPr>
            <w:sz w:val="20"/>
            <w:color w:val="0000ff"/>
          </w:rPr>
          <w:t xml:space="preserve">пунктом 2.5</w:t>
        </w:r>
      </w:hyperlink>
      <w:r>
        <w:rPr>
          <w:sz w:val="20"/>
        </w:rPr>
        <w:t xml:space="preserve"> настоящего Порядка.</w:t>
      </w:r>
    </w:p>
    <w:p>
      <w:pPr>
        <w:pStyle w:val="0"/>
        <w:jc w:val="both"/>
      </w:pPr>
      <w:r>
        <w:rPr>
          <w:sz w:val="20"/>
        </w:rPr>
        <w:t xml:space="preserve">(абзац введен </w:t>
      </w:r>
      <w:hyperlink w:history="0" r:id="rId15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2.1.1. При проведении отбора в системе "Электронный бюджет":</w:t>
      </w:r>
    </w:p>
    <w:p>
      <w:pPr>
        <w:pStyle w:val="0"/>
        <w:spacing w:before="200" w:line-rule="auto"/>
        <w:ind w:firstLine="540"/>
        <w:jc w:val="both"/>
      </w:pPr>
      <w:r>
        <w:rPr>
          <w:sz w:val="20"/>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взаимодействие комитета (Управления ветеринарии), а также конкурсной комиссии с участниками отбора осуществляется с использованием документов в электронной форме в системе "Электронный бюджет";</w:t>
      </w:r>
    </w:p>
    <w:p>
      <w:pPr>
        <w:pStyle w:val="0"/>
        <w:spacing w:before="200" w:line-rule="auto"/>
        <w:ind w:firstLine="540"/>
        <w:jc w:val="both"/>
      </w:pPr>
      <w:r>
        <w:rPr>
          <w:sz w:val="20"/>
        </w:rPr>
        <w:t xml:space="preserve">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при наличии соответствующей информации в государственных информационных системах, доступ к которым у комитета (Управления ветеринарии)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(Управление ветеринарии) по собственной инициативе;</w:t>
      </w:r>
    </w:p>
    <w:p>
      <w:pPr>
        <w:pStyle w:val="0"/>
        <w:spacing w:before="200" w:line-rule="auto"/>
        <w:ind w:firstLine="540"/>
        <w:jc w:val="both"/>
      </w:pPr>
      <w:r>
        <w:rPr>
          <w:sz w:val="20"/>
        </w:rPr>
        <w:t xml:space="preserve">проверка участника отбора на соответствие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подтверждение соответствия участника отбора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pPr>
        <w:pStyle w:val="0"/>
        <w:spacing w:before="200" w:line-rule="auto"/>
        <w:ind w:firstLine="540"/>
        <w:jc w:val="both"/>
      </w:pPr>
      <w:r>
        <w:rPr>
          <w:sz w:val="20"/>
        </w:rPr>
        <w:t xml:space="preserve">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pPr>
        <w:pStyle w:val="0"/>
        <w:spacing w:before="200" w:line-rule="auto"/>
        <w:ind w:firstLine="540"/>
        <w:jc w:val="both"/>
      </w:pPr>
      <w:r>
        <w:rPr>
          <w:sz w:val="20"/>
        </w:rPr>
        <w:t xml:space="preserve">подписание заявки осуществляется:</w:t>
      </w:r>
    </w:p>
    <w:p>
      <w:pPr>
        <w:pStyle w:val="0"/>
        <w:spacing w:before="200" w:line-rule="auto"/>
        <w:ind w:firstLine="540"/>
        <w:jc w:val="both"/>
      </w:pPr>
      <w:r>
        <w:rPr>
          <w:sz w:val="20"/>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00" w:line-rule="auto"/>
        <w:ind w:firstLine="540"/>
        <w:jc w:val="both"/>
      </w:pPr>
      <w:r>
        <w:rPr>
          <w:sz w:val="20"/>
        </w:rPr>
        <w:t xml:space="preserve">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00" w:line-rule="auto"/>
        <w:ind w:firstLine="540"/>
        <w:jc w:val="both"/>
      </w:pPr>
      <w:r>
        <w:rPr>
          <w:sz w:val="20"/>
        </w:rP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определены в </w:t>
      </w:r>
      <w:hyperlink w:history="0" w:anchor="P3094" w:tooltip="СУБСИДИИ">
        <w:r>
          <w:rPr>
            <w:sz w:val="20"/>
            <w:color w:val="0000ff"/>
          </w:rPr>
          <w:t xml:space="preserve">приложениях</w:t>
        </w:r>
      </w:hyperlink>
      <w:r>
        <w:rPr>
          <w:sz w:val="20"/>
        </w:rPr>
        <w:t xml:space="preserve"> к настоящему Порядку;</w:t>
      </w:r>
    </w:p>
    <w:p>
      <w:pPr>
        <w:pStyle w:val="0"/>
        <w:spacing w:before="200" w:line-rule="auto"/>
        <w:ind w:firstLine="540"/>
        <w:jc w:val="both"/>
      </w:pPr>
      <w:r>
        <w:rPr>
          <w:sz w:val="20"/>
        </w:rPr>
        <w:t xml:space="preserve">комитету (Управлению ветеринарии), а также конкурсной 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pPr>
        <w:pStyle w:val="0"/>
        <w:spacing w:before="200" w:line-rule="auto"/>
        <w:ind w:firstLine="540"/>
        <w:jc w:val="both"/>
      </w:pPr>
      <w:r>
        <w:rPr>
          <w:sz w:val="20"/>
        </w:rPr>
        <w:t xml:space="preserve">формирование протокола вскрытия заявок на едином портале осуществляется автоматически;</w:t>
      </w:r>
    </w:p>
    <w:p>
      <w:pPr>
        <w:pStyle w:val="0"/>
        <w:spacing w:before="200" w:line-rule="auto"/>
        <w:ind w:firstLine="540"/>
        <w:jc w:val="both"/>
      </w:pPr>
      <w:r>
        <w:rPr>
          <w:sz w:val="20"/>
        </w:rPr>
        <w:t xml:space="preserve">протокол вскрытия заявок подписывается усиленной квалифицированной электронной подписью руководителя (уполномоченного им лица) комитета (Управления ветеринарии) или членов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pPr>
        <w:pStyle w:val="0"/>
        <w:spacing w:before="200" w:line-rule="auto"/>
        <w:ind w:firstLine="540"/>
        <w:jc w:val="both"/>
      </w:pPr>
      <w:r>
        <w:rPr>
          <w:sz w:val="20"/>
        </w:rPr>
        <w:t xml:space="preserve">формирование протокола рассмотрения заявок на едином портале на основании результатов рассмотрения заявок осуществляется автоматически;</w:t>
      </w:r>
    </w:p>
    <w:p>
      <w:pPr>
        <w:pStyle w:val="0"/>
        <w:spacing w:before="200" w:line-rule="auto"/>
        <w:ind w:firstLine="540"/>
        <w:jc w:val="both"/>
      </w:pPr>
      <w:r>
        <w:rPr>
          <w:sz w:val="20"/>
        </w:rPr>
        <w:t xml:space="preserve">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ветеринарии) или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pPr>
        <w:pStyle w:val="0"/>
        <w:spacing w:before="200" w:line-rule="auto"/>
        <w:ind w:firstLine="540"/>
        <w:jc w:val="both"/>
      </w:pPr>
      <w:r>
        <w:rPr>
          <w:sz w:val="20"/>
        </w:rPr>
        <w:t xml:space="preserve">порядок ранжирования поступивших заявок определяется:</w:t>
      </w:r>
    </w:p>
    <w:p>
      <w:pPr>
        <w:pStyle w:val="0"/>
        <w:spacing w:before="200" w:line-rule="auto"/>
        <w:ind w:firstLine="540"/>
        <w:jc w:val="both"/>
      </w:pPr>
      <w:r>
        <w:rPr>
          <w:sz w:val="20"/>
        </w:rPr>
        <w:t xml:space="preserve">исходя из очередности поступления заявок - в случае если получатель субсидии определяется по результатам запроса предложений;</w:t>
      </w:r>
    </w:p>
    <w:p>
      <w:pPr>
        <w:pStyle w:val="0"/>
        <w:jc w:val="both"/>
      </w:pPr>
      <w:r>
        <w:rPr>
          <w:sz w:val="20"/>
        </w:rPr>
        <w:t xml:space="preserve">(в ред. </w:t>
      </w:r>
      <w:hyperlink w:history="0" r:id="rId15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по мере уменьшения полученных баллов по итогам оценки заявок и очередности поступления заявок в случае равенства количества полученных баллов - в случае если получатель субсидии определяется по результатам конкурса;</w:t>
      </w:r>
    </w:p>
    <w:p>
      <w:pPr>
        <w:pStyle w:val="0"/>
        <w:jc w:val="both"/>
      </w:pPr>
      <w:r>
        <w:rPr>
          <w:sz w:val="20"/>
        </w:rPr>
        <w:t xml:space="preserve">(в ред. </w:t>
      </w:r>
      <w:hyperlink w:history="0" r:id="rId15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pPr>
        <w:pStyle w:val="0"/>
        <w:spacing w:before="200" w:line-rule="auto"/>
        <w:ind w:firstLine="540"/>
        <w:jc w:val="both"/>
      </w:pPr>
      <w:r>
        <w:rPr>
          <w:sz w:val="20"/>
        </w:rPr>
        <w:t xml:space="preserve">протокол подведения итогов отбора подписывается усиленной квалифицированной электронной подписью руководителя (уполномоченного им лица) комитета (Управления ветеринарии) или членов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pPr>
        <w:pStyle w:val="0"/>
        <w:jc w:val="both"/>
      </w:pPr>
      <w:r>
        <w:rPr>
          <w:sz w:val="20"/>
        </w:rPr>
        <w:t xml:space="preserve">(п. 2.1.1 введен </w:t>
      </w:r>
      <w:hyperlink w:history="0" r:id="rId15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bookmarkStart w:id="225" w:name="P225"/>
    <w:bookmarkEnd w:id="225"/>
    <w:p>
      <w:pPr>
        <w:pStyle w:val="0"/>
        <w:spacing w:before="200" w:line-rule="auto"/>
        <w:ind w:firstLine="540"/>
        <w:jc w:val="both"/>
      </w:pPr>
      <w:r>
        <w:rPr>
          <w:sz w:val="20"/>
        </w:rPr>
        <w:t xml:space="preserve">2.2. Участник отбора в срок, устанавливаемый в информации о проведении отбора, представляет заявку, в состав которой входят документы, указанные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Участник отбора для участия в отборе может подать не более одной заявки, если иное не предусмотрено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spacing w:before="200" w:line-rule="auto"/>
        <w:ind w:firstLine="540"/>
        <w:jc w:val="both"/>
      </w:pPr>
      <w:r>
        <w:rPr>
          <w:sz w:val="20"/>
        </w:rPr>
        <w:t xml:space="preserve">Участник отбора вправе отозвать заявку до даты окончания срока проведения отбора путем направления в комитет (Управление ветеринарии) соответствующего письма. Отозванные заявки не учитываются при определении количества заявок, представленных на участие в отборе.</w:t>
      </w:r>
    </w:p>
    <w:p>
      <w:pPr>
        <w:pStyle w:val="0"/>
        <w:jc w:val="both"/>
      </w:pPr>
      <w:r>
        <w:rPr>
          <w:sz w:val="20"/>
        </w:rPr>
        <w:t xml:space="preserve">(в ред. </w:t>
      </w:r>
      <w:hyperlink w:history="0" r:id="rId159"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30.06.2023 N 450)</w:t>
      </w:r>
    </w:p>
    <w:p>
      <w:pPr>
        <w:pStyle w:val="0"/>
        <w:spacing w:before="200" w:line-rule="auto"/>
        <w:ind w:firstLine="540"/>
        <w:jc w:val="both"/>
      </w:pPr>
      <w:r>
        <w:rPr>
          <w:sz w:val="20"/>
        </w:rPr>
        <w:t xml:space="preserve">Внесение изменений в заявку осуществляется путем отзыва и подачи новой заявки в течение срока приема заявки, если иное не предусмотрено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spacing w:before="200" w:line-rule="auto"/>
        <w:ind w:firstLine="540"/>
        <w:jc w:val="both"/>
      </w:pPr>
      <w:r>
        <w:rPr>
          <w:sz w:val="20"/>
        </w:rPr>
        <w:t xml:space="preserve">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pPr>
        <w:pStyle w:val="0"/>
        <w:spacing w:before="200" w:line-rule="auto"/>
        <w:ind w:firstLine="540"/>
        <w:jc w:val="both"/>
      </w:pPr>
      <w:r>
        <w:rPr>
          <w:sz w:val="20"/>
        </w:rPr>
        <w:t xml:space="preserve">Требования, предъявляемые к форме и содержанию заявок, устанавливаются в случаях, установленных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spacing w:before="200" w:line-rule="auto"/>
        <w:ind w:firstLine="540"/>
        <w:jc w:val="both"/>
      </w:pPr>
      <w:r>
        <w:rPr>
          <w:sz w:val="20"/>
        </w:rPr>
        <w:t xml:space="preserve">Разъяснения положений информации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 комитета (Управления ветеринарии).</w:t>
      </w:r>
    </w:p>
    <w:p>
      <w:pPr>
        <w:pStyle w:val="0"/>
        <w:spacing w:before="200" w:line-rule="auto"/>
        <w:ind w:firstLine="540"/>
        <w:jc w:val="both"/>
      </w:pPr>
      <w:r>
        <w:rPr>
          <w:sz w:val="20"/>
        </w:rPr>
        <w:t xml:space="preserve">При проведении отбора в системе "Электронный бюджет":</w:t>
      </w:r>
    </w:p>
    <w:p>
      <w:pPr>
        <w:pStyle w:val="0"/>
        <w:jc w:val="both"/>
      </w:pPr>
      <w:r>
        <w:rPr>
          <w:sz w:val="20"/>
        </w:rPr>
        <w:t xml:space="preserve">(абзац введен </w:t>
      </w:r>
      <w:hyperlink w:history="0" r:id="rId16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отзыв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w:t>
      </w:r>
    </w:p>
    <w:p>
      <w:pPr>
        <w:pStyle w:val="0"/>
        <w:jc w:val="both"/>
      </w:pPr>
      <w:r>
        <w:rPr>
          <w:sz w:val="20"/>
        </w:rPr>
        <w:t xml:space="preserve">(абзац введен </w:t>
      </w:r>
      <w:hyperlink w:history="0" r:id="rId16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pPr>
        <w:pStyle w:val="0"/>
        <w:jc w:val="both"/>
      </w:pPr>
      <w:r>
        <w:rPr>
          <w:sz w:val="20"/>
        </w:rPr>
        <w:t xml:space="preserve">(абзац введен </w:t>
      </w:r>
      <w:hyperlink w:history="0" r:id="rId16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pPr>
        <w:pStyle w:val="0"/>
        <w:jc w:val="both"/>
      </w:pPr>
      <w:r>
        <w:rPr>
          <w:sz w:val="20"/>
        </w:rPr>
        <w:t xml:space="preserve">(абзац введен </w:t>
      </w:r>
      <w:hyperlink w:history="0" r:id="rId16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предусмотрена возможность возврата заявок участникам отбора получателей субсидий на доработку по решению комитета (Управления ветеринарии) или комиссии (в случае если получатель субсидии определяется по результатам конкурса), при рассмотрении заявок которых выявлены основания для их возврата на доработку. Указанные в настоящем абзаце решения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pPr>
        <w:pStyle w:val="0"/>
        <w:jc w:val="both"/>
      </w:pPr>
      <w:r>
        <w:rPr>
          <w:sz w:val="20"/>
        </w:rPr>
        <w:t xml:space="preserve">(абзац введен </w:t>
      </w:r>
      <w:hyperlink w:history="0" r:id="rId16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pPr>
        <w:pStyle w:val="0"/>
        <w:jc w:val="both"/>
      </w:pPr>
      <w:r>
        <w:rPr>
          <w:sz w:val="20"/>
        </w:rPr>
        <w:t xml:space="preserve">(абзац введен </w:t>
      </w:r>
      <w:hyperlink w:history="0" r:id="rId16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Основаниями для возврата заявки на доработку являются технические неточности, несоответствия, допущенные при заполнении заявки.</w:t>
      </w:r>
    </w:p>
    <w:p>
      <w:pPr>
        <w:pStyle w:val="0"/>
        <w:jc w:val="both"/>
      </w:pPr>
      <w:r>
        <w:rPr>
          <w:sz w:val="20"/>
        </w:rPr>
        <w:t xml:space="preserve">(абзац введен </w:t>
      </w:r>
      <w:hyperlink w:history="0" r:id="rId16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После доработки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в комитет (Управление ветеринарии) для рассмотрения.</w:t>
      </w:r>
    </w:p>
    <w:p>
      <w:pPr>
        <w:pStyle w:val="0"/>
        <w:jc w:val="both"/>
      </w:pPr>
      <w:r>
        <w:rPr>
          <w:sz w:val="20"/>
        </w:rPr>
        <w:t xml:space="preserve">(абзац введен </w:t>
      </w:r>
      <w:hyperlink w:history="0" r:id="rId16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bookmarkStart w:id="248" w:name="P248"/>
    <w:bookmarkEnd w:id="248"/>
    <w:p>
      <w:pPr>
        <w:pStyle w:val="0"/>
        <w:spacing w:before="200" w:line-rule="auto"/>
        <w:ind w:firstLine="540"/>
        <w:jc w:val="both"/>
      </w:pPr>
      <w:r>
        <w:rPr>
          <w:sz w:val="20"/>
        </w:rPr>
        <w:t xml:space="preserve">2.3. Участник отбора на даты рассмотрения заявки и заключения соглашения или дополнительного соглашения должен соответствовать следующим требованиям:</w:t>
      </w:r>
    </w:p>
    <w:p>
      <w:pPr>
        <w:pStyle w:val="0"/>
        <w:jc w:val="both"/>
      </w:pPr>
      <w:r>
        <w:rPr>
          <w:sz w:val="20"/>
        </w:rPr>
        <w:t xml:space="preserve">(в ред. </w:t>
      </w:r>
      <w:hyperlink w:history="0" r:id="rId168"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00" w:line-rule="auto"/>
        <w:ind w:firstLine="540"/>
        <w:jc w:val="both"/>
      </w:pPr>
      <w:r>
        <w:rPr>
          <w:sz w:val="20"/>
        </w:rPr>
        <w:t xml:space="preserve">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00" w:line-rule="auto"/>
        <w:ind w:firstLine="540"/>
        <w:jc w:val="both"/>
      </w:pPr>
      <w:r>
        <w:rPr>
          <w:sz w:val="20"/>
        </w:rPr>
        <w:t xml:space="preserve">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pPr>
        <w:pStyle w:val="0"/>
        <w:spacing w:before="200" w:line-rule="auto"/>
        <w:ind w:firstLine="540"/>
        <w:jc w:val="both"/>
      </w:pPr>
      <w:r>
        <w:rPr>
          <w:sz w:val="20"/>
        </w:rPr>
        <w:t xml:space="preserve">участник отбора не должен являться иностранным агентом в соответствии с Федеральным </w:t>
      </w:r>
      <w:hyperlink w:history="0" r:id="rId169" w:tooltip="Федеральный закон от 14.07.2022 N 255-ФЗ (ред. от 13.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 контроле за деятельностью лиц, находящихся под иностранным влиянием";</w:t>
      </w:r>
    </w:p>
    <w:p>
      <w:pPr>
        <w:pStyle w:val="0"/>
        <w:spacing w:before="200" w:line-rule="auto"/>
        <w:ind w:firstLine="540"/>
        <w:jc w:val="both"/>
      </w:pPr>
      <w:r>
        <w:rPr>
          <w:sz w:val="20"/>
        </w:rPr>
        <w:t xml:space="preserve">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00" w:line-rule="auto"/>
        <w:ind w:firstLine="540"/>
        <w:jc w:val="both"/>
      </w:pPr>
      <w:r>
        <w:rPr>
          <w:sz w:val="20"/>
        </w:rPr>
        <w:t xml:space="preserve">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pPr>
        <w:pStyle w:val="0"/>
        <w:spacing w:before="200" w:line-rule="auto"/>
        <w:ind w:firstLine="540"/>
        <w:jc w:val="both"/>
      </w:pPr>
      <w:r>
        <w:rPr>
          <w:sz w:val="20"/>
        </w:rPr>
        <w:t xml:space="preserve">участник отбора, являющийся юридическим лицом, не должен находиться в процессе реорганизации (за исключением реорганизации в форме преобразования или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pPr>
        <w:pStyle w:val="0"/>
        <w:jc w:val="both"/>
      </w:pPr>
      <w:r>
        <w:rPr>
          <w:sz w:val="20"/>
        </w:rPr>
        <w:t xml:space="preserve">(в ред. </w:t>
      </w:r>
      <w:hyperlink w:history="0" r:id="rId17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участник отбора не должен быть внесен в реестр недобросовестных поставщиков;</w:t>
      </w:r>
    </w:p>
    <w:p>
      <w:pPr>
        <w:pStyle w:val="0"/>
        <w:spacing w:before="200" w:line-rule="auto"/>
        <w:ind w:firstLine="540"/>
        <w:jc w:val="both"/>
      </w:pPr>
      <w:r>
        <w:rPr>
          <w:sz w:val="20"/>
        </w:rPr>
        <w:t xml:space="preserve">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pPr>
        <w:pStyle w:val="0"/>
        <w:spacing w:before="200" w:line-rule="auto"/>
        <w:ind w:firstLine="540"/>
        <w:jc w:val="both"/>
      </w:pPr>
      <w:r>
        <w:rPr>
          <w:sz w:val="20"/>
        </w:rPr>
        <w:t xml:space="preserve">у участника отбора на едином налоговом счете должна отсутствовать или не превышать размер, определенный </w:t>
      </w:r>
      <w:hyperlink w:history="0" r:id="rId171" w:tooltip="&quot;Налоговый кодекс Российской Федерации (часть первая)&quot; от 31.07.1998 N 146-ФЗ (ред. от 29.11.2024, с изм. от 21.01.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0"/>
        <w:spacing w:before="200" w:line-rule="auto"/>
        <w:ind w:firstLine="540"/>
        <w:jc w:val="both"/>
      </w:pPr>
      <w:r>
        <w:rPr>
          <w:sz w:val="20"/>
        </w:rPr>
        <w:t xml:space="preserve">Дополнительные требования к участникам отбора устанавливаются в соответствии с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(п. 2.3 в ред. </w:t>
      </w:r>
      <w:hyperlink w:history="0" r:id="rId17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bookmarkStart w:id="264" w:name="P264"/>
    <w:bookmarkEnd w:id="264"/>
    <w:p>
      <w:pPr>
        <w:pStyle w:val="0"/>
        <w:spacing w:before="200" w:line-rule="auto"/>
        <w:ind w:firstLine="540"/>
        <w:jc w:val="both"/>
      </w:pPr>
      <w:r>
        <w:rPr>
          <w:sz w:val="20"/>
        </w:rPr>
        <w:t xml:space="preserve">2.4. Участник отбора для участия в отборе в срок, устанавливаемый в соответствии с информацией о проведении отбора, представляет следующие документы:</w:t>
      </w:r>
    </w:p>
    <w:p>
      <w:pPr>
        <w:pStyle w:val="0"/>
        <w:spacing w:before="200" w:line-rule="auto"/>
        <w:ind w:firstLine="540"/>
        <w:jc w:val="both"/>
      </w:pPr>
      <w:r>
        <w:rPr>
          <w:sz w:val="20"/>
        </w:rPr>
        <w:t xml:space="preserve">1) справку о применяемой системе налогообложения по форме, утвержденной приказом комитета, с приложением следующих подтверждающих документов:</w:t>
      </w:r>
    </w:p>
    <w:p>
      <w:pPr>
        <w:pStyle w:val="0"/>
        <w:spacing w:before="200" w:line-rule="auto"/>
        <w:ind w:firstLine="540"/>
        <w:jc w:val="both"/>
      </w:pPr>
      <w:r>
        <w:rPr>
          <w:sz w:val="20"/>
        </w:rPr>
        <w:t xml:space="preserve">копия налоговой декларации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pPr>
        <w:pStyle w:val="0"/>
        <w:spacing w:before="200" w:line-rule="auto"/>
        <w:ind w:firstLine="540"/>
        <w:jc w:val="both"/>
      </w:pPr>
      <w:r>
        <w:rPr>
          <w:sz w:val="20"/>
        </w:rPr>
        <w:t xml:space="preserve">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pPr>
        <w:pStyle w:val="0"/>
        <w:spacing w:before="200" w:line-rule="auto"/>
        <w:ind w:firstLine="540"/>
        <w:jc w:val="both"/>
      </w:pPr>
      <w:r>
        <w:rPr>
          <w:sz w:val="20"/>
        </w:rPr>
        <w:t xml:space="preserve">копия информационного </w:t>
      </w:r>
      <w:hyperlink w:history="0" r:id="rId173" w:tooltip="Приказ ФНС России от 02.11.2012 N ММВ-7-3/829@ (ред. от 23.09.2022) &quot;Об утверждении форм документов для применения упрощенной системы налогообложения&quot; {КонсультантПлюс}">
        <w:r>
          <w:rPr>
            <w:sz w:val="20"/>
            <w:color w:val="0000ff"/>
          </w:rPr>
          <w:t xml:space="preserve">письма</w:t>
        </w:r>
      </w:hyperlink>
      <w:r>
        <w:rPr>
          <w:sz w:val="20"/>
        </w:rP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pPr>
        <w:pStyle w:val="0"/>
        <w:spacing w:before="200" w:line-rule="auto"/>
        <w:ind w:firstLine="540"/>
        <w:jc w:val="both"/>
      </w:pPr>
      <w:r>
        <w:rPr>
          <w:sz w:val="20"/>
        </w:rPr>
        <w:t xml:space="preserve">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pPr>
        <w:pStyle w:val="0"/>
        <w:spacing w:before="200" w:line-rule="auto"/>
        <w:ind w:firstLine="540"/>
        <w:jc w:val="both"/>
      </w:pPr>
      <w:r>
        <w:rPr>
          <w:sz w:val="20"/>
        </w:rPr>
        <w:t xml:space="preserve">копия справки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применяющих специальный налоговый режим "Налог на профессиональный доход");</w:t>
      </w:r>
    </w:p>
    <w:p>
      <w:pPr>
        <w:pStyle w:val="0"/>
        <w:spacing w:before="200" w:line-rule="auto"/>
        <w:ind w:firstLine="540"/>
        <w:jc w:val="both"/>
      </w:pPr>
      <w:r>
        <w:rPr>
          <w:sz w:val="20"/>
        </w:rPr>
        <w:t xml:space="preserve">2) подтверждение соответствия категории получателей субсидий для направления предоставления субсидии, установленной в </w:t>
      </w:r>
      <w:hyperlink w:history="0" w:anchor="P3094" w:tooltip="СУБСИДИИ">
        <w:r>
          <w:rPr>
            <w:sz w:val="20"/>
            <w:color w:val="0000ff"/>
          </w:rPr>
          <w:t xml:space="preserve">приложениях</w:t>
        </w:r>
      </w:hyperlink>
      <w:r>
        <w:rPr>
          <w:sz w:val="20"/>
        </w:rPr>
        <w:t xml:space="preserve"> к настоящему Порядку;</w:t>
      </w:r>
    </w:p>
    <w:p>
      <w:pPr>
        <w:pStyle w:val="0"/>
        <w:spacing w:before="200" w:line-rule="auto"/>
        <w:ind w:firstLine="540"/>
        <w:jc w:val="both"/>
      </w:pPr>
      <w:r>
        <w:rPr>
          <w:sz w:val="20"/>
        </w:rPr>
        <w:t xml:space="preserve">3)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pPr>
        <w:pStyle w:val="0"/>
        <w:jc w:val="both"/>
      </w:pPr>
      <w:r>
        <w:rPr>
          <w:sz w:val="20"/>
        </w:rPr>
        <w:t xml:space="preserve">(в ред. </w:t>
      </w:r>
      <w:hyperlink w:history="0" r:id="rId17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4) согласие участника отбора на осуществление в отношении него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w:history="0" r:id="rId17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17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 а также на включение таких положений в соглашение;</w:t>
      </w:r>
    </w:p>
    <w:p>
      <w:pPr>
        <w:pStyle w:val="0"/>
        <w:spacing w:before="200" w:line-rule="auto"/>
        <w:ind w:firstLine="540"/>
        <w:jc w:val="both"/>
      </w:pPr>
      <w:r>
        <w:rPr>
          <w:sz w:val="20"/>
        </w:rPr>
        <w:t xml:space="preserve">5) согласие физического лица на обработку его персональных данных (для индивидуальных предпринимателей и глав, ведущих личное подсобное хозяйство).</w:t>
      </w:r>
    </w:p>
    <w:p>
      <w:pPr>
        <w:pStyle w:val="0"/>
        <w:spacing w:before="200" w:line-rule="auto"/>
        <w:ind w:firstLine="540"/>
        <w:jc w:val="both"/>
      </w:pPr>
      <w:r>
        <w:rPr>
          <w:sz w:val="20"/>
        </w:rPr>
        <w:t xml:space="preserve">Дополнительные документы для каждой субсидии (гранта) устанавливаются в </w:t>
      </w:r>
      <w:hyperlink w:history="0" w:anchor="P3094" w:tooltip="СУБСИДИИ">
        <w:r>
          <w:rPr>
            <w:sz w:val="20"/>
            <w:color w:val="0000ff"/>
          </w:rPr>
          <w:t xml:space="preserve">приложениях</w:t>
        </w:r>
      </w:hyperlink>
      <w:r>
        <w:rPr>
          <w:sz w:val="20"/>
        </w:rPr>
        <w:t xml:space="preserve"> к настоящему Порядку.</w:t>
      </w:r>
    </w:p>
    <w:p>
      <w:pPr>
        <w:pStyle w:val="0"/>
        <w:spacing w:before="200" w:line-rule="auto"/>
        <w:ind w:firstLine="540"/>
        <w:jc w:val="both"/>
      </w:pPr>
      <w:r>
        <w:rPr>
          <w:sz w:val="20"/>
        </w:rPr>
        <w:t xml:space="preserve">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pPr>
        <w:pStyle w:val="0"/>
        <w:spacing w:before="200" w:line-rule="auto"/>
        <w:ind w:firstLine="540"/>
        <w:jc w:val="both"/>
      </w:pPr>
      <w:r>
        <w:rPr>
          <w:sz w:val="20"/>
        </w:rPr>
        <w:t xml:space="preserve">При предоставлении субсидий из областного бюджета Ленинградской области:</w:t>
      </w:r>
    </w:p>
    <w:p>
      <w:pPr>
        <w:pStyle w:val="0"/>
        <w:spacing w:before="200" w:line-rule="auto"/>
        <w:ind w:firstLine="540"/>
        <w:jc w:val="both"/>
      </w:pPr>
      <w:r>
        <w:rPr>
          <w:sz w:val="20"/>
        </w:rPr>
        <w:t xml:space="preserve">копии документов на бумажном носителе, представляемых для предоставления каждой субсидии (гранта), должны быть заверены подписью и печатью (при наличии) руководителя (уполномоченного им лица) получателя субсидии;</w:t>
      </w:r>
    </w:p>
    <w:p>
      <w:pPr>
        <w:pStyle w:val="0"/>
        <w:spacing w:before="200" w:line-rule="auto"/>
        <w:ind w:firstLine="540"/>
        <w:jc w:val="both"/>
      </w:pPr>
      <w:r>
        <w:rPr>
          <w:sz w:val="20"/>
        </w:rPr>
        <w:t xml:space="preserve">участник отбора вправе представить документы, указанные в настоящем пункте и </w:t>
      </w:r>
      <w:hyperlink w:history="0" w:anchor="P3094" w:tooltip="СУБСИДИИ">
        <w:r>
          <w:rPr>
            <w:sz w:val="20"/>
            <w:color w:val="0000ff"/>
          </w:rPr>
          <w:t xml:space="preserve">приложениях</w:t>
        </w:r>
      </w:hyperlink>
      <w:r>
        <w:rPr>
          <w:sz w:val="20"/>
        </w:rPr>
        <w:t xml:space="preserve"> к настоящему Порядку, в информационно-аналитической системе управления развитием агропромышленного и рыбохозяйственного комплекса Ленинградской области (</w:t>
      </w:r>
      <w:hyperlink w:history="0" r:id="rId177">
        <w:r>
          <w:rPr>
            <w:sz w:val="20"/>
            <w:color w:val="0000ff"/>
          </w:rPr>
          <w:t xml:space="preserve">gisapk.lenreg.ru</w:t>
        </w:r>
      </w:hyperlink>
      <w:r>
        <w:rPr>
          <w:sz w:val="20"/>
        </w:rPr>
        <w:t xml:space="preserve">) (далее - система "ГИС АПК") (при наличии технической возможности), в виде скан-копий документов, выполненных с оригинала документов и подписанных электронной подписью руководителя (уполномоченного им лица) участника отбора.</w:t>
      </w:r>
    </w:p>
    <w:p>
      <w:pPr>
        <w:pStyle w:val="0"/>
        <w:spacing w:before="200" w:line-rule="auto"/>
        <w:ind w:firstLine="540"/>
        <w:jc w:val="both"/>
      </w:pPr>
      <w:r>
        <w:rPr>
          <w:sz w:val="20"/>
        </w:rPr>
        <w:t xml:space="preserve">При предоставлении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документы, указанные в настоящем пункте и </w:t>
      </w:r>
      <w:hyperlink w:history="0" w:anchor="P3094" w:tooltip="СУБСИДИИ">
        <w:r>
          <w:rPr>
            <w:sz w:val="20"/>
            <w:color w:val="0000ff"/>
          </w:rPr>
          <w:t xml:space="preserve">приложениях</w:t>
        </w:r>
      </w:hyperlink>
      <w:r>
        <w:rPr>
          <w:sz w:val="20"/>
        </w:rPr>
        <w:t xml:space="preserve"> к настоящему Порядку, представляются на едином портале в виде скан-копий документов, выполненных с оригинала документов.</w:t>
      </w:r>
    </w:p>
    <w:p>
      <w:pPr>
        <w:pStyle w:val="0"/>
        <w:jc w:val="both"/>
      </w:pPr>
      <w:r>
        <w:rPr>
          <w:sz w:val="20"/>
        </w:rPr>
        <w:t xml:space="preserve">(п. 2.4 в ред. </w:t>
      </w:r>
      <w:hyperlink w:history="0" r:id="rId17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2.4.1. Комитет (Управление ветеринарии) в рамках межведомственного информационного взаимодействия запрашивает в отношении участника отбора выписку из Единого государственного реестра юридических лиц (Единого государственного реестра индивидуальных предпринимателей).</w:t>
      </w:r>
    </w:p>
    <w:p>
      <w:pPr>
        <w:pStyle w:val="0"/>
        <w:jc w:val="both"/>
      </w:pPr>
      <w:r>
        <w:rPr>
          <w:sz w:val="20"/>
        </w:rPr>
        <w:t xml:space="preserve">(п. 2.4.1 в ред. </w:t>
      </w:r>
      <w:hyperlink w:history="0" r:id="rId17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bookmarkStart w:id="285" w:name="P285"/>
    <w:bookmarkEnd w:id="285"/>
    <w:p>
      <w:pPr>
        <w:pStyle w:val="0"/>
        <w:spacing w:before="200" w:line-rule="auto"/>
        <w:ind w:firstLine="540"/>
        <w:jc w:val="both"/>
      </w:pPr>
      <w:r>
        <w:rPr>
          <w:sz w:val="20"/>
        </w:rPr>
        <w:t xml:space="preserve">2.5. Отбор получателей субсидий, указанных в </w:t>
      </w:r>
      <w:hyperlink w:history="0" w:anchor="P94" w:tooltip="1.3. В соответствии с настоящим Порядком предоставляются следующие субсидии (гранты):">
        <w:r>
          <w:rPr>
            <w:sz w:val="20"/>
            <w:color w:val="0000ff"/>
          </w:rPr>
          <w:t xml:space="preserve">пункте 1.3</w:t>
        </w:r>
      </w:hyperlink>
      <w:r>
        <w:rPr>
          <w:sz w:val="20"/>
        </w:rPr>
        <w:t xml:space="preserve"> настоящего Порядка, осуществляется на конкурентной основе следующими способами:</w:t>
      </w:r>
    </w:p>
    <w:p>
      <w:pPr>
        <w:pStyle w:val="0"/>
        <w:spacing w:before="200" w:line-rule="auto"/>
        <w:ind w:firstLine="540"/>
        <w:jc w:val="both"/>
      </w:pPr>
      <w:r>
        <w:rPr>
          <w:sz w:val="20"/>
        </w:rPr>
        <w:t xml:space="preserve">1) запрос предложений - проведение отбора получателей субсидий исходя из соответствия участников отбора получателей субсидий категориям и(или) критериям и очередности поступления заявок на участие в отборе получателей субсидий;</w:t>
      </w:r>
    </w:p>
    <w:p>
      <w:pPr>
        <w:pStyle w:val="0"/>
        <w:jc w:val="both"/>
      </w:pPr>
      <w:r>
        <w:rPr>
          <w:sz w:val="20"/>
        </w:rPr>
        <w:t xml:space="preserve">(в ред. </w:t>
      </w:r>
      <w:hyperlink w:history="0" r:id="rId18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2) конкурс - проведение отбора получателей субсидий исходя из наилучших условий достижения результатов предоставления субсидий.</w:t>
      </w:r>
    </w:p>
    <w:p>
      <w:pPr>
        <w:pStyle w:val="0"/>
        <w:spacing w:before="200" w:line-rule="auto"/>
        <w:ind w:firstLine="540"/>
        <w:jc w:val="both"/>
      </w:pPr>
      <w:r>
        <w:rPr>
          <w:sz w:val="20"/>
        </w:rPr>
        <w:t xml:space="preserve">Способ проведения отбора получателей субсидий для каждой субсидии определяется в </w:t>
      </w:r>
      <w:hyperlink w:history="0" w:anchor="P3094" w:tooltip="СУБСИДИИ">
        <w:r>
          <w:rPr>
            <w:sz w:val="20"/>
            <w:color w:val="0000ff"/>
          </w:rPr>
          <w:t xml:space="preserve">приложениях</w:t>
        </w:r>
      </w:hyperlink>
      <w:r>
        <w:rPr>
          <w:sz w:val="20"/>
        </w:rPr>
        <w:t xml:space="preserve"> к настоящему Порядку.</w:t>
      </w:r>
    </w:p>
    <w:p>
      <w:pPr>
        <w:pStyle w:val="0"/>
        <w:spacing w:before="200" w:line-rule="auto"/>
        <w:ind w:firstLine="540"/>
        <w:jc w:val="both"/>
      </w:pPr>
      <w:r>
        <w:rPr>
          <w:sz w:val="20"/>
        </w:rPr>
        <w:t xml:space="preserve">При предоставлении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pPr>
        <w:pStyle w:val="0"/>
        <w:jc w:val="both"/>
      </w:pPr>
      <w:r>
        <w:rPr>
          <w:sz w:val="20"/>
        </w:rPr>
        <w:t xml:space="preserve">(абзац введен </w:t>
      </w:r>
      <w:hyperlink w:history="0" r:id="rId18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jc w:val="both"/>
      </w:pPr>
      <w:r>
        <w:rPr>
          <w:sz w:val="20"/>
        </w:rPr>
        <w:t xml:space="preserve">(п. 2.5 в ред. </w:t>
      </w:r>
      <w:hyperlink w:history="0" r:id="rId182"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bookmarkStart w:id="293" w:name="P293"/>
    <w:bookmarkEnd w:id="293"/>
    <w:p>
      <w:pPr>
        <w:pStyle w:val="0"/>
        <w:spacing w:before="200" w:line-rule="auto"/>
        <w:ind w:firstLine="540"/>
        <w:jc w:val="both"/>
      </w:pPr>
      <w:r>
        <w:rPr>
          <w:sz w:val="20"/>
        </w:rPr>
        <w:t xml:space="preserve">2.5.1. При проведении отбора получателей субсидий по результатам конкурса комитетом (Управлением ветеринарии)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ветеринарии) (если иное не установлено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(в ред. Постановлений Правительства Ленинградской области от 27.02.2023 </w:t>
      </w:r>
      <w:hyperlink w:history="0" r:id="rId18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 от 29.10.2024 </w:t>
      </w:r>
      <w:hyperlink w:history="0" r:id="rId18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Конкурсная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w:t>
      </w:r>
    </w:p>
    <w:p>
      <w:pPr>
        <w:pStyle w:val="0"/>
        <w:jc w:val="both"/>
      </w:pPr>
      <w:r>
        <w:rPr>
          <w:sz w:val="20"/>
        </w:rPr>
        <w:t xml:space="preserve">(в ред. </w:t>
      </w:r>
      <w:hyperlink w:history="0" r:id="rId18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2.5.2. При проведении отбора получателей субсидий по результатам запроса предложений рассмотрение заявок, определение победителей отбора осуществляются структурным подразделением комитета (Управления ветеринарии), которое осуществляет проверку представленных участником отбора заявок и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pPr>
        <w:pStyle w:val="0"/>
        <w:jc w:val="both"/>
      </w:pPr>
      <w:r>
        <w:rPr>
          <w:sz w:val="20"/>
        </w:rPr>
        <w:t xml:space="preserve">(в ред. Постановлений Правительства Ленинградской области от 05.07.2022 </w:t>
      </w:r>
      <w:hyperlink w:history="0" r:id="rId186"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rPr>
        <w:t xml:space="preserve">, от 29.10.2024 </w:t>
      </w:r>
      <w:hyperlink w:history="0" r:id="rId18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Победителем отбора признается участник отбора, соответствующий категориям, установленным </w:t>
      </w:r>
      <w:hyperlink w:history="0" w:anchor="P127" w:tooltip="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
        <w:r>
          <w:rPr>
            <w:sz w:val="20"/>
            <w:color w:val="0000ff"/>
          </w:rPr>
          <w:t xml:space="preserve">пунктом 1.6</w:t>
        </w:r>
      </w:hyperlink>
      <w:r>
        <w:rPr>
          <w:sz w:val="20"/>
        </w:rPr>
        <w:t xml:space="preserve"> настоящего Порядка, и критериям, установленным по каждой субсидии в соответствии с </w:t>
      </w:r>
      <w:hyperlink w:history="0" w:anchor="P3094" w:tooltip="СУБСИДИИ">
        <w:r>
          <w:rPr>
            <w:sz w:val="20"/>
            <w:color w:val="0000ff"/>
          </w:rPr>
          <w:t xml:space="preserve">приложениями</w:t>
        </w:r>
      </w:hyperlink>
      <w:r>
        <w:rPr>
          <w:sz w:val="20"/>
        </w:rPr>
        <w:t xml:space="preserve"> к настоящему Порядку, а также требованиям, определенным в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пункте 2.3</w:t>
        </w:r>
      </w:hyperlink>
      <w:r>
        <w:rPr>
          <w:sz w:val="20"/>
        </w:rPr>
        <w:t xml:space="preserve"> настоящего Порядка, представивший для проведения отбора документы, указанные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по которым отсутствуют основания для отклонения заявки и отказа в предоставлении субсидии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w:t>
      </w:r>
    </w:p>
    <w:p>
      <w:pPr>
        <w:pStyle w:val="0"/>
        <w:spacing w:before="200" w:line-rule="auto"/>
        <w:ind w:firstLine="540"/>
        <w:jc w:val="both"/>
      </w:pPr>
      <w:r>
        <w:rPr>
          <w:sz w:val="20"/>
        </w:rPr>
        <w:t xml:space="preserve">2.5.3. Секретарь конкурсной комиссии (при проведении отбора получателей субсидий по результатам конкурса) или сотрудник структурного подразделения комитета (Управления ветеринарии) (при проведении отбора получателей субсидий по результатам запроса предложений) в рамках межведомственного информационного взаимодействия в отношении участника отбора - физического лица проверяют статус налогоплательщика налога на профессиональный доход (самозанятого).</w:t>
      </w:r>
    </w:p>
    <w:p>
      <w:pPr>
        <w:pStyle w:val="0"/>
        <w:jc w:val="both"/>
      </w:pPr>
      <w:r>
        <w:rPr>
          <w:sz w:val="20"/>
        </w:rPr>
        <w:t xml:space="preserve">(п. 2.5.3 в ред. </w:t>
      </w:r>
      <w:hyperlink w:history="0" r:id="rId18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bookmarkStart w:id="302" w:name="P302"/>
    <w:bookmarkEnd w:id="302"/>
    <w:p>
      <w:pPr>
        <w:pStyle w:val="0"/>
        <w:spacing w:before="200" w:line-rule="auto"/>
        <w:ind w:firstLine="540"/>
        <w:jc w:val="both"/>
      </w:pPr>
      <w:r>
        <w:rPr>
          <w:sz w:val="20"/>
        </w:rPr>
        <w:t xml:space="preserve">2.6. Основаниями для отклонения заявки участника отбора на стадии рассмотрения и оценки заявок являются:</w:t>
      </w:r>
    </w:p>
    <w:p>
      <w:pPr>
        <w:pStyle w:val="0"/>
        <w:jc w:val="both"/>
      </w:pPr>
      <w:r>
        <w:rPr>
          <w:sz w:val="20"/>
        </w:rPr>
        <w:t xml:space="preserve">(в ред. </w:t>
      </w:r>
      <w:hyperlink w:history="0" r:id="rId18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несоответствие участника отбора категориям, установленным </w:t>
      </w:r>
      <w:hyperlink w:history="0" w:anchor="P127" w:tooltip="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
        <w:r>
          <w:rPr>
            <w:sz w:val="20"/>
            <w:color w:val="0000ff"/>
          </w:rPr>
          <w:t xml:space="preserve">пунктом 1.6</w:t>
        </w:r>
      </w:hyperlink>
      <w:r>
        <w:rPr>
          <w:sz w:val="20"/>
        </w:rPr>
        <w:t xml:space="preserve"> настоящего Порядка,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а также критериям отбора,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w:t>
      </w:r>
    </w:p>
    <w:p>
      <w:pPr>
        <w:pStyle w:val="0"/>
        <w:jc w:val="both"/>
      </w:pPr>
      <w:r>
        <w:rPr>
          <w:sz w:val="20"/>
        </w:rPr>
        <w:t xml:space="preserve">(в ред. </w:t>
      </w:r>
      <w:hyperlink w:history="0" r:id="rId19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несоответствие представленной участником отбора заявки требованиям, указанным в информации о проведении отбора, а также требованиям к заявке участника отбора, установленным </w:t>
      </w:r>
      <w:hyperlink w:history="0" w:anchor="P908" w:tooltip="СУБСИДИИ">
        <w:r>
          <w:rPr>
            <w:sz w:val="20"/>
            <w:color w:val="0000ff"/>
          </w:rPr>
          <w:t xml:space="preserve">приложениями</w:t>
        </w:r>
      </w:hyperlink>
      <w:r>
        <w:rPr>
          <w:sz w:val="20"/>
        </w:rPr>
        <w:t xml:space="preserve"> к настоящему Порядку (при наличии);</w:t>
      </w:r>
    </w:p>
    <w:p>
      <w:pPr>
        <w:pStyle w:val="0"/>
        <w:jc w:val="both"/>
      </w:pPr>
      <w:r>
        <w:rPr>
          <w:sz w:val="20"/>
        </w:rPr>
        <w:t xml:space="preserve">(в ред. </w:t>
      </w:r>
      <w:hyperlink w:history="0" r:id="rId19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недостоверность информации, содержащейся в документах, представленных участником отбора, в целях подтверждения соответствия установленным требованиям, в том числе информации о месте нахождения и адресе участника отбора - юридического лица;</w:t>
      </w:r>
    </w:p>
    <w:p>
      <w:pPr>
        <w:pStyle w:val="0"/>
        <w:jc w:val="both"/>
      </w:pPr>
      <w:r>
        <w:rPr>
          <w:sz w:val="20"/>
        </w:rPr>
        <w:t xml:space="preserve">(в ред. </w:t>
      </w:r>
      <w:hyperlink w:history="0" r:id="rId19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непредставление (представление не в полном объеме) документов, установленных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пунктом 2.4</w:t>
        </w:r>
      </w:hyperlink>
      <w:r>
        <w:rPr>
          <w:sz w:val="20"/>
        </w:rPr>
        <w:t xml:space="preserve"> настоящего Порядка, а также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(в ред. </w:t>
      </w:r>
      <w:hyperlink w:history="0" r:id="rId19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подача участником отбора заявки после даты и(или) времени, определенных для подачи заявок;</w:t>
      </w:r>
    </w:p>
    <w:p>
      <w:pPr>
        <w:pStyle w:val="0"/>
        <w:jc w:val="both"/>
      </w:pPr>
      <w:r>
        <w:rPr>
          <w:sz w:val="20"/>
        </w:rPr>
        <w:t xml:space="preserve">(в ред. </w:t>
      </w:r>
      <w:hyperlink w:history="0" r:id="rId19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отсутствие в комитете (Управлении ветеринарии) отчетности, установленной </w:t>
      </w:r>
      <w:hyperlink w:history="0" w:anchor="P426" w:tooltip="4. Требования к отчетности">
        <w:r>
          <w:rPr>
            <w:sz w:val="20"/>
            <w:color w:val="0000ff"/>
          </w:rPr>
          <w:t xml:space="preserve">разделом 4</w:t>
        </w:r>
      </w:hyperlink>
      <w:r>
        <w:rPr>
          <w:sz w:val="20"/>
        </w:rPr>
        <w:t xml:space="preserve"> настоящего Порядка, по ранее заключенным соглашениям (при наличии таких соглашений).</w:t>
      </w:r>
    </w:p>
    <w:p>
      <w:pPr>
        <w:pStyle w:val="0"/>
        <w:jc w:val="both"/>
      </w:pPr>
      <w:r>
        <w:rPr>
          <w:sz w:val="20"/>
        </w:rPr>
        <w:t xml:space="preserve">(абзац введен </w:t>
      </w:r>
      <w:hyperlink w:history="0" r:id="rId19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Постановлением</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В случае отклонения заявки комитет (Управление ветеринарии) в срок, не превышающий пяти рабочих дней с даты принятия данного решения, направляет участнику отбора письмо (уведомление) об отклонении заявки с информацией о причинах отклонения.</w:t>
      </w:r>
    </w:p>
    <w:p>
      <w:pPr>
        <w:pStyle w:val="0"/>
        <w:spacing w:before="200" w:line-rule="auto"/>
        <w:ind w:firstLine="540"/>
        <w:jc w:val="both"/>
      </w:pPr>
      <w:r>
        <w:rPr>
          <w:sz w:val="20"/>
        </w:rPr>
        <w:t xml:space="preserve">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bookmarkStart w:id="318" w:name="P318"/>
    <w:bookmarkEnd w:id="318"/>
    <w:p>
      <w:pPr>
        <w:pStyle w:val="0"/>
        <w:spacing w:before="200" w:line-rule="auto"/>
        <w:ind w:firstLine="540"/>
        <w:jc w:val="both"/>
      </w:pPr>
      <w:r>
        <w:rPr>
          <w:sz w:val="20"/>
        </w:rPr>
        <w:t xml:space="preserve">2.7. Основаниями для отказа в предоставлении субсидии являются:</w:t>
      </w:r>
    </w:p>
    <w:p>
      <w:pPr>
        <w:pStyle w:val="0"/>
        <w:spacing w:before="200" w:line-rule="auto"/>
        <w:ind w:firstLine="540"/>
        <w:jc w:val="both"/>
      </w:pPr>
      <w:r>
        <w:rPr>
          <w:sz w:val="20"/>
        </w:rPr>
        <w:t xml:space="preserve">несоответствие представленных документов требованиям, определенным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или непредставление (представление не в полном объеме) указанных документов;</w:t>
      </w:r>
    </w:p>
    <w:p>
      <w:pPr>
        <w:pStyle w:val="0"/>
        <w:spacing w:before="200" w:line-rule="auto"/>
        <w:ind w:firstLine="540"/>
        <w:jc w:val="both"/>
      </w:pPr>
      <w:r>
        <w:rPr>
          <w:sz w:val="20"/>
        </w:rPr>
        <w:t xml:space="preserve">несоответствие участника отбора условиям, установленным в </w:t>
      </w:r>
      <w:hyperlink w:history="0" w:anchor="P3094" w:tooltip="СУБСИДИИ">
        <w:r>
          <w:rPr>
            <w:sz w:val="20"/>
            <w:color w:val="0000ff"/>
          </w:rPr>
          <w:t xml:space="preserve">приложениях</w:t>
        </w:r>
      </w:hyperlink>
      <w:r>
        <w:rPr>
          <w:sz w:val="20"/>
        </w:rPr>
        <w:t xml:space="preserve"> к настоящему Порядку;</w:t>
      </w:r>
    </w:p>
    <w:p>
      <w:pPr>
        <w:pStyle w:val="0"/>
        <w:spacing w:before="200" w:line-rule="auto"/>
        <w:ind w:firstLine="540"/>
        <w:jc w:val="both"/>
      </w:pPr>
      <w:r>
        <w:rPr>
          <w:sz w:val="20"/>
        </w:rPr>
        <w:t xml:space="preserve">установление факта недостоверности представленной получателем субсидии информации, содержащейся в документах;</w:t>
      </w:r>
    </w:p>
    <w:p>
      <w:pPr>
        <w:pStyle w:val="0"/>
        <w:spacing w:before="200" w:line-rule="auto"/>
        <w:ind w:firstLine="540"/>
        <w:jc w:val="both"/>
      </w:pPr>
      <w:r>
        <w:rPr>
          <w:sz w:val="20"/>
        </w:rPr>
        <w:t xml:space="preserve">отсутствие бюджетных ассигнований по направлениям субсидирования, указанным в </w:t>
      </w:r>
      <w:hyperlink w:history="0" w:anchor="P94" w:tooltip="1.3. В соответствии с настоящим Порядком предоставляются следующие субсидии (гранты):">
        <w:r>
          <w:rPr>
            <w:sz w:val="20"/>
            <w:color w:val="0000ff"/>
          </w:rPr>
          <w:t xml:space="preserve">пункте 1.3</w:t>
        </w:r>
      </w:hyperlink>
      <w:r>
        <w:rPr>
          <w:sz w:val="20"/>
        </w:rPr>
        <w:t xml:space="preserve"> настоящего Порядка, на дату окончания срока проведения отбора;</w:t>
      </w:r>
    </w:p>
    <w:p>
      <w:pPr>
        <w:pStyle w:val="0"/>
        <w:jc w:val="both"/>
      </w:pPr>
      <w:r>
        <w:rPr>
          <w:sz w:val="20"/>
        </w:rPr>
        <w:t xml:space="preserve">(в ред. </w:t>
      </w:r>
      <w:hyperlink w:history="0" r:id="rId196"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30.06.2023 N 450)</w:t>
      </w:r>
    </w:p>
    <w:p>
      <w:pPr>
        <w:pStyle w:val="0"/>
        <w:spacing w:before="200" w:line-rule="auto"/>
        <w:ind w:firstLine="540"/>
        <w:jc w:val="both"/>
      </w:pPr>
      <w:r>
        <w:rPr>
          <w:sz w:val="20"/>
        </w:rPr>
        <w:t xml:space="preserve">представление в комитет (Управление ветеринарии) документов для выплаты субсидии после срока, установленного </w:t>
      </w:r>
      <w:hyperlink w:history="0" w:anchor="P3094" w:tooltip="СУБСИДИИ">
        <w:r>
          <w:rPr>
            <w:sz w:val="20"/>
            <w:color w:val="0000ff"/>
          </w:rPr>
          <w:t xml:space="preserve">приложениями</w:t>
        </w:r>
      </w:hyperlink>
      <w:r>
        <w:rPr>
          <w:sz w:val="20"/>
        </w:rPr>
        <w:t xml:space="preserve"> к настоящему Порядку (если иное не установлено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(абзац введен </w:t>
      </w:r>
      <w:hyperlink w:history="0" r:id="rId197"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Постановлением</w:t>
        </w:r>
      </w:hyperlink>
      <w:r>
        <w:rPr>
          <w:sz w:val="20"/>
        </w:rPr>
        <w:t xml:space="preserve"> Правительства Ленинградской области от 30.06.2023 N 450)</w:t>
      </w:r>
    </w:p>
    <w:p>
      <w:pPr>
        <w:pStyle w:val="0"/>
        <w:spacing w:before="200" w:line-rule="auto"/>
        <w:ind w:firstLine="540"/>
        <w:jc w:val="both"/>
      </w:pPr>
      <w:r>
        <w:rPr>
          <w:sz w:val="20"/>
        </w:rPr>
        <w:t xml:space="preserve">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pPr>
        <w:pStyle w:val="0"/>
        <w:spacing w:before="200" w:line-rule="auto"/>
        <w:ind w:firstLine="540"/>
        <w:jc w:val="both"/>
      </w:pPr>
      <w:r>
        <w:rPr>
          <w:sz w:val="20"/>
        </w:rPr>
        <w:t xml:space="preserve">В случае отказа в предоставлении субсидии комитет (Управление ветеринарии) в срок, не превышающий пяти рабочих дней с даты принятия решения об отказе в предоставлении субсидии, указанного в </w:t>
      </w:r>
      <w:hyperlink w:history="0" w:anchor="P330" w:tooltip="2.8. Комитет (Управление ветерин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
        <w:r>
          <w:rPr>
            <w:sz w:val="20"/>
            <w:color w:val="0000ff"/>
          </w:rPr>
          <w:t xml:space="preserve">пункте 2.8</w:t>
        </w:r>
      </w:hyperlink>
      <w:r>
        <w:rPr>
          <w:sz w:val="20"/>
        </w:rPr>
        <w:t xml:space="preserve"> настоящего Порядка, направляет участникам отбора письменный мотивированный отказ (уведомление) в предоставлении субсидии.</w:t>
      </w:r>
    </w:p>
    <w:p>
      <w:pPr>
        <w:pStyle w:val="0"/>
        <w:spacing w:before="200" w:line-rule="auto"/>
        <w:ind w:firstLine="540"/>
        <w:jc w:val="both"/>
      </w:pPr>
      <w:r>
        <w:rPr>
          <w:sz w:val="20"/>
        </w:rPr>
        <w:t xml:space="preserve">Представленные документы возвращаются участнику отбора по письменному требованию.</w:t>
      </w:r>
    </w:p>
    <w:p>
      <w:pPr>
        <w:pStyle w:val="0"/>
        <w:spacing w:before="200" w:line-rule="auto"/>
        <w:ind w:firstLine="540"/>
        <w:jc w:val="both"/>
      </w:pPr>
      <w:r>
        <w:rPr>
          <w:sz w:val="20"/>
        </w:rPr>
        <w:t xml:space="preserve">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bookmarkStart w:id="330" w:name="P330"/>
    <w:bookmarkEnd w:id="330"/>
    <w:p>
      <w:pPr>
        <w:pStyle w:val="0"/>
        <w:spacing w:before="200" w:line-rule="auto"/>
        <w:ind w:firstLine="540"/>
        <w:jc w:val="both"/>
      </w:pPr>
      <w:r>
        <w:rPr>
          <w:sz w:val="20"/>
        </w:rPr>
        <w:t xml:space="preserve">2.8. Комитет (Управление ветеринарии)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w:t>
      </w:r>
    </w:p>
    <w:p>
      <w:pPr>
        <w:pStyle w:val="0"/>
        <w:spacing w:before="200" w:line-rule="auto"/>
        <w:ind w:firstLine="540"/>
        <w:jc w:val="both"/>
      </w:pPr>
      <w:r>
        <w:rPr>
          <w:sz w:val="20"/>
        </w:rPr>
        <w:t xml:space="preserve">с даты оформления протокола заседания конкурсной комиссии - в случае если получатель субсидии определяется по результатам конкурса;</w:t>
      </w:r>
    </w:p>
    <w:p>
      <w:pPr>
        <w:pStyle w:val="0"/>
        <w:jc w:val="both"/>
      </w:pPr>
      <w:r>
        <w:rPr>
          <w:sz w:val="20"/>
        </w:rPr>
        <w:t xml:space="preserve">(в ред. </w:t>
      </w:r>
      <w:hyperlink w:history="0" r:id="rId19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с даты окончания рассмотрения заявок - в случае если получатель субсидии определяется по результатам запроса предложений.</w:t>
      </w:r>
    </w:p>
    <w:p>
      <w:pPr>
        <w:pStyle w:val="0"/>
        <w:jc w:val="both"/>
      </w:pPr>
      <w:r>
        <w:rPr>
          <w:sz w:val="20"/>
        </w:rPr>
        <w:t xml:space="preserve">(в ред. </w:t>
      </w:r>
      <w:hyperlink w:history="0" r:id="rId19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bookmarkStart w:id="335" w:name="P335"/>
    <w:bookmarkEnd w:id="335"/>
    <w:p>
      <w:pPr>
        <w:pStyle w:val="0"/>
        <w:spacing w:before="200" w:line-rule="auto"/>
        <w:ind w:firstLine="540"/>
        <w:jc w:val="both"/>
      </w:pPr>
      <w:r>
        <w:rPr>
          <w:sz w:val="20"/>
        </w:rPr>
        <w:t xml:space="preserve">2.9.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pPr>
        <w:pStyle w:val="0"/>
        <w:spacing w:before="200" w:line-rule="auto"/>
        <w:ind w:firstLine="540"/>
        <w:jc w:val="both"/>
      </w:pPr>
      <w:r>
        <w:rPr>
          <w:sz w:val="20"/>
        </w:rPr>
        <w:t xml:space="preserve">Протокол рассмотрения заявок на едином портале формируется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им лица) комитета (Управления ветеринарии) (в случае если получатель субсидии определяется по результатам запроса предложений) или членов конкурсной комиссии (в случае если получатель субсидии определяется по результатам конкурса) в системе "Электронный бюджет", а также размещается на едином портале.</w:t>
      </w:r>
    </w:p>
    <w:p>
      <w:pPr>
        <w:pStyle w:val="0"/>
        <w:spacing w:before="200" w:line-rule="auto"/>
        <w:ind w:firstLine="540"/>
        <w:jc w:val="both"/>
      </w:pPr>
      <w:r>
        <w:rPr>
          <w:sz w:val="20"/>
        </w:rPr>
        <w:t xml:space="preserve">В случае предоставления субсидий из областного бюджета протокол рассмотрения заявок размещается на официальном сайте комитета (Управления ветеринарии) в сети "Интернет".</w:t>
      </w:r>
    </w:p>
    <w:p>
      <w:pPr>
        <w:pStyle w:val="0"/>
        <w:spacing w:before="200" w:line-rule="auto"/>
        <w:ind w:firstLine="540"/>
        <w:jc w:val="both"/>
      </w:pPr>
      <w:r>
        <w:rPr>
          <w:sz w:val="20"/>
        </w:rPr>
        <w:t xml:space="preserve">Размещение протокола рассмотрения заявок осуществляется не позднее 1-го рабочего дня, следующего за днем его подписания.</w:t>
      </w:r>
    </w:p>
    <w:p>
      <w:pPr>
        <w:pStyle w:val="0"/>
        <w:spacing w:before="200" w:line-rule="auto"/>
        <w:ind w:firstLine="540"/>
        <w:jc w:val="both"/>
      </w:pPr>
      <w:r>
        <w:rPr>
          <w:sz w:val="20"/>
        </w:rPr>
        <w:t xml:space="preserve">Протокол подведения итогов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а также на официальном сайте главного распорядителя бюджетных средств - комитета (</w:t>
      </w:r>
      <w:hyperlink w:history="0" r:id="rId200">
        <w:r>
          <w:rPr>
            <w:sz w:val="20"/>
            <w:color w:val="0000ff"/>
          </w:rPr>
          <w:t xml:space="preserve">agroprom.lenobl.ru</w:t>
        </w:r>
      </w:hyperlink>
      <w:r>
        <w:rPr>
          <w:sz w:val="20"/>
        </w:rPr>
        <w:t xml:space="preserve">) или Управления ветеринарии (</w:t>
      </w:r>
      <w:hyperlink w:history="0" r:id="rId201">
        <w:r>
          <w:rPr>
            <w:sz w:val="20"/>
            <w:color w:val="0000ff"/>
          </w:rPr>
          <w:t xml:space="preserve">https://veterinary.lenobl.ru</w:t>
        </w:r>
      </w:hyperlink>
      <w:r>
        <w:rPr>
          <w:sz w:val="20"/>
        </w:rPr>
        <w:t xml:space="preserve">) в сети "Интернет" не позднее 1-го рабочего дня, следующего за днем его подписания.</w:t>
      </w:r>
    </w:p>
    <w:p>
      <w:pPr>
        <w:pStyle w:val="0"/>
        <w:jc w:val="both"/>
      </w:pPr>
      <w:r>
        <w:rPr>
          <w:sz w:val="20"/>
        </w:rPr>
        <w:t xml:space="preserve">(п. 2.9 в ред. </w:t>
      </w:r>
      <w:hyperlink w:history="0" r:id="rId20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или дополнительного соглашения, а также в случае увеличения бюджетных ассигнований, предусмотренных на выплату субсидий, указанных в </w:t>
      </w:r>
      <w:hyperlink w:history="0" w:anchor="P94" w:tooltip="1.3. В соответствии с настоящим Порядком предоставляются следующие субсидии (гранты):">
        <w:r>
          <w:rPr>
            <w:sz w:val="20"/>
            <w:color w:val="0000ff"/>
          </w:rPr>
          <w:t xml:space="preserve">пункте 1.3</w:t>
        </w:r>
      </w:hyperlink>
      <w:r>
        <w:rPr>
          <w:sz w:val="20"/>
        </w:rPr>
        <w:t xml:space="preserve"> настоящего Порядка, комитет (Управление ветеринарии) проводит дополнительный отбор в соответствии с настоящим Порядком (если иное не установлено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(в ред. Постановлений Правительства Ленинградской области от 05.07.2022 </w:t>
      </w:r>
      <w:hyperlink w:history="0" r:id="rId203"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rPr>
        <w:t xml:space="preserve">, от 22.11.2024 </w:t>
      </w:r>
      <w:hyperlink w:history="0" r:id="rId204"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rPr>
        <w:t xml:space="preserve">)</w:t>
      </w:r>
    </w:p>
    <w:bookmarkStart w:id="343" w:name="P343"/>
    <w:bookmarkEnd w:id="343"/>
    <w:p>
      <w:pPr>
        <w:pStyle w:val="0"/>
        <w:spacing w:before="200" w:line-rule="auto"/>
        <w:ind w:firstLine="540"/>
        <w:jc w:val="both"/>
      </w:pPr>
      <w:r>
        <w:rPr>
          <w:sz w:val="20"/>
        </w:rPr>
        <w:t xml:space="preserve">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pPr>
        <w:pStyle w:val="0"/>
        <w:spacing w:before="200" w:line-rule="auto"/>
        <w:ind w:firstLine="540"/>
        <w:jc w:val="both"/>
      </w:pPr>
      <w:r>
        <w:rPr>
          <w:sz w:val="20"/>
        </w:rPr>
        <w:t xml:space="preserve">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(Управления ветеринарии), размещается на едином портале.</w:t>
      </w:r>
    </w:p>
    <w:p>
      <w:pPr>
        <w:pStyle w:val="0"/>
        <w:spacing w:before="200" w:line-rule="auto"/>
        <w:ind w:firstLine="540"/>
        <w:jc w:val="both"/>
      </w:pPr>
      <w:r>
        <w:rPr>
          <w:sz w:val="20"/>
        </w:rPr>
        <w:t xml:space="preserve">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pPr>
        <w:pStyle w:val="0"/>
        <w:spacing w:before="200" w:line-rule="auto"/>
        <w:ind w:firstLine="540"/>
        <w:jc w:val="both"/>
      </w:pPr>
      <w:r>
        <w:rPr>
          <w:sz w:val="20"/>
        </w:rPr>
        <w:t xml:space="preserve">В случае предоставления субсидий из областного бюджета объявление об отмене отбора получателей субсидий размещается на официальном сайте комитета (Управления ветеринарии) в сети "Интернет".</w:t>
      </w:r>
    </w:p>
    <w:p>
      <w:pPr>
        <w:pStyle w:val="0"/>
        <w:spacing w:before="200" w:line-rule="auto"/>
        <w:ind w:firstLine="540"/>
        <w:jc w:val="both"/>
      </w:pPr>
      <w:r>
        <w:rPr>
          <w:sz w:val="20"/>
        </w:rPr>
        <w:t xml:space="preserve">Отбор получателей субсидий считается отмененным со дня размещения объявления о его отмене на едином портале или на официальном сайте комитета (Управления ветеринарии) в сети "Интернет".</w:t>
      </w:r>
    </w:p>
    <w:p>
      <w:pPr>
        <w:pStyle w:val="0"/>
        <w:spacing w:before="200" w:line-rule="auto"/>
        <w:ind w:firstLine="540"/>
        <w:jc w:val="both"/>
      </w:pPr>
      <w:r>
        <w:rPr>
          <w:sz w:val="20"/>
        </w:rPr>
        <w:t xml:space="preserve">После окончания срока отмены проведения отбора получателей субсидий в соответствии с </w:t>
      </w:r>
      <w:hyperlink w:history="0" w:anchor="P343" w:tooltip="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
        <w:r>
          <w:rPr>
            <w:sz w:val="20"/>
            <w:color w:val="0000ff"/>
          </w:rPr>
          <w:t xml:space="preserve">абзацем первым</w:t>
        </w:r>
      </w:hyperlink>
      <w:r>
        <w:rPr>
          <w:sz w:val="20"/>
        </w:rPr>
        <w:t xml:space="preserve"> настоящего пункта и до заключения соглашения с победителем (победителями) отбора получателей субсидий комитет (Управление ветеринарии) может отменить отбор получателей субсидий только в случае возникновения обстоятельств непреодолимой силы в соответствии с </w:t>
      </w:r>
      <w:hyperlink w:history="0" r:id="rId205" w:tooltip="&quot;Гражданский кодекс Российской Федерации (часть первая)&quot; от 30.11.1994 N 51-ФЗ (ред. от 08.08.2024, с изм. от 31.10.2024) {КонсультантПлюс}">
        <w:r>
          <w:rPr>
            <w:sz w:val="20"/>
            <w:color w:val="0000ff"/>
          </w:rPr>
          <w:t xml:space="preserve">пунктом 3 статьи 401</w:t>
        </w:r>
      </w:hyperlink>
      <w:r>
        <w:rPr>
          <w:sz w:val="20"/>
        </w:rPr>
        <w:t xml:space="preserve"> Гражданского кодекса Российской Федерации.</w:t>
      </w:r>
    </w:p>
    <w:p>
      <w:pPr>
        <w:pStyle w:val="0"/>
        <w:jc w:val="both"/>
      </w:pPr>
      <w:r>
        <w:rPr>
          <w:sz w:val="20"/>
        </w:rPr>
        <w:t xml:space="preserve">(п. 2.11 введен </w:t>
      </w:r>
      <w:hyperlink w:history="0" r:id="rId20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jc w:val="both"/>
      </w:pPr>
      <w:r>
        <w:rPr>
          <w:sz w:val="20"/>
        </w:rPr>
      </w:r>
    </w:p>
    <w:p>
      <w:pPr>
        <w:pStyle w:val="2"/>
        <w:outlineLvl w:val="1"/>
        <w:jc w:val="center"/>
      </w:pPr>
      <w:r>
        <w:rPr>
          <w:sz w:val="20"/>
        </w:rPr>
        <w:t xml:space="preserve">3. Условия и порядок предоставления субсидий</w:t>
      </w:r>
    </w:p>
    <w:p>
      <w:pPr>
        <w:pStyle w:val="0"/>
        <w:jc w:val="both"/>
      </w:pPr>
      <w:r>
        <w:rPr>
          <w:sz w:val="20"/>
        </w:rPr>
      </w:r>
    </w:p>
    <w:bookmarkStart w:id="353" w:name="P353"/>
    <w:bookmarkEnd w:id="353"/>
    <w:p>
      <w:pPr>
        <w:pStyle w:val="0"/>
        <w:ind w:firstLine="540"/>
        <w:jc w:val="both"/>
      </w:pPr>
      <w:r>
        <w:rPr>
          <w:sz w:val="20"/>
        </w:rPr>
        <w:t xml:space="preserve">3.1. В течение 30 рабочих дней с даты опубликования на официальном сайте комитета (Управления ветеринарии) в сети "Интернет"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(в ред. </w:t>
      </w:r>
      <w:hyperlink w:history="0" r:id="rId207"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В случае если победитель отбора в указанный срок не заключает с комитетом (Управлением ветеринарии) соглашение или дополнительное соглашение, он признается уклонившимся от заключения соглашения или дополнительного соглашения.</w:t>
      </w:r>
    </w:p>
    <w:p>
      <w:pPr>
        <w:pStyle w:val="0"/>
        <w:jc w:val="both"/>
      </w:pPr>
      <w:r>
        <w:rPr>
          <w:sz w:val="20"/>
        </w:rPr>
        <w:t xml:space="preserve">(в ред. </w:t>
      </w:r>
      <w:hyperlink w:history="0" r:id="rId208"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Победитель отбора (за исключением победителей отбора, указанных в </w:t>
      </w:r>
      <w:hyperlink w:history="0" w:anchor="P134" w:tooltip="д) садоводческие и огороднические некоммерческие товарищества Ленинградской области;">
        <w:r>
          <w:rPr>
            <w:sz w:val="20"/>
            <w:color w:val="0000ff"/>
          </w:rPr>
          <w:t xml:space="preserve">подпункте "д" пункта 1.6</w:t>
        </w:r>
      </w:hyperlink>
      <w:r>
        <w:rPr>
          <w:sz w:val="20"/>
        </w:rPr>
        <w:t xml:space="preserve"> настоящего Порядка), заключающий соглашение или дополнительное соглашение с комитетом, представляет соглашение или дополнительное соглашение в электронном виде в системе "ГИС АПК" при наличии технической возможности.</w:t>
      </w:r>
    </w:p>
    <w:p>
      <w:pPr>
        <w:pStyle w:val="0"/>
        <w:jc w:val="both"/>
      </w:pPr>
      <w:r>
        <w:rPr>
          <w:sz w:val="20"/>
        </w:rPr>
        <w:t xml:space="preserve">(в ред. Постановлений Правительства Ленинградской области от 05.07.2022 </w:t>
      </w:r>
      <w:hyperlink w:history="0" r:id="rId209"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rPr>
        <w:t xml:space="preserve">, от 22.11.2024 </w:t>
      </w:r>
      <w:hyperlink w:history="0" r:id="rId210"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rPr>
        <w:t xml:space="preserve">)</w:t>
      </w:r>
    </w:p>
    <w:bookmarkStart w:id="359" w:name="P359"/>
    <w:bookmarkEnd w:id="359"/>
    <w:p>
      <w:pPr>
        <w:pStyle w:val="0"/>
        <w:spacing w:before="200" w:line-rule="auto"/>
        <w:ind w:firstLine="540"/>
        <w:jc w:val="both"/>
      </w:pPr>
      <w:r>
        <w:rPr>
          <w:sz w:val="20"/>
        </w:rPr>
        <w:t xml:space="preserve">В случае предоставления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соглашение или дополнительное соглашение заключается по типовой форме, установленной Министерством финансов Российской Федерации, в системе "Электронный бюджет".</w:t>
      </w:r>
    </w:p>
    <w:p>
      <w:pPr>
        <w:pStyle w:val="0"/>
        <w:jc w:val="both"/>
      </w:pPr>
      <w:r>
        <w:rPr>
          <w:sz w:val="20"/>
        </w:rPr>
        <w:t xml:space="preserve">(в ред. Постановлений Правительства Ленинградской области от 28.02.2024 </w:t>
      </w:r>
      <w:hyperlink w:history="0" r:id="rId21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22.11.2024 </w:t>
      </w:r>
      <w:hyperlink w:history="0" r:id="rId21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rPr>
        <w:t xml:space="preserve">)</w:t>
      </w:r>
    </w:p>
    <w:p>
      <w:pPr>
        <w:pStyle w:val="0"/>
        <w:spacing w:before="200" w:line-rule="auto"/>
        <w:ind w:firstLine="540"/>
        <w:jc w:val="both"/>
      </w:pPr>
      <w:r>
        <w:rPr>
          <w:sz w:val="20"/>
        </w:rPr>
        <w:t xml:space="preserve">Заключение соглашения или дополнительного соглашения в системах "ГИС АПК" и "Электронный бюджет" осуществляется с использованием квалифицированной цифровой подписи.</w:t>
      </w:r>
    </w:p>
    <w:p>
      <w:pPr>
        <w:pStyle w:val="0"/>
        <w:jc w:val="both"/>
      </w:pPr>
      <w:r>
        <w:rPr>
          <w:sz w:val="20"/>
        </w:rPr>
        <w:t xml:space="preserve">(в ред. </w:t>
      </w:r>
      <w:hyperlink w:history="0" r:id="rId213"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В соглашение включаются условия предоставления субсидии, определенные настоящим Порядком, в том числе об обеспечении главным распорядителем бюджетных средств согласования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pPr>
        <w:pStyle w:val="0"/>
        <w:jc w:val="both"/>
      </w:pPr>
      <w:r>
        <w:rPr>
          <w:sz w:val="20"/>
        </w:rPr>
        <w:t xml:space="preserve">(абзац введен </w:t>
      </w:r>
      <w:hyperlink w:history="0" r:id="rId21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jc w:val="both"/>
      </w:pPr>
      <w:r>
        <w:rPr>
          <w:sz w:val="20"/>
        </w:rPr>
        <w:t xml:space="preserve">(абзац введен </w:t>
      </w:r>
      <w:hyperlink w:history="0" r:id="rId21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К(Ф)Х в соответствии с </w:t>
      </w:r>
      <w:hyperlink w:history="0" r:id="rId216"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jc w:val="both"/>
      </w:pPr>
      <w:r>
        <w:rPr>
          <w:sz w:val="20"/>
        </w:rPr>
        <w:t xml:space="preserve">(абзац введен </w:t>
      </w:r>
      <w:hyperlink w:history="0" r:id="rId21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К(Ф)Х в соответствии с </w:t>
      </w:r>
      <w:hyperlink w:history="0" r:id="rId218"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219"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jc w:val="both"/>
      </w:pPr>
      <w:r>
        <w:rPr>
          <w:sz w:val="20"/>
        </w:rPr>
        <w:t xml:space="preserve">(абзац введен </w:t>
      </w:r>
      <w:hyperlink w:history="0" r:id="rId22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В течение 10 рабочих дней с даты заключения (подписания) соглашения или дополнительного соглашения с победителями отбора комитет (Управление ветеринарии) для выплаты субсидии формирует реестр получателей субсидий.</w:t>
      </w:r>
    </w:p>
    <w:p>
      <w:pPr>
        <w:pStyle w:val="0"/>
        <w:jc w:val="both"/>
      </w:pPr>
      <w:r>
        <w:rPr>
          <w:sz w:val="20"/>
        </w:rPr>
        <w:t xml:space="preserve">(в ред. </w:t>
      </w:r>
      <w:hyperlink w:history="0" r:id="rId22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bookmarkStart w:id="373" w:name="P373"/>
    <w:bookmarkEnd w:id="373"/>
    <w:p>
      <w:pPr>
        <w:pStyle w:val="0"/>
        <w:spacing w:before="200" w:line-rule="auto"/>
        <w:ind w:firstLine="540"/>
        <w:jc w:val="both"/>
      </w:pPr>
      <w:r>
        <w:rPr>
          <w:sz w:val="20"/>
        </w:rPr>
        <w:t xml:space="preserve">3.2. Условиями предоставления всех видов субсидий, установленных в </w:t>
      </w:r>
      <w:hyperlink w:history="0" w:anchor="P94" w:tooltip="1.3. В соответствии с настоящим Порядком предоставляются следующие субсидии (гранты):">
        <w:r>
          <w:rPr>
            <w:sz w:val="20"/>
            <w:color w:val="0000ff"/>
          </w:rPr>
          <w:t xml:space="preserve">пункте 1.3</w:t>
        </w:r>
      </w:hyperlink>
      <w:r>
        <w:rPr>
          <w:sz w:val="20"/>
        </w:rPr>
        <w:t xml:space="preserve"> настоящего Порядка, являются:</w:t>
      </w:r>
    </w:p>
    <w:p>
      <w:pPr>
        <w:pStyle w:val="0"/>
        <w:spacing w:before="200" w:line-rule="auto"/>
        <w:ind w:firstLine="540"/>
        <w:jc w:val="both"/>
      </w:pPr>
      <w:r>
        <w:rPr>
          <w:sz w:val="20"/>
        </w:rPr>
        <w:t xml:space="preserve">а) заключение с комитетом (Управлением ветеринарии) соглашения или дополнительного соглашения в сроки и по форме, которые установлены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w:t>
      </w:r>
    </w:p>
    <w:p>
      <w:pPr>
        <w:pStyle w:val="0"/>
        <w:jc w:val="both"/>
      </w:pPr>
      <w:r>
        <w:rPr>
          <w:sz w:val="20"/>
        </w:rPr>
        <w:t xml:space="preserve">(в ред. </w:t>
      </w:r>
      <w:hyperlink w:history="0" r:id="rId22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б) ведение получателем субсидии деятельности в отрасли, соответствующей направлению предоставления субсидии, не менее трех лет (пяти лет для получателей грантов)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установленные распоряжением комитета (за исключением субсидий, указанных в </w:t>
      </w:r>
      <w:hyperlink w:history="0" w:anchor="P4577" w:tooltip="СУБСИДИИ">
        <w:r>
          <w:rPr>
            <w:sz w:val="20"/>
            <w:color w:val="0000ff"/>
          </w:rPr>
          <w:t xml:space="preserve">приложениях 9</w:t>
        </w:r>
      </w:hyperlink>
      <w:r>
        <w:rPr>
          <w:sz w:val="20"/>
        </w:rPr>
        <w:t xml:space="preserve">, </w:t>
      </w:r>
      <w:hyperlink w:history="0" w:anchor="P4648" w:tooltip="ГРАНТЫ">
        <w:r>
          <w:rPr>
            <w:sz w:val="20"/>
            <w:color w:val="0000ff"/>
          </w:rPr>
          <w:t xml:space="preserve">10</w:t>
        </w:r>
      </w:hyperlink>
      <w:r>
        <w:rPr>
          <w:sz w:val="20"/>
        </w:rPr>
        <w:t xml:space="preserve"> к настоящему Порядку).</w:t>
      </w:r>
    </w:p>
    <w:p>
      <w:pPr>
        <w:pStyle w:val="0"/>
        <w:spacing w:before="200" w:line-rule="auto"/>
        <w:ind w:firstLine="540"/>
        <w:jc w:val="both"/>
      </w:pPr>
      <w:r>
        <w:rPr>
          <w:sz w:val="20"/>
        </w:rPr>
        <w:t xml:space="preserve">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главой К(Ф)Х или гражданином, ведущим личное подсобное хозяйство,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главы К(Ф)Х или гражданина, ведущего личное подсобное хозяйство, что подтверждается соответствующими документами, выданными уполномоченными органами;</w:t>
      </w:r>
    </w:p>
    <w:p>
      <w:pPr>
        <w:pStyle w:val="0"/>
        <w:spacing w:before="200" w:line-rule="auto"/>
        <w:ind w:firstLine="540"/>
        <w:jc w:val="both"/>
      </w:pPr>
      <w:r>
        <w:rPr>
          <w:sz w:val="20"/>
        </w:rPr>
        <w:t xml:space="preserve">в) достижение значений результата предоставления субсидии, установленных соглашением.</w:t>
      </w:r>
    </w:p>
    <w:p>
      <w:pPr>
        <w:pStyle w:val="0"/>
        <w:jc w:val="both"/>
      </w:pPr>
      <w:r>
        <w:rPr>
          <w:sz w:val="20"/>
        </w:rPr>
        <w:t xml:space="preserve">(пп. "в" в ред. </w:t>
      </w:r>
      <w:hyperlink w:history="0" r:id="rId22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Дополнительные условия предоставления субсидий устанавливаются в соответствии с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(п. 3.2 в ред. </w:t>
      </w:r>
      <w:hyperlink w:history="0" r:id="rId22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3.2.1. Субсидии на финансовое обеспечение затрат в связи с производством (реализацией) товаров, выполнением работ, оказанием услуг предоставляются при соблюдении следующих дополнительных условий:</w:t>
      </w:r>
    </w:p>
    <w:p>
      <w:pPr>
        <w:pStyle w:val="0"/>
        <w:spacing w:before="200" w:line-rule="auto"/>
        <w:ind w:firstLine="540"/>
        <w:jc w:val="both"/>
      </w:pPr>
      <w:r>
        <w:rPr>
          <w:sz w:val="20"/>
        </w:rPr>
        <w:t xml:space="preserve">запрета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pPr>
        <w:pStyle w:val="0"/>
        <w:jc w:val="both"/>
      </w:pPr>
      <w:r>
        <w:rPr>
          <w:sz w:val="20"/>
        </w:rPr>
        <w:t xml:space="preserve">(в ред. </w:t>
      </w:r>
      <w:hyperlink w:history="0" r:id="rId225"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Постановления</w:t>
        </w:r>
      </w:hyperlink>
      <w:r>
        <w:rPr>
          <w:sz w:val="20"/>
        </w:rPr>
        <w:t xml:space="preserve"> Правительства Ленинградской области от 05.07.2022 N 462)</w:t>
      </w:r>
    </w:p>
    <w:p>
      <w:pPr>
        <w:pStyle w:val="0"/>
        <w:spacing w:before="200" w:line-rule="auto"/>
        <w:ind w:firstLine="540"/>
        <w:jc w:val="both"/>
      </w:pPr>
      <w:r>
        <w:rPr>
          <w:sz w:val="20"/>
        </w:rPr>
        <w:t xml:space="preserve">направления расходов, определенных в соответствии с </w:t>
      </w:r>
      <w:hyperlink w:history="0" w:anchor="P3094" w:tooltip="СУБСИДИИ">
        <w:r>
          <w:rPr>
            <w:sz w:val="20"/>
            <w:color w:val="0000ff"/>
          </w:rPr>
          <w:t xml:space="preserve">приложениями</w:t>
        </w:r>
      </w:hyperlink>
      <w:r>
        <w:rPr>
          <w:sz w:val="20"/>
        </w:rPr>
        <w:t xml:space="preserve"> к настоящему Порядку,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pPr>
        <w:pStyle w:val="0"/>
        <w:jc w:val="both"/>
      </w:pPr>
      <w:r>
        <w:rPr>
          <w:sz w:val="20"/>
        </w:rPr>
        <w:t xml:space="preserve">(в ред. </w:t>
      </w:r>
      <w:hyperlink w:history="0" r:id="rId226"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согласия на проведение комитетом и органом государственного финансового контроля проверок соблюдения получателем субсидии условий и порядка предоставления субсидии;</w:t>
      </w:r>
    </w:p>
    <w:p>
      <w:pPr>
        <w:pStyle w:val="0"/>
        <w:jc w:val="both"/>
      </w:pPr>
      <w:r>
        <w:rPr>
          <w:sz w:val="20"/>
        </w:rPr>
        <w:t xml:space="preserve">(в ред. </w:t>
      </w:r>
      <w:hyperlink w:history="0" r:id="rId22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включения в соглашение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(Управлением ветеринарии) контроля (мониторинга) за соблюдением условий и порядка предоставления субсидий, в том числе в части достижения результатов предоставления субсидии, а также проверки органом государственного финансового контроля в соответствии со </w:t>
      </w:r>
      <w:hyperlink w:history="0" r:id="rId22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22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Постановлений Правительства Ленинградской области от 05.07.2022 </w:t>
      </w:r>
      <w:hyperlink w:history="0" r:id="rId230"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rPr>
        <w:t xml:space="preserve">, от 27.02.2023 </w:t>
      </w:r>
      <w:hyperlink w:history="0" r:id="rId231"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w:t>
      </w:r>
    </w:p>
    <w:p>
      <w:pPr>
        <w:pStyle w:val="0"/>
        <w:spacing w:before="200" w:line-rule="auto"/>
        <w:ind w:firstLine="540"/>
        <w:jc w:val="both"/>
      </w:pPr>
      <w:r>
        <w:rPr>
          <w:sz w:val="20"/>
        </w:rPr>
        <w:t xml:space="preserve">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pPr>
        <w:pStyle w:val="0"/>
        <w:spacing w:before="200" w:line-rule="auto"/>
        <w:ind w:firstLine="540"/>
        <w:jc w:val="both"/>
      </w:pPr>
      <w:r>
        <w:rPr>
          <w:sz w:val="20"/>
        </w:rPr>
        <w:t xml:space="preserve">запрета смены главы крестьянского (фермерского) хозяйства в связи с добровольным отказом главы фермерского хозяйства от своих полномочий, для категорий получателей субсидий, указанных в </w:t>
      </w:r>
      <w:hyperlink w:history="0" w:anchor="P130" w:tooltip="б) крестьянские (фермерские) хозяйства (далее - К(Ф)Х);">
        <w:r>
          <w:rPr>
            <w:sz w:val="20"/>
            <w:color w:val="0000ff"/>
          </w:rPr>
          <w:t xml:space="preserve">подпункте "б" пункта 1.6</w:t>
        </w:r>
      </w:hyperlink>
      <w:r>
        <w:rPr>
          <w:sz w:val="20"/>
        </w:rPr>
        <w:t xml:space="preserve"> настоящего Порядка, за исключением случаев возникновения обстоятельств непреодолимой силы, в период освоения бюджетных средств и реализации плана расходов по гранту.</w:t>
      </w:r>
    </w:p>
    <w:p>
      <w:pPr>
        <w:pStyle w:val="0"/>
        <w:jc w:val="both"/>
      </w:pPr>
      <w:r>
        <w:rPr>
          <w:sz w:val="20"/>
        </w:rPr>
        <w:t xml:space="preserve">(абзац введен </w:t>
      </w:r>
      <w:hyperlink w:history="0" r:id="rId232"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Постановлением</w:t>
        </w:r>
      </w:hyperlink>
      <w:r>
        <w:rPr>
          <w:sz w:val="20"/>
        </w:rPr>
        <w:t xml:space="preserve"> Правительства Ленинградской области от 05.07.2022 N 462)</w:t>
      </w:r>
    </w:p>
    <w:p>
      <w:pPr>
        <w:pStyle w:val="0"/>
        <w:spacing w:before="200" w:line-rule="auto"/>
        <w:ind w:firstLine="540"/>
        <w:jc w:val="both"/>
      </w:pPr>
      <w:r>
        <w:rPr>
          <w:sz w:val="20"/>
        </w:rPr>
        <w:t xml:space="preserve">3.2.2. За счет средств гранта (субсидии) не подлежат возмещению (обеспечению) расходы получателя гранта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холдингом и(или) юридическими лицами, имеющими одного собственника (учредителя), между собой, при условии, что стоимость поставляемого товара не превышает среднюю рыночную стоимость аналогичного товара).</w:t>
      </w:r>
    </w:p>
    <w:p>
      <w:pPr>
        <w:pStyle w:val="0"/>
        <w:jc w:val="both"/>
      </w:pPr>
      <w:r>
        <w:rPr>
          <w:sz w:val="20"/>
        </w:rPr>
        <w:t xml:space="preserve">(в ред. </w:t>
      </w:r>
      <w:hyperlink w:history="0" r:id="rId233"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За счет средств гранта (субсидии) не подлежат возмещению (обеспечению) расходы получателя гранта (субсидии), связанные с приобретением имущества, ранее приобретенного за счет средств гранта (субсидии) как этим же, так и иным получателем гранта (субсидии).</w:t>
      </w:r>
    </w:p>
    <w:p>
      <w:pPr>
        <w:pStyle w:val="0"/>
        <w:jc w:val="both"/>
      </w:pPr>
      <w:r>
        <w:rPr>
          <w:sz w:val="20"/>
        </w:rPr>
        <w:t xml:space="preserve">(п. 3.2.2 введен </w:t>
      </w:r>
      <w:hyperlink w:history="0" r:id="rId234"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rPr>
        <w:t xml:space="preserve"> Правительства Ленинградской области от 07.12.2021 N 790)</w:t>
      </w:r>
    </w:p>
    <w:p>
      <w:pPr>
        <w:pStyle w:val="0"/>
        <w:spacing w:before="200" w:line-rule="auto"/>
        <w:ind w:firstLine="540"/>
        <w:jc w:val="both"/>
      </w:pPr>
      <w:r>
        <w:rPr>
          <w:sz w:val="20"/>
        </w:rPr>
        <w:t xml:space="preserve">3.2.3. В случае призыва получателя гранта (в отношении грантов в виде субсидий, установленных приложениями 15 (гранта, указанного в </w:t>
      </w:r>
      <w:hyperlink w:history="0" w:anchor="P2083" w:tooltip="а) на развитие семейной фермы;">
        <w:r>
          <w:rPr>
            <w:sz w:val="20"/>
            <w:color w:val="0000ff"/>
          </w:rPr>
          <w:t xml:space="preserve">подпункте "а" пункта 15</w:t>
        </w:r>
      </w:hyperlink>
      <w:r>
        <w:rPr>
          <w:sz w:val="20"/>
        </w:rPr>
        <w:t xml:space="preserve">), </w:t>
      </w:r>
      <w:hyperlink w:history="0" w:anchor="P2618" w:tooltip="ГРАНТЫ В ФОРМЕ СУБСИДИЙ УЧАСТНИКАМ МЕРОПРИЯТИЯ">
        <w:r>
          <w:rPr>
            <w:sz w:val="20"/>
            <w:color w:val="0000ff"/>
          </w:rPr>
          <w:t xml:space="preserve">17</w:t>
        </w:r>
      </w:hyperlink>
      <w:r>
        <w:rPr>
          <w:sz w:val="20"/>
        </w:rPr>
        <w:t xml:space="preserve">, </w:t>
      </w:r>
      <w:hyperlink w:history="0" w:anchor="P4702" w:tooltip="ГРАНТЫ">
        <w:r>
          <w:rPr>
            <w:sz w:val="20"/>
            <w:color w:val="0000ff"/>
          </w:rPr>
          <w:t xml:space="preserve">43</w:t>
        </w:r>
      </w:hyperlink>
      <w:r>
        <w:rPr>
          <w:sz w:val="20"/>
        </w:rPr>
        <w:t xml:space="preserve">, 44 (гранта, указанного в </w:t>
      </w:r>
      <w:hyperlink w:history="0" w:anchor="P4786" w:tooltip="а) грант &quot;Агростартап&quot; (далее - грант);">
        <w:r>
          <w:rPr>
            <w:sz w:val="20"/>
            <w:color w:val="0000ff"/>
          </w:rPr>
          <w:t xml:space="preserve">подпункте "а" пункта 1</w:t>
        </w:r>
      </w:hyperlink>
      <w:r>
        <w:rPr>
          <w:sz w:val="20"/>
        </w:rPr>
        <w:t xml:space="preserve">), </w:t>
      </w:r>
      <w:hyperlink w:history="0" w:anchor="P5239" w:tooltip="СУБСИДИИ">
        <w:r>
          <w:rPr>
            <w:sz w:val="20"/>
            <w:color w:val="0000ff"/>
          </w:rPr>
          <w:t xml:space="preserve">49</w:t>
        </w:r>
      </w:hyperlink>
      <w:r>
        <w:rPr>
          <w:sz w:val="20"/>
        </w:rPr>
        <w:t xml:space="preserve"> к настоящему Порядку) на военную службу по мобилизации в Вооруженные Силы Российской Федерации в соответствии с </w:t>
      </w:r>
      <w:hyperlink w:history="0" r:id="rId235" w:tooltip="Указ Президента РФ от 21.09.2022 N 647 &quot;Об объявлении частичной мобилизации в Российской Федерации&quot; {КонсультантПлюс}">
        <w:r>
          <w:rPr>
            <w:sz w:val="20"/>
            <w:color w:val="0000ff"/>
          </w:rPr>
          <w:t xml:space="preserve">пунктом 2</w:t>
        </w:r>
      </w:hyperlink>
      <w:r>
        <w:rPr>
          <w:sz w:val="20"/>
        </w:rPr>
        <w:t xml:space="preserve"> Указа Президента Российской Федерации от 21 сентября 2022 года N 647 "Об объявлении частичной мобилизации в Российской Федерации" (далее - призыв на военную службу) комитет принимает одно из следующих решений:</w:t>
      </w:r>
    </w:p>
    <w:p>
      <w:pPr>
        <w:pStyle w:val="0"/>
        <w:jc w:val="both"/>
      </w:pPr>
      <w:r>
        <w:rPr>
          <w:sz w:val="20"/>
        </w:rPr>
        <w:t xml:space="preserve">(в ред. </w:t>
      </w:r>
      <w:hyperlink w:history="0" r:id="rId23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признание проекта создания и(или) развития хозяйства завершенным -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и(или) развития хозяйства признается завершенным, а получатель гранта освобождается от ответственности за недостижение плановых показателей деятельности.</w:t>
      </w:r>
    </w:p>
    <w:p>
      <w:pPr>
        <w:pStyle w:val="0"/>
        <w:spacing w:before="200" w:line-rule="auto"/>
        <w:ind w:firstLine="540"/>
        <w:jc w:val="both"/>
      </w:pPr>
      <w:r>
        <w:rPr>
          <w:sz w:val="20"/>
        </w:rPr>
        <w:t xml:space="preserve">Указанные в абзацах втором и третьем настоящего пункта решения принимаются комитетом в течение 30 календарных дней с даты регистрации заявления получателя гранта либо его представителя при представлении им документа, подтверждающего призыв на военную службу, и(или) в соответствии с полученными от призывной комиссии по мобилизации Ленинградской области (муниципального образования), которой получатель гранта призывался на военную службу, сведениями о призыве получателя гранта на военную службу.</w:t>
      </w:r>
    </w:p>
    <w:p>
      <w:pPr>
        <w:pStyle w:val="0"/>
        <w:jc w:val="both"/>
      </w:pPr>
      <w:r>
        <w:rPr>
          <w:sz w:val="20"/>
        </w:rPr>
        <w:t xml:space="preserve">(п. 3.2.3 введен </w:t>
      </w:r>
      <w:hyperlink w:history="0" r:id="rId23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3.2.4. В процессе реализации проекта создания и(или) развития хозяйства в случае призыва главы крестьянского (фермерского) хозяйства, являющегося получателем гранта,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комитет осуществляет замену главы такого крестьянского (фермерского) хозяйства в соглашении, заключенном между комитетом и получателем гранта, а новый глава крестьянского (фермерского) хозяйства осуществляет дальнейшую реализацию проекта создания и(или) развития хозяйства в соответствии с указанным соглашением.</w:t>
      </w:r>
    </w:p>
    <w:p>
      <w:pPr>
        <w:pStyle w:val="0"/>
        <w:jc w:val="both"/>
      </w:pPr>
      <w:r>
        <w:rPr>
          <w:sz w:val="20"/>
        </w:rPr>
        <w:t xml:space="preserve">(п. 3.2.4 введен </w:t>
      </w:r>
      <w:hyperlink w:history="0" r:id="rId238"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3.3. Размер субсидии определяется в соответствии с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spacing w:before="200" w:line-rule="auto"/>
        <w:ind w:firstLine="540"/>
        <w:jc w:val="both"/>
      </w:pPr>
      <w:r>
        <w:rPr>
          <w:sz w:val="20"/>
        </w:rPr>
        <w:t xml:space="preserve">Абзац утратил силу с 27 февраля 2023 года. - </w:t>
      </w:r>
      <w:hyperlink w:history="0" r:id="rId23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3.4. По субсидиям, указанным в </w:t>
      </w:r>
      <w:hyperlink w:history="0" w:anchor="P94" w:tooltip="1.3. В соответствии с настоящим Порядком предоставляются следующие субсидии (гранты):">
        <w:r>
          <w:rPr>
            <w:sz w:val="20"/>
            <w:color w:val="0000ff"/>
          </w:rPr>
          <w:t xml:space="preserve">пункте 1.3</w:t>
        </w:r>
      </w:hyperlink>
      <w:r>
        <w:rPr>
          <w:sz w:val="20"/>
        </w:rPr>
        <w:t xml:space="preserve"> настоящего Порядка, за исключением субсидии на перепрофилирование хозяйств, ставки субсидий устанавливаются распоряжением комитета, формы документов, утверждение которых предусмотрено в соответствии с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пунктом 2.4</w:t>
        </w:r>
      </w:hyperlink>
      <w:r>
        <w:rPr>
          <w:sz w:val="20"/>
        </w:rPr>
        <w:t xml:space="preserve"> настоящего Порядка, утверждаются приказом комитета.</w:t>
      </w:r>
    </w:p>
    <w:p>
      <w:pPr>
        <w:pStyle w:val="0"/>
        <w:spacing w:before="200" w:line-rule="auto"/>
        <w:ind w:firstLine="540"/>
        <w:jc w:val="both"/>
      </w:pPr>
      <w:r>
        <w:rPr>
          <w:sz w:val="20"/>
        </w:rPr>
        <w:t xml:space="preserve">По субсидиям на перепрофилирование хозяйств ставки субсидий устанавливаются распоряжением Управления ветеринарии, формы документов утверждаются приказом Управления ветеринарии.</w:t>
      </w:r>
    </w:p>
    <w:bookmarkStart w:id="410" w:name="P410"/>
    <w:bookmarkEnd w:id="410"/>
    <w:p>
      <w:pPr>
        <w:pStyle w:val="0"/>
        <w:spacing w:before="200" w:line-rule="auto"/>
        <w:ind w:firstLine="540"/>
        <w:jc w:val="both"/>
      </w:pPr>
      <w:r>
        <w:rPr>
          <w:sz w:val="20"/>
        </w:rPr>
        <w:t xml:space="preserve">3.5. Основанием для перечисления субсидии победителям отбора являются распоряжение комитета (Управления ветеринарии) о предоставлении субсидии и заключенное с ними соглашение или дополнительное соглашение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 (если иное не предусмотрено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(в ред. Постановлений Правительства Ленинградской области от 28.02.2024 </w:t>
      </w:r>
      <w:hyperlink w:history="0" r:id="rId24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22.11.2024 </w:t>
      </w:r>
      <w:hyperlink w:history="0" r:id="rId24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rPr>
        <w:t xml:space="preserve">)</w:t>
      </w:r>
    </w:p>
    <w:bookmarkStart w:id="412" w:name="P412"/>
    <w:bookmarkEnd w:id="412"/>
    <w:p>
      <w:pPr>
        <w:pStyle w:val="0"/>
        <w:spacing w:before="200" w:line-rule="auto"/>
        <w:ind w:firstLine="540"/>
        <w:jc w:val="both"/>
      </w:pPr>
      <w:r>
        <w:rPr>
          <w:sz w:val="20"/>
        </w:rPr>
        <w:t xml:space="preserve">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поступления указанных документов (если иное не установлено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(в ред. Постановлений Правительства Ленинградской области от 23.12.2021 </w:t>
      </w:r>
      <w:hyperlink w:history="0" r:id="rId242" w:tooltip="Постановление Правительства Ленинградской области от 23.12.2021 N 8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855</w:t>
        </w:r>
      </w:hyperlink>
      <w:r>
        <w:rPr>
          <w:sz w:val="20"/>
        </w:rPr>
        <w:t xml:space="preserve">, от 05.07.2022 </w:t>
      </w:r>
      <w:hyperlink w:history="0" r:id="rId243"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rPr>
        <w:t xml:space="preserve">)</w:t>
      </w:r>
    </w:p>
    <w:p>
      <w:pPr>
        <w:pStyle w:val="0"/>
        <w:spacing w:before="200" w:line-rule="auto"/>
        <w:ind w:firstLine="540"/>
        <w:jc w:val="both"/>
      </w:pPr>
      <w:r>
        <w:rPr>
          <w:sz w:val="20"/>
        </w:rPr>
        <w:t xml:space="preserve">Субсидии на финансовое обеспечение затрат, а также грантов в форме субсидий перечисляются:</w:t>
      </w:r>
    </w:p>
    <w:p>
      <w:pPr>
        <w:pStyle w:val="0"/>
        <w:jc w:val="both"/>
      </w:pPr>
      <w:r>
        <w:rPr>
          <w:sz w:val="20"/>
        </w:rPr>
        <w:t xml:space="preserve">(в ред. </w:t>
      </w:r>
      <w:hyperlink w:history="0" r:id="rId244"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1) при казначейском сопровождении средств:</w:t>
      </w:r>
    </w:p>
    <w:p>
      <w:pPr>
        <w:pStyle w:val="0"/>
        <w:spacing w:before="200" w:line-rule="auto"/>
        <w:ind w:firstLine="540"/>
        <w:jc w:val="both"/>
      </w:pPr>
      <w:r>
        <w:rPr>
          <w:sz w:val="20"/>
        </w:rPr>
        <w:t xml:space="preserve">на открытый лицевой счет, предназначенный для учета операций со средствами получателя субсидии из областного бюджета Ленинградской области, в том числе поступивших в порядке софинансирования из федерального бюджета, открываемый органами Федерального казначейства в соответствии с обращением;</w:t>
      </w:r>
    </w:p>
    <w:p>
      <w:pPr>
        <w:pStyle w:val="0"/>
        <w:jc w:val="both"/>
      </w:pPr>
      <w:r>
        <w:rPr>
          <w:sz w:val="20"/>
        </w:rPr>
        <w:t xml:space="preserve">(в ред. </w:t>
      </w:r>
      <w:hyperlink w:history="0" r:id="rId24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не позднее второго рабочего дня после представления получателем субсидии в орган Федерального казначейства платежных документов для оплаты денежного обязательства получателя субсидии;</w:t>
      </w:r>
    </w:p>
    <w:p>
      <w:pPr>
        <w:pStyle w:val="0"/>
        <w:jc w:val="both"/>
      </w:pPr>
      <w:r>
        <w:rPr>
          <w:sz w:val="20"/>
        </w:rPr>
        <w:t xml:space="preserve">(в ред. </w:t>
      </w:r>
      <w:hyperlink w:history="0" r:id="rId246"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2) при отсутствии казначейского сопровождения средств:</w:t>
      </w:r>
    </w:p>
    <w:p>
      <w:pPr>
        <w:pStyle w:val="0"/>
        <w:spacing w:before="200" w:line-rule="auto"/>
        <w:ind w:firstLine="540"/>
        <w:jc w:val="both"/>
      </w:pPr>
      <w:r>
        <w:rPr>
          <w:sz w:val="20"/>
        </w:rPr>
        <w:t xml:space="preserve">на расчетный счет, открытый получателем субсидии в учреждении Центрального банка Российской Федерации или кредитной организации.</w:t>
      </w:r>
    </w:p>
    <w:p>
      <w:pPr>
        <w:pStyle w:val="0"/>
        <w:jc w:val="both"/>
      </w:pPr>
      <w:r>
        <w:rPr>
          <w:sz w:val="20"/>
        </w:rPr>
        <w:t xml:space="preserve">(пп. 2 в ред. </w:t>
      </w:r>
      <w:hyperlink w:history="0" r:id="rId24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указанные в </w:t>
      </w:r>
      <w:hyperlink w:history="0" w:anchor="P94" w:tooltip="1.3. В соответствии с настоящим Порядком предоставляются следующие субсидии (гранты):">
        <w:r>
          <w:rPr>
            <w:sz w:val="20"/>
            <w:color w:val="0000ff"/>
          </w:rPr>
          <w:t xml:space="preserve">пункте 1.3</w:t>
        </w:r>
      </w:hyperlink>
      <w:r>
        <w:rPr>
          <w:sz w:val="20"/>
        </w:rPr>
        <w:t xml:space="preserve"> настоящего Порядка, за счет средств областного бюджета предоставляются сверх уровня софинансирования по ставкам, установленным распоряжением комитета (если иное не установлено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r>
    </w:p>
    <w:bookmarkStart w:id="426" w:name="P426"/>
    <w:bookmarkEnd w:id="426"/>
    <w:p>
      <w:pPr>
        <w:pStyle w:val="2"/>
        <w:outlineLvl w:val="1"/>
        <w:jc w:val="center"/>
      </w:pPr>
      <w:r>
        <w:rPr>
          <w:sz w:val="20"/>
        </w:rPr>
        <w:t xml:space="preserve">4. Требования к отчетности</w:t>
      </w:r>
    </w:p>
    <w:p>
      <w:pPr>
        <w:pStyle w:val="0"/>
        <w:jc w:val="both"/>
      </w:pPr>
      <w:r>
        <w:rPr>
          <w:sz w:val="20"/>
        </w:rPr>
      </w:r>
    </w:p>
    <w:bookmarkStart w:id="428" w:name="P428"/>
    <w:bookmarkEnd w:id="428"/>
    <w:p>
      <w:pPr>
        <w:pStyle w:val="0"/>
        <w:ind w:firstLine="540"/>
        <w:jc w:val="both"/>
      </w:pPr>
      <w:r>
        <w:rPr>
          <w:sz w:val="20"/>
        </w:rPr>
        <w:t xml:space="preserve">4.1. Получатели субсидий представляют в комитет (Управление ветеринарии) отчет о достижении значений результата предоставления субсидии и характеристик результата (при их установлении) (далее - отчет) не реже одного раза в квартал и не позднее 10-го рабочего дня месяца, следующего за отчетным кварталом. Исключение составляют субсидии, по которым не предусмотрен мониторинг достижения результатов предоставления субсидии в соответствии с </w:t>
      </w:r>
      <w:hyperlink w:history="0" w:anchor="P448" w:tooltip="Мониторинг достижения результатов предоставления субсидии, предоставляемой в порядке возмещения затрат, при условии наличия достигнутого результата предоставления субсидии и единовременного предоставления субсидии не проводится, если иное не установлено приложениями к настоящему Порядку.">
        <w:r>
          <w:rPr>
            <w:sz w:val="20"/>
            <w:color w:val="0000ff"/>
          </w:rPr>
          <w:t xml:space="preserve">абзацем третьим пункта 5.1</w:t>
        </w:r>
      </w:hyperlink>
      <w:r>
        <w:rPr>
          <w:sz w:val="20"/>
        </w:rPr>
        <w:t xml:space="preserve"> настоящего Порядка, отчет по указанным субсидиям представляется не позднее последнего рабочего дня месяца, следующего за отчетным годом. Отчет представляется по формам, определенным для соответствующего вида субсидии типовыми формами соглашений, установленными Министерством финансов Российской Федерации (для соглашений по субсидиям, софинансируемым из федерального бюджета, Комитетом финансов Ленинградской области (для прочих соглашений).</w:t>
      </w:r>
    </w:p>
    <w:p>
      <w:pPr>
        <w:pStyle w:val="0"/>
        <w:jc w:val="both"/>
      </w:pPr>
      <w:r>
        <w:rPr>
          <w:sz w:val="20"/>
        </w:rPr>
        <w:t xml:space="preserve">(в ред. </w:t>
      </w:r>
      <w:hyperlink w:history="0" r:id="rId24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субсидия, предоставляемая за счет средств, поступивших в порядке софинансирования из федерального бюджета, направляется получателем субсидий в сроки и по формам, определенным типовыми формами соглашений, установленными Министерством финансов Российской Федерации.</w:t>
      </w:r>
    </w:p>
    <w:p>
      <w:pPr>
        <w:pStyle w:val="0"/>
        <w:spacing w:before="200" w:line-rule="auto"/>
        <w:ind w:firstLine="540"/>
        <w:jc w:val="both"/>
      </w:pPr>
      <w:r>
        <w:rPr>
          <w:sz w:val="20"/>
        </w:rPr>
        <w:t xml:space="preserve">Отчет об осуществлении расходов, источником финансового обеспечения которых является субсидия, предоставляемая за счет средств областного бюджета Ленинградской области, направляется получателем субсидий не реже одного раза в квартал по формам, определенным типовыми формами соглашений, установленными Комитетом финансов Ленинградской области.</w:t>
      </w:r>
    </w:p>
    <w:p>
      <w:pPr>
        <w:pStyle w:val="0"/>
        <w:spacing w:before="200" w:line-rule="auto"/>
        <w:ind w:firstLine="540"/>
        <w:jc w:val="both"/>
      </w:pPr>
      <w:r>
        <w:rPr>
          <w:sz w:val="20"/>
        </w:rPr>
        <w:t xml:space="preserve">Проверка и принятие отчетности осуществляется в течение 30 дней со дня поступления в комитет (Управление ветеринарии).</w:t>
      </w:r>
    </w:p>
    <w:p>
      <w:pPr>
        <w:pStyle w:val="0"/>
        <w:jc w:val="both"/>
      </w:pPr>
      <w:r>
        <w:rPr>
          <w:sz w:val="20"/>
        </w:rPr>
        <w:t xml:space="preserve">(абзац введен </w:t>
      </w:r>
      <w:hyperlink w:history="0" r:id="rId24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jc w:val="both"/>
      </w:pPr>
      <w:r>
        <w:rPr>
          <w:sz w:val="20"/>
        </w:rPr>
        <w:t xml:space="preserve">(п. 4.1 в ред. </w:t>
      </w:r>
      <w:hyperlink w:history="0" r:id="rId250"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Постановления</w:t>
        </w:r>
      </w:hyperlink>
      <w:r>
        <w:rPr>
          <w:sz w:val="20"/>
        </w:rPr>
        <w:t xml:space="preserve"> Правительства Ленинградской области от 05.07.2022 N 462)</w:t>
      </w:r>
    </w:p>
    <w:bookmarkStart w:id="435" w:name="P435"/>
    <w:bookmarkEnd w:id="435"/>
    <w:p>
      <w:pPr>
        <w:pStyle w:val="0"/>
        <w:spacing w:before="200" w:line-rule="auto"/>
        <w:ind w:firstLine="540"/>
        <w:jc w:val="both"/>
      </w:pPr>
      <w:r>
        <w:rPr>
          <w:sz w:val="20"/>
        </w:rPr>
        <w:t xml:space="preserve">4.2. Комитет (Управление ветеринарии) вправе устанавливать в соглашении сроки и формы представления получателем субсидии дополнительной отчетности (при необходимости), предусмотренной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(п. 4.2 в ред. </w:t>
      </w:r>
      <w:hyperlink w:history="0" r:id="rId25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jc w:val="both"/>
      </w:pPr>
      <w:r>
        <w:rPr>
          <w:sz w:val="20"/>
        </w:rPr>
      </w:r>
    </w:p>
    <w:p>
      <w:pPr>
        <w:pStyle w:val="2"/>
        <w:outlineLvl w:val="1"/>
        <w:jc w:val="center"/>
      </w:pPr>
      <w:r>
        <w:rPr>
          <w:sz w:val="20"/>
        </w:rPr>
        <w:t xml:space="preserve">5. Требования об осуществлении контроля (мониторинга)</w:t>
      </w:r>
    </w:p>
    <w:p>
      <w:pPr>
        <w:pStyle w:val="2"/>
        <w:jc w:val="center"/>
      </w:pPr>
      <w:r>
        <w:rPr>
          <w:sz w:val="20"/>
        </w:rPr>
        <w:t xml:space="preserve">за соблюдением условий и порядка предоставления субсидий</w:t>
      </w:r>
    </w:p>
    <w:p>
      <w:pPr>
        <w:pStyle w:val="2"/>
        <w:jc w:val="center"/>
      </w:pPr>
      <w:r>
        <w:rPr>
          <w:sz w:val="20"/>
        </w:rPr>
        <w:t xml:space="preserve">и ответственности за их нарушение</w:t>
      </w:r>
    </w:p>
    <w:p>
      <w:pPr>
        <w:pStyle w:val="0"/>
        <w:jc w:val="center"/>
      </w:pPr>
      <w:r>
        <w:rPr>
          <w:sz w:val="20"/>
        </w:rPr>
        <w:t xml:space="preserve">(в ред. </w:t>
      </w:r>
      <w:hyperlink w:history="0" r:id="rId252"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Постановления</w:t>
        </w:r>
      </w:hyperlink>
      <w:r>
        <w:rPr>
          <w:sz w:val="20"/>
        </w:rPr>
        <w:t xml:space="preserve"> Правительства Ленинградской области</w:t>
      </w:r>
    </w:p>
    <w:p>
      <w:pPr>
        <w:pStyle w:val="0"/>
        <w:jc w:val="center"/>
      </w:pPr>
      <w:r>
        <w:rPr>
          <w:sz w:val="20"/>
        </w:rPr>
        <w:t xml:space="preserve">от 05.07.2022 N 462)</w:t>
      </w:r>
    </w:p>
    <w:p>
      <w:pPr>
        <w:pStyle w:val="0"/>
        <w:jc w:val="both"/>
      </w:pPr>
      <w:r>
        <w:rPr>
          <w:sz w:val="20"/>
        </w:rPr>
      </w:r>
    </w:p>
    <w:p>
      <w:pPr>
        <w:pStyle w:val="0"/>
        <w:ind w:firstLine="540"/>
        <w:jc w:val="both"/>
      </w:pPr>
      <w:r>
        <w:rPr>
          <w:sz w:val="20"/>
        </w:rPr>
        <w:t xml:space="preserve">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Комитет (Управление ветеринарии) в установленном порядке осуществляет плановые и(или) внеплановые проверки, в том числе выездные. Органы государственного финансового контроля осуществляют проверку в соответствии со </w:t>
      </w:r>
      <w:hyperlink w:history="0" r:id="rId25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25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jc w:val="both"/>
      </w:pPr>
      <w:r>
        <w:rPr>
          <w:sz w:val="20"/>
        </w:rPr>
        <w:t xml:space="preserve">(в ред. </w:t>
      </w:r>
      <w:hyperlink w:history="0" r:id="rId25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Комитетом (Управлением ветеринарии)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pPr>
        <w:pStyle w:val="0"/>
        <w:jc w:val="both"/>
      </w:pPr>
      <w:r>
        <w:rPr>
          <w:sz w:val="20"/>
        </w:rPr>
        <w:t xml:space="preserve">(в ред. </w:t>
      </w:r>
      <w:hyperlink w:history="0" r:id="rId25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bookmarkStart w:id="448" w:name="P448"/>
    <w:bookmarkEnd w:id="448"/>
    <w:p>
      <w:pPr>
        <w:pStyle w:val="0"/>
        <w:spacing w:before="200" w:line-rule="auto"/>
        <w:ind w:firstLine="540"/>
        <w:jc w:val="both"/>
      </w:pPr>
      <w:r>
        <w:rPr>
          <w:sz w:val="20"/>
        </w:rPr>
        <w:t xml:space="preserve">Мониторинг достижения результатов предоставления субсидии, предоставляемой в порядке возмещения затрат, при условии наличия достигнутого результата предоставления субсидии и единовременного предоставления субсидии не проводится, если иное не установлено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(абзац введен </w:t>
      </w:r>
      <w:hyperlink w:history="0" r:id="rId25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 в ред. </w:t>
      </w:r>
      <w:hyperlink w:history="0" r:id="rId25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Периодичность проведения мониторинга достижения результатов предоставления субсидии сельскохозяйственным товаропроизводителям, являющимся субъектами микропредпринимательства, не может быть реже одного раза в год.</w:t>
      </w:r>
    </w:p>
    <w:p>
      <w:pPr>
        <w:pStyle w:val="0"/>
        <w:jc w:val="both"/>
      </w:pPr>
      <w:r>
        <w:rPr>
          <w:sz w:val="20"/>
        </w:rPr>
        <w:t xml:space="preserve">(абзац введен </w:t>
      </w:r>
      <w:hyperlink w:history="0" r:id="rId25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jc w:val="both"/>
      </w:pPr>
      <w:r>
        <w:rPr>
          <w:sz w:val="20"/>
        </w:rPr>
        <w:t xml:space="preserve">(п. 5.1 в ред. </w:t>
      </w:r>
      <w:hyperlink w:history="0" r:id="rId260"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Постановления</w:t>
        </w:r>
      </w:hyperlink>
      <w:r>
        <w:rPr>
          <w:sz w:val="20"/>
        </w:rPr>
        <w:t xml:space="preserve"> Правительства Ленинградской области от 05.07.2022 N 462)</w:t>
      </w:r>
    </w:p>
    <w:bookmarkStart w:id="453" w:name="P453"/>
    <w:bookmarkEnd w:id="453"/>
    <w:p>
      <w:pPr>
        <w:pStyle w:val="0"/>
        <w:spacing w:before="200" w:line-rule="auto"/>
        <w:ind w:firstLine="540"/>
        <w:jc w:val="both"/>
      </w:pPr>
      <w:r>
        <w:rPr>
          <w:sz w:val="20"/>
        </w:rPr>
        <w:t xml:space="preserve">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w:t>
      </w:r>
    </w:p>
    <w:p>
      <w:pPr>
        <w:pStyle w:val="0"/>
        <w:spacing w:before="200" w:line-rule="auto"/>
        <w:ind w:firstLine="540"/>
        <w:jc w:val="both"/>
      </w:pPr>
      <w:r>
        <w:rPr>
          <w:sz w:val="20"/>
        </w:rPr>
        <w:t xml:space="preserve">на основании письменного требования о возврате средств субсидии комитета (Управления ветеринарии) - не позднее 30 календарных дней с даты получения получателем субсидии требования;</w:t>
      </w:r>
    </w:p>
    <w:p>
      <w:pPr>
        <w:pStyle w:val="0"/>
        <w:spacing w:before="200" w:line-rule="auto"/>
        <w:ind w:firstLine="540"/>
        <w:jc w:val="both"/>
      </w:pPr>
      <w:r>
        <w:rPr>
          <w:sz w:val="20"/>
        </w:rPr>
        <w:t xml:space="preserve">в сроки, установленные в представлении и(или) предписании органа государственного финансового контроля.</w:t>
      </w:r>
    </w:p>
    <w:p>
      <w:pPr>
        <w:pStyle w:val="0"/>
        <w:spacing w:before="200" w:line-rule="auto"/>
        <w:ind w:firstLine="540"/>
        <w:jc w:val="both"/>
      </w:pPr>
      <w:r>
        <w:rPr>
          <w:sz w:val="20"/>
        </w:rPr>
        <w:t xml:space="preserve">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комитета (Управления ветеринарии) требование о возврате соответствующих средств в доход областного бюджета не применяется.</w:t>
      </w:r>
    </w:p>
    <w:p>
      <w:pPr>
        <w:pStyle w:val="0"/>
        <w:spacing w:before="200" w:line-rule="auto"/>
        <w:ind w:firstLine="540"/>
        <w:jc w:val="both"/>
      </w:pPr>
      <w:r>
        <w:rPr>
          <w:sz w:val="20"/>
        </w:rPr>
        <w:t xml:space="preserve">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pPr>
        <w:pStyle w:val="0"/>
        <w:spacing w:before="200" w:line-rule="auto"/>
        <w:ind w:firstLine="540"/>
        <w:jc w:val="both"/>
      </w:pPr>
      <w:r>
        <w:rPr>
          <w:sz w:val="20"/>
        </w:rP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history="0" w:anchor="P472" w:tooltip="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возврата), рассчитывается по формуле (за исключением поддержки в форме гранта) (если иное не установлено приложениями к настоящему Порядку):">
        <w:r>
          <w:rPr>
            <w:sz w:val="20"/>
            <w:color w:val="0000ff"/>
          </w:rPr>
          <w:t xml:space="preserve">пунктами 5.8</w:t>
        </w:r>
      </w:hyperlink>
      <w:r>
        <w:rPr>
          <w:sz w:val="20"/>
        </w:rPr>
        <w:t xml:space="preserve"> и(или) </w:t>
      </w:r>
      <w:hyperlink w:history="0" w:anchor="P520" w:tooltip="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пунктом 5.2 настоящего Порядка (за исключением субсидий, указанных в приложениях 41, 42 к настоящему Порядку).">
        <w:r>
          <w:rPr>
            <w:sz w:val="20"/>
            <w:color w:val="0000ff"/>
          </w:rPr>
          <w:t xml:space="preserve">5.9</w:t>
        </w:r>
      </w:hyperlink>
      <w:r>
        <w:rPr>
          <w:sz w:val="20"/>
        </w:rPr>
        <w:t xml:space="preserve"> настоящего Порядка, являются:</w:t>
      </w:r>
    </w:p>
    <w:bookmarkStart w:id="459" w:name="P459"/>
    <w:bookmarkEnd w:id="459"/>
    <w:p>
      <w:pPr>
        <w:pStyle w:val="0"/>
        <w:spacing w:before="200" w:line-rule="auto"/>
        <w:ind w:firstLine="540"/>
        <w:jc w:val="both"/>
      </w:pPr>
      <w:r>
        <w:rPr>
          <w:sz w:val="20"/>
        </w:rPr>
        <w:t xml:space="preserve">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pPr>
        <w:pStyle w:val="0"/>
        <w:spacing w:before="200" w:line-rule="auto"/>
        <w:ind w:firstLine="540"/>
        <w:jc w:val="both"/>
      </w:pPr>
      <w:r>
        <w:rPr>
          <w:sz w:val="20"/>
        </w:rPr>
        <w:t xml:space="preserve">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bookmarkStart w:id="461" w:name="P461"/>
    <w:bookmarkEnd w:id="461"/>
    <w:p>
      <w:pPr>
        <w:pStyle w:val="0"/>
        <w:spacing w:before="200" w:line-rule="auto"/>
        <w:ind w:firstLine="540"/>
        <w:jc w:val="both"/>
      </w:pPr>
      <w:r>
        <w:rPr>
          <w:sz w:val="20"/>
        </w:rPr>
        <w:t xml:space="preserve">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pPr>
        <w:pStyle w:val="0"/>
        <w:spacing w:before="200" w:line-rule="auto"/>
        <w:ind w:firstLine="540"/>
        <w:jc w:val="both"/>
      </w:pPr>
      <w:r>
        <w:rPr>
          <w:sz w:val="20"/>
        </w:rPr>
        <w:t xml:space="preserve">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spacing w:before="200" w:line-rule="auto"/>
        <w:ind w:firstLine="540"/>
        <w:jc w:val="both"/>
      </w:pPr>
      <w:r>
        <w:rPr>
          <w:sz w:val="20"/>
        </w:rPr>
        <w:t xml:space="preserve">Получатель субсидии при наличии одного из оснований, предусмотренных </w:t>
      </w:r>
      <w:hyperlink w:history="0" w:anchor="P459" w:tooltip="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
        <w:r>
          <w:rPr>
            <w:sz w:val="20"/>
            <w:color w:val="0000ff"/>
          </w:rPr>
          <w:t xml:space="preserve">абзацами седьмым</w:t>
        </w:r>
      </w:hyperlink>
      <w:r>
        <w:rPr>
          <w:sz w:val="20"/>
        </w:rPr>
        <w:t xml:space="preserve"> - </w:t>
      </w:r>
      <w:hyperlink w:history="0" w:anchor="P461" w:tooltip="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
        <w:r>
          <w:rPr>
            <w:sz w:val="20"/>
            <w:color w:val="0000ff"/>
          </w:rPr>
          <w:t xml:space="preserve">девятым</w:t>
        </w:r>
      </w:hyperlink>
      <w:r>
        <w:rPr>
          <w:sz w:val="20"/>
        </w:rPr>
        <w:t xml:space="preserve"> настоящего пункта, направляет в сроки, установленные для представления в комитет (Управление ветеринарии) отчетности о достижении значений результата предоставления субсидии, письменное обращение о рассмотрении освобождения получателя субсидии от применения мер ответственности, предусмотренных </w:t>
      </w:r>
      <w:hyperlink w:history="0" w:anchor="P472" w:tooltip="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возврата), рассчитывается по формуле (за исключением поддержки в форме гранта) (если иное не установлено приложениями к настоящему Порядку):">
        <w:r>
          <w:rPr>
            <w:sz w:val="20"/>
            <w:color w:val="0000ff"/>
          </w:rPr>
          <w:t xml:space="preserve">пунктами 5.8</w:t>
        </w:r>
      </w:hyperlink>
      <w:r>
        <w:rPr>
          <w:sz w:val="20"/>
        </w:rPr>
        <w:t xml:space="preserve"> и(или) </w:t>
      </w:r>
      <w:hyperlink w:history="0" w:anchor="P520" w:tooltip="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пунктом 5.2 настоящего Порядка (за исключением субсидий, указанных в приложениях 41, 42 к настоящему Порядку).">
        <w:r>
          <w:rPr>
            <w:sz w:val="20"/>
            <w:color w:val="0000ff"/>
          </w:rPr>
          <w:t xml:space="preserve">5.9</w:t>
        </w:r>
      </w:hyperlink>
      <w:r>
        <w:rPr>
          <w:sz w:val="20"/>
        </w:rPr>
        <w:t xml:space="preserve"> настоящего Порядка,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 неисполнения соответствующих обязательств.</w:t>
      </w:r>
    </w:p>
    <w:p>
      <w:pPr>
        <w:pStyle w:val="0"/>
        <w:spacing w:before="200" w:line-rule="auto"/>
        <w:ind w:firstLine="540"/>
        <w:jc w:val="both"/>
      </w:pPr>
      <w:r>
        <w:rPr>
          <w:sz w:val="20"/>
        </w:rPr>
        <w:t xml:space="preserve">Решение об одобрении или отклонении освобождения получателя субсидии от применения мер ответственности, предусмотренных </w:t>
      </w:r>
      <w:hyperlink w:history="0" w:anchor="P472" w:tooltip="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возврата), рассчитывается по формуле (за исключением поддержки в форме гранта) (если иное не установлено приложениями к настоящему Порядку):">
        <w:r>
          <w:rPr>
            <w:sz w:val="20"/>
            <w:color w:val="0000ff"/>
          </w:rPr>
          <w:t xml:space="preserve">пунктами 5.8</w:t>
        </w:r>
      </w:hyperlink>
      <w:r>
        <w:rPr>
          <w:sz w:val="20"/>
        </w:rPr>
        <w:t xml:space="preserve"> и(или) </w:t>
      </w:r>
      <w:hyperlink w:history="0" w:anchor="P520" w:tooltip="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пунктом 5.2 настоящего Порядка (за исключением субсидий, указанных в приложениях 41, 42 к настоящему Порядку).">
        <w:r>
          <w:rPr>
            <w:sz w:val="20"/>
            <w:color w:val="0000ff"/>
          </w:rPr>
          <w:t xml:space="preserve">5.9</w:t>
        </w:r>
      </w:hyperlink>
      <w:r>
        <w:rPr>
          <w:sz w:val="20"/>
        </w:rPr>
        <w:t xml:space="preserve"> настоящего Порядка, принимается комитетом (Управлением ветеринарии) в течение 30 календарных дней со дня поступления соответствующего обращения в комитет (Управление ветеринарии). Решение комитета (Управления ветеринарии)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pPr>
        <w:pStyle w:val="0"/>
        <w:jc w:val="both"/>
      </w:pPr>
      <w:r>
        <w:rPr>
          <w:sz w:val="20"/>
        </w:rPr>
        <w:t xml:space="preserve">(п. 5.2 в ред. </w:t>
      </w:r>
      <w:hyperlink w:history="0" r:id="rId26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5.3. Если по истечении срока, указанного в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пункте 5.2</w:t>
        </w:r>
      </w:hyperlink>
      <w:r>
        <w:rPr>
          <w:sz w:val="20"/>
        </w:rPr>
        <w:t xml:space="preserve"> настоящего Порядка, получатель субсидии отказывается возвращать субсидию, взыскание денежных средств осуществляется в соответствии с законодательством.</w:t>
      </w:r>
    </w:p>
    <w:p>
      <w:pPr>
        <w:pStyle w:val="0"/>
        <w:jc w:val="both"/>
      </w:pPr>
      <w:r>
        <w:rPr>
          <w:sz w:val="20"/>
        </w:rPr>
        <w:t xml:space="preserve">(в ред. </w:t>
      </w:r>
      <w:hyperlink w:history="0" r:id="rId26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5.4 - 5.6. Утратили силу с 28 февраля 2024 года. - </w:t>
      </w:r>
      <w:hyperlink w:history="0" r:id="rId26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5.7. По не использованным получателем субсидии в отчетном финансовом году остаткам субсидий комитетом по согласованию с Комитетом финансов Ленинградской области принимается решение о подтверждении потребности в использовании остатков субсидий на финансовое обеспечение затрат, предоставленных в отчетном году, в установленном порядке.</w:t>
      </w:r>
    </w:p>
    <w:p>
      <w:pPr>
        <w:pStyle w:val="0"/>
        <w:spacing w:before="200" w:line-rule="auto"/>
        <w:ind w:firstLine="540"/>
        <w:jc w:val="both"/>
      </w:pPr>
      <w:r>
        <w:rPr>
          <w:sz w:val="20"/>
        </w:rPr>
        <w:t xml:space="preserve">В случае принятия комитетом решения о наличии потребности в использовании остатков субсидий получатель субсидии направляет не использованные в отчетном финансовом году остатки на финансовое обеспечение затрат в пределах и по направлениям плана расходов получателя субсидии.</w:t>
      </w:r>
    </w:p>
    <w:p>
      <w:pPr>
        <w:pStyle w:val="0"/>
        <w:spacing w:before="200" w:line-rule="auto"/>
        <w:ind w:firstLine="540"/>
        <w:jc w:val="both"/>
      </w:pPr>
      <w:r>
        <w:rPr>
          <w:sz w:val="20"/>
        </w:rPr>
        <w:t xml:space="preserve">Возврату подлежат остатки субсидий (грантов) на финансовое обеспечение затрат, по которым комитетом не принято решение о наличии потребности в их использовании.</w:t>
      </w:r>
    </w:p>
    <w:bookmarkStart w:id="472" w:name="P472"/>
    <w:bookmarkEnd w:id="472"/>
    <w:p>
      <w:pPr>
        <w:pStyle w:val="0"/>
        <w:spacing w:before="200" w:line-rule="auto"/>
        <w:ind w:firstLine="540"/>
        <w:jc w:val="both"/>
      </w:pPr>
      <w:r>
        <w:rPr>
          <w:sz w:val="20"/>
        </w:rPr>
        <w:t xml:space="preserve">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sz w:val="20"/>
          <w:vertAlign w:val="subscript"/>
        </w:rPr>
        <w:t xml:space="preserve">возврата</w:t>
      </w:r>
      <w:r>
        <w:rPr>
          <w:sz w:val="20"/>
        </w:rPr>
        <w:t xml:space="preserve">), рассчитывается по формуле (за исключением поддержки в форме гранта) (если иное не установлено </w:t>
      </w:r>
      <w:hyperlink w:history="0" w:anchor="P3094" w:tooltip="СУБСИДИИ">
        <w:r>
          <w:rPr>
            <w:sz w:val="20"/>
            <w:color w:val="0000ff"/>
          </w:rPr>
          <w:t xml:space="preserve">приложениями</w:t>
        </w:r>
      </w:hyperlink>
      <w:r>
        <w:rPr>
          <w:sz w:val="20"/>
        </w:rPr>
        <w:t xml:space="preserve"> к настоящему Порядку):</w:t>
      </w:r>
    </w:p>
    <w:p>
      <w:pPr>
        <w:pStyle w:val="0"/>
        <w:jc w:val="both"/>
      </w:pPr>
      <w:r>
        <w:rPr>
          <w:sz w:val="20"/>
        </w:rPr>
        <w:t xml:space="preserve">(в ред. Постановлений Правительства Ленинградской области от 28.02.2024 </w:t>
      </w:r>
      <w:hyperlink w:history="0" r:id="rId26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28.06.2024 </w:t>
      </w:r>
      <w:hyperlink w:history="0" r:id="rId26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rPr>
        <w:t xml:space="preserve">)</w:t>
      </w:r>
    </w:p>
    <w:p>
      <w:pPr>
        <w:pStyle w:val="0"/>
        <w:jc w:val="both"/>
      </w:pPr>
      <w:r>
        <w:rPr>
          <w:sz w:val="20"/>
        </w:rPr>
      </w:r>
    </w:p>
    <w:p>
      <w:pPr>
        <w:pStyle w:val="0"/>
        <w:jc w:val="center"/>
      </w:pPr>
      <w:r>
        <w:rPr>
          <w:sz w:val="20"/>
        </w:rPr>
        <w:t xml:space="preserve">V</w:t>
      </w:r>
      <w:r>
        <w:rPr>
          <w:sz w:val="20"/>
          <w:vertAlign w:val="subscript"/>
        </w:rPr>
        <w:t xml:space="preserve">возврата</w:t>
      </w:r>
      <w:r>
        <w:rPr>
          <w:sz w:val="20"/>
        </w:rPr>
        <w:t xml:space="preserve"> = V</w:t>
      </w:r>
      <w:r>
        <w:rPr>
          <w:sz w:val="20"/>
          <w:vertAlign w:val="subscript"/>
        </w:rPr>
        <w:t xml:space="preserve">субсидии</w:t>
      </w:r>
      <w:r>
        <w:rPr>
          <w:sz w:val="20"/>
        </w:rPr>
        <w:t xml:space="preserve"> x k x m / n,</w:t>
      </w:r>
    </w:p>
    <w:p>
      <w:pPr>
        <w:pStyle w:val="0"/>
        <w:jc w:val="both"/>
      </w:pPr>
      <w:r>
        <w:rPr>
          <w:sz w:val="20"/>
        </w:rPr>
        <w:t xml:space="preserve">(в ред. </w:t>
      </w:r>
      <w:hyperlink w:history="0" r:id="rId266"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w:t>
      </w:r>
      <w:r>
        <w:rPr>
          <w:sz w:val="20"/>
          <w:vertAlign w:val="subscript"/>
        </w:rPr>
        <w:t xml:space="preserve">субсидии</w:t>
      </w:r>
      <w:r>
        <w:rPr>
          <w:sz w:val="20"/>
        </w:rPr>
        <w:t xml:space="preserve"> - размер субсидии, предоставленной получателю субсидии в отчетном финансовом году;</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m - 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w:t>
      </w:r>
    </w:p>
    <w:p>
      <w:pPr>
        <w:pStyle w:val="0"/>
        <w:jc w:val="both"/>
      </w:pPr>
      <w:r>
        <w:rPr>
          <w:sz w:val="20"/>
        </w:rPr>
        <w:t xml:space="preserve">(в ред. </w:t>
      </w:r>
      <w:hyperlink w:history="0" r:id="rId26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n - общее количество значений результата предоставления субсидии.</w:t>
      </w:r>
    </w:p>
    <w:p>
      <w:pPr>
        <w:pStyle w:val="0"/>
        <w:jc w:val="both"/>
      </w:pPr>
      <w:r>
        <w:rPr>
          <w:sz w:val="20"/>
        </w:rPr>
        <w:t xml:space="preserve">(в ред. </w:t>
      </w:r>
      <w:hyperlink w:history="0" r:id="rId26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ind w:firstLine="540"/>
        <w:jc w:val="both"/>
      </w:pPr>
      <w:r>
        <w:rPr>
          <w:sz w:val="20"/>
        </w:rPr>
        <w:t xml:space="preserve">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 (m), рассчитывается по формуле:</w:t>
      </w:r>
    </w:p>
    <w:p>
      <w:pPr>
        <w:pStyle w:val="0"/>
        <w:jc w:val="both"/>
      </w:pPr>
      <w:r>
        <w:rPr>
          <w:sz w:val="20"/>
        </w:rPr>
        <w:t xml:space="preserve">(в ред. Постановлений Правительства Ленинградской области от 28.06.2024 </w:t>
      </w:r>
      <w:hyperlink w:history="0" r:id="rId26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rPr>
        <w:t xml:space="preserve">, от 05.09.2024 </w:t>
      </w:r>
      <w:hyperlink w:history="0" r:id="rId270"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rPr>
        <w:t xml:space="preserve">)</w:t>
      </w:r>
    </w:p>
    <w:p>
      <w:pPr>
        <w:pStyle w:val="0"/>
        <w:jc w:val="both"/>
      </w:pPr>
      <w:r>
        <w:rPr>
          <w:sz w:val="20"/>
        </w:rPr>
      </w:r>
    </w:p>
    <w:p>
      <w:pPr>
        <w:pStyle w:val="0"/>
        <w:jc w:val="center"/>
      </w:pPr>
      <w:r>
        <w:rPr>
          <w:sz w:val="20"/>
        </w:rPr>
        <w:t xml:space="preserve">m = SUM m</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w:t>
      </w:r>
      <w:r>
        <w:rPr>
          <w:sz w:val="20"/>
          <w:vertAlign w:val="subscript"/>
        </w:rPr>
        <w:t xml:space="preserve">i</w:t>
      </w:r>
      <w:r>
        <w:rPr>
          <w:sz w:val="20"/>
        </w:rPr>
        <w:t xml:space="preserve"> - значение результата предоставления субсидии, по которому индекс, отражающий уровень недостижения i-го значения результата предоставления субсидии, имеет положительное значение (m</w:t>
      </w:r>
      <w:r>
        <w:rPr>
          <w:sz w:val="20"/>
          <w:vertAlign w:val="subscript"/>
        </w:rPr>
        <w:t xml:space="preserve">i</w:t>
      </w:r>
      <w:r>
        <w:rPr>
          <w:sz w:val="20"/>
        </w:rPr>
        <w:t xml:space="preserve"> = 1).</w:t>
      </w:r>
    </w:p>
    <w:p>
      <w:pPr>
        <w:pStyle w:val="0"/>
        <w:jc w:val="both"/>
      </w:pPr>
      <w:r>
        <w:rPr>
          <w:sz w:val="20"/>
        </w:rPr>
        <w:t xml:space="preserve">(в ред. </w:t>
      </w:r>
      <w:hyperlink w:history="0" r:id="rId27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ind w:firstLine="540"/>
        <w:jc w:val="both"/>
      </w:pPr>
      <w:r>
        <w:rPr>
          <w:sz w:val="20"/>
        </w:rPr>
        <w:t xml:space="preserve">Коэффициент возврата субсидии (k) рассчитывается по формуле:</w:t>
      </w:r>
    </w:p>
    <w:p>
      <w:pPr>
        <w:pStyle w:val="0"/>
        <w:jc w:val="both"/>
      </w:pPr>
      <w:r>
        <w:rPr>
          <w:sz w:val="20"/>
        </w:rPr>
        <w:t xml:space="preserve">(в ред. </w:t>
      </w:r>
      <w:hyperlink w:history="0" r:id="rId27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jc w:val="both"/>
      </w:pPr>
      <w:r>
        <w:rPr>
          <w:sz w:val="20"/>
        </w:rPr>
      </w:r>
    </w:p>
    <w:p>
      <w:pPr>
        <w:pStyle w:val="0"/>
        <w:jc w:val="center"/>
      </w:pPr>
      <w:r>
        <w:rPr>
          <w:sz w:val="20"/>
        </w:rPr>
        <w:t xml:space="preserve">k = SUM D</w:t>
      </w:r>
      <w:r>
        <w:rPr>
          <w:sz w:val="20"/>
          <w:vertAlign w:val="subscript"/>
        </w:rPr>
        <w:t xml:space="preserve">i</w:t>
      </w:r>
      <w:r>
        <w:rPr>
          <w:sz w:val="20"/>
        </w:rPr>
        <w:t xml:space="preserve"> / m,</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D</w:t>
      </w:r>
      <w:r>
        <w:rPr>
          <w:sz w:val="20"/>
          <w:vertAlign w:val="subscript"/>
        </w:rPr>
        <w:t xml:space="preserve">i</w:t>
      </w:r>
      <w:r>
        <w:rPr>
          <w:sz w:val="20"/>
        </w:rPr>
        <w:t xml:space="preserve"> - индекс, отражающий уровень недостижения i-го значения результата предоставления субсидии.</w:t>
      </w:r>
    </w:p>
    <w:p>
      <w:pPr>
        <w:pStyle w:val="0"/>
        <w:jc w:val="both"/>
      </w:pPr>
      <w:r>
        <w:rPr>
          <w:sz w:val="20"/>
        </w:rPr>
        <w:t xml:space="preserve">(в ред. </w:t>
      </w:r>
      <w:hyperlink w:history="0" r:id="rId27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ind w:firstLine="540"/>
        <w:jc w:val="both"/>
      </w:pPr>
      <w:r>
        <w:rPr>
          <w:sz w:val="20"/>
        </w:rPr>
        <w:t xml:space="preserve">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результата предоставления субсидии.</w:t>
      </w:r>
    </w:p>
    <w:p>
      <w:pPr>
        <w:pStyle w:val="0"/>
        <w:jc w:val="both"/>
      </w:pPr>
      <w:r>
        <w:rPr>
          <w:sz w:val="20"/>
        </w:rPr>
        <w:t xml:space="preserve">(в ред. </w:t>
      </w:r>
      <w:hyperlink w:history="0" r:id="rId27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Индекс, отражающий уровень недостижения i-го значения результата предоставления субсидии (Di), рассчитывается по формуле:</w:t>
      </w:r>
    </w:p>
    <w:p>
      <w:pPr>
        <w:pStyle w:val="0"/>
        <w:jc w:val="both"/>
      </w:pPr>
      <w:r>
        <w:rPr>
          <w:sz w:val="20"/>
        </w:rPr>
        <w:t xml:space="preserve">(в ред. </w:t>
      </w:r>
      <w:hyperlink w:history="0" r:id="rId275"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jc w:val="both"/>
      </w:pPr>
      <w:r>
        <w:rPr>
          <w:sz w:val="20"/>
        </w:rPr>
      </w:r>
    </w:p>
    <w:p>
      <w:pPr>
        <w:pStyle w:val="0"/>
        <w:jc w:val="center"/>
      </w:pPr>
      <w:r>
        <w:rPr>
          <w:sz w:val="20"/>
        </w:rPr>
        <w:t xml:space="preserve">Di = 1 - Ti / Si,</w:t>
      </w:r>
    </w:p>
    <w:p>
      <w:pPr>
        <w:pStyle w:val="0"/>
        <w:jc w:val="both"/>
      </w:pPr>
      <w:r>
        <w:rPr>
          <w:sz w:val="20"/>
        </w:rPr>
        <w:t xml:space="preserve">(в ред. </w:t>
      </w:r>
      <w:hyperlink w:history="0" r:id="rId27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w:t>
      </w:r>
      <w:r>
        <w:rPr>
          <w:sz w:val="20"/>
          <w:vertAlign w:val="subscript"/>
        </w:rPr>
        <w:t xml:space="preserve">i</w:t>
      </w:r>
      <w:r>
        <w:rPr>
          <w:sz w:val="20"/>
        </w:rPr>
        <w:t xml:space="preserve"> - фактически достигнутое значение i-го значения результата предоставления субсидии на отчетную дату;</w:t>
      </w:r>
    </w:p>
    <w:p>
      <w:pPr>
        <w:pStyle w:val="0"/>
        <w:jc w:val="both"/>
      </w:pPr>
      <w:r>
        <w:rPr>
          <w:sz w:val="20"/>
        </w:rPr>
        <w:t xml:space="preserve">(в ред. </w:t>
      </w:r>
      <w:hyperlink w:history="0" r:id="rId27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S</w:t>
      </w:r>
      <w:r>
        <w:rPr>
          <w:sz w:val="20"/>
          <w:vertAlign w:val="subscript"/>
        </w:rPr>
        <w:t xml:space="preserve">i</w:t>
      </w:r>
      <w:r>
        <w:rPr>
          <w:sz w:val="20"/>
        </w:rPr>
        <w:t xml:space="preserve"> - плановое значение i-го значения результата предоставления субсидии, установленное соглашением.</w:t>
      </w:r>
    </w:p>
    <w:p>
      <w:pPr>
        <w:pStyle w:val="0"/>
        <w:jc w:val="both"/>
      </w:pPr>
      <w:r>
        <w:rPr>
          <w:sz w:val="20"/>
        </w:rPr>
        <w:t xml:space="preserve">(в ред. </w:t>
      </w:r>
      <w:hyperlink w:history="0" r:id="rId27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ind w:firstLine="540"/>
        <w:jc w:val="both"/>
      </w:pPr>
      <w:r>
        <w:rPr>
          <w:sz w:val="20"/>
        </w:rPr>
        <w:t xml:space="preserve">Расчет объема средств, подлежащих возврату, производится по каждой субсидии отдельно.</w:t>
      </w:r>
    </w:p>
    <w:p>
      <w:pPr>
        <w:pStyle w:val="0"/>
        <w:jc w:val="both"/>
      </w:pPr>
      <w:r>
        <w:rPr>
          <w:sz w:val="20"/>
        </w:rPr>
        <w:t xml:space="preserve">(п. 5.8 в ред. </w:t>
      </w:r>
      <w:hyperlink w:history="0" r:id="rId279"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Постановления</w:t>
        </w:r>
      </w:hyperlink>
      <w:r>
        <w:rPr>
          <w:sz w:val="20"/>
        </w:rPr>
        <w:t xml:space="preserve"> Правительства Ленинградской области от 05.07.2022 N 462)</w:t>
      </w:r>
    </w:p>
    <w:bookmarkStart w:id="520" w:name="P520"/>
    <w:bookmarkEnd w:id="520"/>
    <w:p>
      <w:pPr>
        <w:pStyle w:val="0"/>
        <w:spacing w:before="200" w:line-rule="auto"/>
        <w:ind w:firstLine="540"/>
        <w:jc w:val="both"/>
      </w:pPr>
      <w:r>
        <w:rPr>
          <w:sz w:val="20"/>
        </w:rPr>
        <w:t xml:space="preserve">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 (за исключением субсидий, указанных в </w:t>
      </w:r>
      <w:hyperlink w:history="0" w:anchor="P4577" w:tooltip="СУБСИДИИ">
        <w:r>
          <w:rPr>
            <w:sz w:val="20"/>
            <w:color w:val="0000ff"/>
          </w:rPr>
          <w:t xml:space="preserve">приложениях 41</w:t>
        </w:r>
      </w:hyperlink>
      <w:r>
        <w:rPr>
          <w:sz w:val="20"/>
        </w:rPr>
        <w:t xml:space="preserve">, </w:t>
      </w:r>
      <w:hyperlink w:history="0" w:anchor="P4648" w:tooltip="ГРАНТЫ">
        <w:r>
          <w:rPr>
            <w:sz w:val="20"/>
            <w:color w:val="0000ff"/>
          </w:rPr>
          <w:t xml:space="preserve">42</w:t>
        </w:r>
      </w:hyperlink>
      <w:r>
        <w:rPr>
          <w:sz w:val="20"/>
        </w:rPr>
        <w:t xml:space="preserve"> к настоящему Порядку).</w:t>
      </w:r>
    </w:p>
    <w:p>
      <w:pPr>
        <w:pStyle w:val="0"/>
        <w:jc w:val="both"/>
      </w:pPr>
      <w:r>
        <w:rPr>
          <w:sz w:val="20"/>
        </w:rPr>
        <w:t xml:space="preserve">(в ред. Постановлений Правительства Ленинградской области от 28.02.2024 </w:t>
      </w:r>
      <w:hyperlink w:history="0" r:id="rId28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28.06.2024 </w:t>
      </w:r>
      <w:hyperlink w:history="0" r:id="rId28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СОДЕЙСТВИЕ ДОСТИЖЕНИЮ ЦЕЛЕВЫХ ПОКАЗАТЕЛЕЙ РЕГИОНАЛЬНЫХ</w:t>
      </w:r>
    </w:p>
    <w:p>
      <w:pPr>
        <w:pStyle w:val="2"/>
        <w:jc w:val="center"/>
      </w:pPr>
      <w:r>
        <w:rPr>
          <w:sz w:val="20"/>
        </w:rPr>
        <w:t xml:space="preserve">ПРОГРАММ РАЗВИТИЯ АГРОПРОМЫШЛЕННОГО КОМПЛЕКСА</w:t>
      </w:r>
    </w:p>
    <w:p>
      <w:pPr>
        <w:pStyle w:val="0"/>
        <w:jc w:val="both"/>
      </w:pPr>
      <w:r>
        <w:rPr>
          <w:sz w:val="20"/>
        </w:rPr>
      </w:r>
    </w:p>
    <w:p>
      <w:pPr>
        <w:pStyle w:val="0"/>
        <w:jc w:val="center"/>
      </w:pPr>
      <w:r>
        <w:rPr>
          <w:sz w:val="20"/>
        </w:rPr>
        <w:t xml:space="preserve">Утратили силу с 28 февраля 2020 года. - </w:t>
      </w:r>
      <w:hyperlink w:history="0" r:id="rId282"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ПРОИЗВОДСТВО СЕМЯН</w:t>
      </w:r>
    </w:p>
    <w:p>
      <w:pPr>
        <w:pStyle w:val="2"/>
        <w:jc w:val="center"/>
      </w:pPr>
      <w:r>
        <w:rPr>
          <w:sz w:val="20"/>
        </w:rPr>
        <w:t xml:space="preserve">МНОГОЛЕТНИХ ТРАВ</w:t>
      </w:r>
    </w:p>
    <w:p>
      <w:pPr>
        <w:pStyle w:val="0"/>
        <w:jc w:val="both"/>
      </w:pPr>
      <w:r>
        <w:rPr>
          <w:sz w:val="20"/>
        </w:rPr>
      </w:r>
    </w:p>
    <w:p>
      <w:pPr>
        <w:pStyle w:val="0"/>
        <w:jc w:val="center"/>
      </w:pPr>
      <w:r>
        <w:rPr>
          <w:sz w:val="20"/>
        </w:rPr>
        <w:t xml:space="preserve">Утратили силу с 28 февраля 2020 года. - </w:t>
      </w:r>
      <w:hyperlink w:history="0" r:id="rId283"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ПРИОБРЕТЕНИЕ ОРИГИНАЛЬНЫХ</w:t>
      </w:r>
    </w:p>
    <w:p>
      <w:pPr>
        <w:pStyle w:val="2"/>
        <w:jc w:val="center"/>
      </w:pPr>
      <w:r>
        <w:rPr>
          <w:sz w:val="20"/>
        </w:rPr>
        <w:t xml:space="preserve">И РЕПРОДУКЦИОННЫХ СЕМЯН</w:t>
      </w:r>
    </w:p>
    <w:p>
      <w:pPr>
        <w:pStyle w:val="0"/>
        <w:jc w:val="both"/>
      </w:pPr>
      <w:r>
        <w:rPr>
          <w:sz w:val="20"/>
        </w:rPr>
      </w:r>
    </w:p>
    <w:p>
      <w:pPr>
        <w:pStyle w:val="0"/>
        <w:jc w:val="center"/>
      </w:pPr>
      <w:r>
        <w:rPr>
          <w:sz w:val="20"/>
        </w:rPr>
        <w:t xml:space="preserve">Утратили силу с 28 февраля 2020 года. - </w:t>
      </w:r>
      <w:hyperlink w:history="0" r:id="rId284"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СЕЛЬСКОХОЗЯЙСТВЕННЫХ</w:t>
      </w:r>
    </w:p>
    <w:p>
      <w:pPr>
        <w:pStyle w:val="2"/>
        <w:jc w:val="center"/>
      </w:pPr>
      <w:r>
        <w:rPr>
          <w:sz w:val="20"/>
        </w:rPr>
        <w:t xml:space="preserve">ТОВАРОПРОИЗВОДИТЕЛЕЙ НА УПЛАТУ СТРАХОВОЙ ПРЕМИИ, НАЧИСЛЕННОЙ</w:t>
      </w:r>
    </w:p>
    <w:p>
      <w:pPr>
        <w:pStyle w:val="2"/>
        <w:jc w:val="center"/>
      </w:pPr>
      <w:r>
        <w:rPr>
          <w:sz w:val="20"/>
        </w:rPr>
        <w:t xml:space="preserve">ПО ДОГОВОРУ СЕЛЬСКОХОЗЯЙСТВЕННОГО СТРАХОВАНИЯ В ОБЛАСТИ</w:t>
      </w:r>
    </w:p>
    <w:p>
      <w:pPr>
        <w:pStyle w:val="2"/>
        <w:jc w:val="center"/>
      </w:pPr>
      <w:r>
        <w:rPr>
          <w:sz w:val="20"/>
        </w:rPr>
        <w:t xml:space="preserve">РАСТЕНИЕВОДСТВА</w:t>
      </w:r>
    </w:p>
    <w:p>
      <w:pPr>
        <w:pStyle w:val="0"/>
        <w:jc w:val="both"/>
      </w:pPr>
      <w:r>
        <w:rPr>
          <w:sz w:val="20"/>
        </w:rPr>
      </w:r>
    </w:p>
    <w:p>
      <w:pPr>
        <w:pStyle w:val="0"/>
        <w:jc w:val="center"/>
      </w:pPr>
      <w:r>
        <w:rPr>
          <w:sz w:val="20"/>
        </w:rPr>
        <w:t xml:space="preserve">Утратили силу с 14 февраля 2017 года. - </w:t>
      </w:r>
      <w:hyperlink w:history="0" r:id="rId285"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14.02.2017 N 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ОКАЗАНИЕ НЕСВЯЗАННОЙ ПОДДЕРЖКИ СЕЛЬСКОХОЗЯЙСТВЕННЫМ</w:t>
      </w:r>
    </w:p>
    <w:p>
      <w:pPr>
        <w:pStyle w:val="2"/>
        <w:jc w:val="center"/>
      </w:pPr>
      <w:r>
        <w:rPr>
          <w:sz w:val="20"/>
        </w:rPr>
        <w:t xml:space="preserve">ТОВАРОПРОИЗВОДИТЕЛЯМ В ОБЛАСТИ РАСТЕНИЕВОДСТВА</w:t>
      </w:r>
    </w:p>
    <w:p>
      <w:pPr>
        <w:pStyle w:val="0"/>
        <w:jc w:val="both"/>
      </w:pPr>
      <w:r>
        <w:rPr>
          <w:sz w:val="20"/>
        </w:rPr>
      </w:r>
    </w:p>
    <w:p>
      <w:pPr>
        <w:pStyle w:val="0"/>
        <w:jc w:val="center"/>
      </w:pPr>
      <w:r>
        <w:rPr>
          <w:sz w:val="20"/>
        </w:rPr>
        <w:t xml:space="preserve">Утратили силу с 28 февраля 2020 года. - </w:t>
      </w:r>
      <w:hyperlink w:history="0" r:id="rId286"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ПОДДЕРЖКУ ПЛЕМЕННОГО ЖИВОТНОВОДСТВА</w:t>
      </w:r>
    </w:p>
    <w:p>
      <w:pPr>
        <w:pStyle w:val="0"/>
        <w:jc w:val="both"/>
      </w:pPr>
      <w:r>
        <w:rPr>
          <w:sz w:val="20"/>
        </w:rPr>
      </w:r>
    </w:p>
    <w:p>
      <w:pPr>
        <w:pStyle w:val="0"/>
        <w:jc w:val="center"/>
      </w:pPr>
      <w:r>
        <w:rPr>
          <w:sz w:val="20"/>
        </w:rPr>
        <w:t xml:space="preserve">Утратили силу с 14 февраля 2017 года. - </w:t>
      </w:r>
      <w:hyperlink w:history="0" r:id="rId287"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14.02.2017 N 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В СВЯЗИ С ПРИРОСТОМ ПОГОЛОВЬЯ</w:t>
      </w:r>
    </w:p>
    <w:p>
      <w:pPr>
        <w:pStyle w:val="2"/>
        <w:jc w:val="center"/>
      </w:pPr>
      <w:r>
        <w:rPr>
          <w:sz w:val="20"/>
        </w:rPr>
        <w:t xml:space="preserve">ФУРАЖНЫХ КОРОВ МЯСНОГО НАПРАВЛЕНИЯ</w:t>
      </w:r>
    </w:p>
    <w:p>
      <w:pPr>
        <w:pStyle w:val="0"/>
        <w:jc w:val="both"/>
      </w:pPr>
      <w:r>
        <w:rPr>
          <w:sz w:val="20"/>
        </w:rPr>
      </w:r>
    </w:p>
    <w:p>
      <w:pPr>
        <w:pStyle w:val="0"/>
        <w:jc w:val="center"/>
      </w:pPr>
      <w:r>
        <w:rPr>
          <w:sz w:val="20"/>
        </w:rPr>
        <w:t xml:space="preserve">Утратили силу с 28 февраля 2020 года. - </w:t>
      </w:r>
      <w:hyperlink w:history="0" r:id="rId288"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СВЯЗАННЫХ С ПРОИЗВОДСТВОМ МЯСА</w:t>
      </w:r>
    </w:p>
    <w:p>
      <w:pPr>
        <w:pStyle w:val="2"/>
        <w:jc w:val="center"/>
      </w:pPr>
      <w:r>
        <w:rPr>
          <w:sz w:val="20"/>
        </w:rPr>
        <w:t xml:space="preserve">КРУПНОГО РОГАТОГО СКОТА</w:t>
      </w:r>
    </w:p>
    <w:p>
      <w:pPr>
        <w:pStyle w:val="0"/>
        <w:jc w:val="both"/>
      </w:pPr>
      <w:r>
        <w:rPr>
          <w:sz w:val="20"/>
        </w:rPr>
      </w:r>
    </w:p>
    <w:p>
      <w:pPr>
        <w:pStyle w:val="0"/>
        <w:jc w:val="center"/>
      </w:pPr>
      <w:r>
        <w:rPr>
          <w:sz w:val="20"/>
        </w:rPr>
        <w:t xml:space="preserve">Утратили силу с 28 февраля 2020 года. - </w:t>
      </w:r>
      <w:hyperlink w:history="0" r:id="rId289"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9</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ПОВЫШЕНИЕ ПРОДУКТИВНОСТИ В МОЛОЧНОМ СКОТОВОДСТВЕ</w:t>
      </w:r>
    </w:p>
    <w:p>
      <w:pPr>
        <w:pStyle w:val="0"/>
        <w:jc w:val="both"/>
      </w:pPr>
      <w:r>
        <w:rPr>
          <w:sz w:val="20"/>
        </w:rPr>
      </w:r>
    </w:p>
    <w:p>
      <w:pPr>
        <w:pStyle w:val="0"/>
        <w:jc w:val="center"/>
      </w:pPr>
      <w:r>
        <w:rPr>
          <w:sz w:val="20"/>
        </w:rPr>
        <w:t xml:space="preserve">Утратили силу с 28 февраля 2020 года. - </w:t>
      </w:r>
      <w:hyperlink w:history="0" r:id="rId290"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10</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СОДЕРЖАНИЕ ОСНОВНЫХ СВИНОМАТОК</w:t>
      </w:r>
    </w:p>
    <w:p>
      <w:pPr>
        <w:pStyle w:val="0"/>
        <w:jc w:val="both"/>
      </w:pPr>
      <w:r>
        <w:rPr>
          <w:sz w:val="20"/>
        </w:rPr>
      </w:r>
    </w:p>
    <w:p>
      <w:pPr>
        <w:pStyle w:val="0"/>
        <w:jc w:val="center"/>
      </w:pPr>
      <w:r>
        <w:rPr>
          <w:sz w:val="20"/>
        </w:rPr>
        <w:t xml:space="preserve">Утратили силу с 28 февраля 2020 года. - </w:t>
      </w:r>
      <w:hyperlink w:history="0" r:id="rId291"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12</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ПРИОБРЕТЕНИЕ ПЛЕМЕННОГО</w:t>
      </w:r>
    </w:p>
    <w:p>
      <w:pPr>
        <w:pStyle w:val="2"/>
        <w:jc w:val="center"/>
      </w:pPr>
      <w:r>
        <w:rPr>
          <w:sz w:val="20"/>
        </w:rPr>
        <w:t xml:space="preserve">МОЛОДНЯКА НОРОК</w:t>
      </w:r>
    </w:p>
    <w:p>
      <w:pPr>
        <w:pStyle w:val="0"/>
        <w:jc w:val="both"/>
      </w:pPr>
      <w:r>
        <w:rPr>
          <w:sz w:val="20"/>
        </w:rPr>
      </w:r>
    </w:p>
    <w:p>
      <w:pPr>
        <w:pStyle w:val="0"/>
        <w:jc w:val="center"/>
      </w:pPr>
      <w:r>
        <w:rPr>
          <w:sz w:val="20"/>
        </w:rPr>
        <w:t xml:space="preserve">Утратили силу с 28 февраля 2020 года. - </w:t>
      </w:r>
      <w:hyperlink w:history="0" r:id="rId292"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13</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ПРИОБРЕТЕНИЕ КОРМОВ</w:t>
      </w:r>
    </w:p>
    <w:p>
      <w:pPr>
        <w:pStyle w:val="2"/>
        <w:jc w:val="center"/>
      </w:pPr>
      <w:r>
        <w:rPr>
          <w:sz w:val="20"/>
        </w:rPr>
        <w:t xml:space="preserve">ДЛЯ КЛЕТОЧНЫХ ПУШНЫХ ЗВЕРЕЙ</w:t>
      </w:r>
    </w:p>
    <w:p>
      <w:pPr>
        <w:pStyle w:val="0"/>
        <w:jc w:val="both"/>
      </w:pPr>
      <w:r>
        <w:rPr>
          <w:sz w:val="20"/>
        </w:rPr>
      </w:r>
    </w:p>
    <w:p>
      <w:pPr>
        <w:pStyle w:val="0"/>
        <w:jc w:val="center"/>
      </w:pPr>
      <w:r>
        <w:rPr>
          <w:sz w:val="20"/>
        </w:rPr>
        <w:t xml:space="preserve">Утратили силу с 13 апреля 2018 года. - </w:t>
      </w:r>
      <w:hyperlink w:history="0" r:id="rId293"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13.04.2018 N 124.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14</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СЕЛЬСКОХОЗЯЙСТВЕННЫХ</w:t>
      </w:r>
    </w:p>
    <w:p>
      <w:pPr>
        <w:pStyle w:val="2"/>
        <w:jc w:val="center"/>
      </w:pPr>
      <w:r>
        <w:rPr>
          <w:sz w:val="20"/>
        </w:rPr>
        <w:t xml:space="preserve">ТОВАРОПРОИЗВОДИТЕЛЕЙ НА УПЛАТУ СТРАХОВОЙ ПРЕМИИ, НАЧИСЛЕННОЙ</w:t>
      </w:r>
    </w:p>
    <w:p>
      <w:pPr>
        <w:pStyle w:val="2"/>
        <w:jc w:val="center"/>
      </w:pPr>
      <w:r>
        <w:rPr>
          <w:sz w:val="20"/>
        </w:rPr>
        <w:t xml:space="preserve">ПО ДОГОВОРУ СЕЛЬСКОХОЗЯЙСТВЕННОГО СТРАХОВАНИЯ В ОБЛАСТИ</w:t>
      </w:r>
    </w:p>
    <w:p>
      <w:pPr>
        <w:pStyle w:val="2"/>
        <w:jc w:val="center"/>
      </w:pPr>
      <w:r>
        <w:rPr>
          <w:sz w:val="20"/>
        </w:rPr>
        <w:t xml:space="preserve">ЖИВОТНОВОДСТВА</w:t>
      </w:r>
    </w:p>
    <w:p>
      <w:pPr>
        <w:pStyle w:val="0"/>
        <w:jc w:val="both"/>
      </w:pPr>
      <w:r>
        <w:rPr>
          <w:sz w:val="20"/>
        </w:rPr>
      </w:r>
    </w:p>
    <w:p>
      <w:pPr>
        <w:pStyle w:val="0"/>
        <w:jc w:val="center"/>
      </w:pPr>
      <w:r>
        <w:rPr>
          <w:sz w:val="20"/>
        </w:rPr>
        <w:t xml:space="preserve">Утратили силу с 14 февраля 2017 года. - </w:t>
      </w:r>
      <w:hyperlink w:history="0" r:id="rId294"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14.02.2017 N 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16</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СВИНОВОДЧЕСКИХ ХОЗЯЙСТВ, ИМЕЮЩИХ</w:t>
      </w:r>
    </w:p>
    <w:p>
      <w:pPr>
        <w:pStyle w:val="2"/>
        <w:jc w:val="center"/>
      </w:pPr>
      <w:r>
        <w:rPr>
          <w:sz w:val="20"/>
        </w:rPr>
        <w:t xml:space="preserve">ВЫСОКИЙ УРОВЕНЬ ЗООСАНИТАРНОЙ ЗАЩИТЫ, НА ПРОВЕДЕНИЕ</w:t>
      </w:r>
    </w:p>
    <w:p>
      <w:pPr>
        <w:pStyle w:val="2"/>
        <w:jc w:val="center"/>
      </w:pPr>
      <w:r>
        <w:rPr>
          <w:sz w:val="20"/>
        </w:rPr>
        <w:t xml:space="preserve">ПРОТИВОЭПИЗООТИЧЕСКИХ МЕРОПРИЯТИЙ</w:t>
      </w:r>
    </w:p>
    <w:p>
      <w:pPr>
        <w:pStyle w:val="0"/>
        <w:jc w:val="both"/>
      </w:pPr>
      <w:r>
        <w:rPr>
          <w:sz w:val="20"/>
        </w:rPr>
      </w:r>
    </w:p>
    <w:p>
      <w:pPr>
        <w:pStyle w:val="0"/>
        <w:jc w:val="center"/>
      </w:pPr>
      <w:r>
        <w:rPr>
          <w:sz w:val="20"/>
        </w:rPr>
        <w:t xml:space="preserve">Утратили силу с 15 апреля 2019 года. - </w:t>
      </w:r>
      <w:hyperlink w:history="0" r:id="rId295" w:tooltip="Постановление Правительства Ленинградской области от 15.04.2019 N 14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15.04.2019 N 145.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18</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ПРИОБРЕТЕНИЕ КОРМОВ ДЛЯ РЫБ</w:t>
      </w:r>
    </w:p>
    <w:p>
      <w:pPr>
        <w:pStyle w:val="0"/>
        <w:jc w:val="both"/>
      </w:pPr>
      <w:r>
        <w:rPr>
          <w:sz w:val="20"/>
        </w:rPr>
      </w:r>
    </w:p>
    <w:p>
      <w:pPr>
        <w:pStyle w:val="0"/>
        <w:jc w:val="center"/>
      </w:pPr>
      <w:r>
        <w:rPr>
          <w:sz w:val="20"/>
        </w:rPr>
        <w:t xml:space="preserve">Утратили силу с 13 апреля 2018 года. - </w:t>
      </w:r>
      <w:hyperlink w:history="0" r:id="rId296"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13.04.2018 N 124.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19</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УПЛАТУ ПРОЦЕНТОВ ПО КРЕДИТАМ,</w:t>
      </w:r>
    </w:p>
    <w:p>
      <w:pPr>
        <w:pStyle w:val="2"/>
        <w:jc w:val="center"/>
      </w:pPr>
      <w:r>
        <w:rPr>
          <w:sz w:val="20"/>
        </w:rPr>
        <w:t xml:space="preserve">ПОЛУЧЕННЫМ В РОССИЙСКИХ КРЕДИТНЫХ ОРГАНИЗАЦИЯХ НА РАЗВИТИЕ</w:t>
      </w:r>
    </w:p>
    <w:p>
      <w:pPr>
        <w:pStyle w:val="2"/>
        <w:jc w:val="center"/>
      </w:pPr>
      <w:r>
        <w:rPr>
          <w:sz w:val="20"/>
        </w:rPr>
        <w:t xml:space="preserve">АКВАКУЛЬТУРЫ (РЫБОВОДСТВА) И ТОВАРНОГО ОСЕТРОВОДСТВА</w:t>
      </w:r>
    </w:p>
    <w:p>
      <w:pPr>
        <w:pStyle w:val="0"/>
        <w:jc w:val="both"/>
      </w:pPr>
      <w:r>
        <w:rPr>
          <w:sz w:val="20"/>
        </w:rPr>
      </w:r>
    </w:p>
    <w:p>
      <w:pPr>
        <w:pStyle w:val="0"/>
        <w:jc w:val="center"/>
      </w:pPr>
      <w:r>
        <w:rPr>
          <w:sz w:val="20"/>
        </w:rPr>
        <w:t xml:space="preserve">Утратили силу с 28 февраля 2020 года. - </w:t>
      </w:r>
      <w:hyperlink w:history="0" r:id="rId297"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20</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ПОДДЕРЖКУ НАЧИНАЮЩИХ ФЕРМЕРОВ (ПРЕДОСТАВЛЕНИЕ ГРАНТА</w:t>
      </w:r>
    </w:p>
    <w:p>
      <w:pPr>
        <w:pStyle w:val="2"/>
        <w:jc w:val="center"/>
      </w:pPr>
      <w:r>
        <w:rPr>
          <w:sz w:val="20"/>
        </w:rPr>
        <w:t xml:space="preserve">НА СОЗДАНИЕ И РАЗВИТИЕ КРЕСТЬЯНСКОГО (ФЕРМЕРСКОГО) ХОЗЯЙСТВА</w:t>
      </w:r>
    </w:p>
    <w:p>
      <w:pPr>
        <w:pStyle w:val="2"/>
        <w:jc w:val="center"/>
      </w:pPr>
      <w:r>
        <w:rPr>
          <w:sz w:val="20"/>
        </w:rPr>
        <w:t xml:space="preserve">И ЕДИНОВРЕМЕННОЙ ПОМОЩИ НА БЫТОВОЕ ОБУСТРОЙСТВО)</w:t>
      </w:r>
    </w:p>
    <w:p>
      <w:pPr>
        <w:pStyle w:val="0"/>
        <w:jc w:val="both"/>
      </w:pPr>
      <w:r>
        <w:rPr>
          <w:sz w:val="20"/>
        </w:rPr>
      </w:r>
    </w:p>
    <w:p>
      <w:pPr>
        <w:pStyle w:val="0"/>
        <w:jc w:val="center"/>
      </w:pPr>
      <w:r>
        <w:rPr>
          <w:sz w:val="20"/>
        </w:rPr>
        <w:t xml:space="preserve">Утратили силу с 14 февраля 2017 года. - </w:t>
      </w:r>
      <w:hyperlink w:history="0" r:id="rId298"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14.02.2017 N 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21</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СУБСИДИЯ</w:t>
      </w:r>
    </w:p>
    <w:p>
      <w:pPr>
        <w:pStyle w:val="2"/>
        <w:jc w:val="center"/>
      </w:pPr>
      <w:r>
        <w:rPr>
          <w:sz w:val="20"/>
        </w:rPr>
        <w:t xml:space="preserve">(ГРАНТ) НА РАЗВИТИЕ СЕМЕЙНЫХ ЖИВОТНОВОДЧЕСКИХ ФЕРМ</w:t>
      </w:r>
    </w:p>
    <w:p>
      <w:pPr>
        <w:pStyle w:val="0"/>
        <w:jc w:val="both"/>
      </w:pPr>
      <w:r>
        <w:rPr>
          <w:sz w:val="20"/>
        </w:rPr>
      </w:r>
    </w:p>
    <w:p>
      <w:pPr>
        <w:pStyle w:val="0"/>
        <w:jc w:val="center"/>
      </w:pPr>
      <w:r>
        <w:rPr>
          <w:sz w:val="20"/>
        </w:rPr>
        <w:t xml:space="preserve">Утратила силу с 14 февраля 2017 года. - </w:t>
      </w:r>
      <w:hyperlink w:history="0" r:id="rId299"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14.02.2017 N 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ПО ПОСТАНОВКЕ ЗЕМЕЛЬ</w:t>
      </w:r>
    </w:p>
    <w:p>
      <w:pPr>
        <w:pStyle w:val="2"/>
        <w:jc w:val="center"/>
      </w:pPr>
      <w:r>
        <w:rPr>
          <w:sz w:val="20"/>
        </w:rPr>
        <w:t xml:space="preserve">СЕЛЬСКОХОЗЯЙСТВЕННОГО НАЗНАЧЕНИЯ НА КАДАСТРОВЫЙ УЧЕТ</w:t>
      </w:r>
    </w:p>
    <w:p>
      <w:pPr>
        <w:pStyle w:val="0"/>
        <w:jc w:val="both"/>
      </w:pPr>
      <w:r>
        <w:rPr>
          <w:sz w:val="20"/>
        </w:rPr>
      </w:r>
    </w:p>
    <w:p>
      <w:pPr>
        <w:pStyle w:val="0"/>
        <w:jc w:val="center"/>
      </w:pPr>
      <w:r>
        <w:rPr>
          <w:sz w:val="20"/>
        </w:rPr>
        <w:t xml:space="preserve">Утратили силу с 20 сентября 2022 года. - </w:t>
      </w:r>
      <w:hyperlink w:history="0" r:id="rId30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20.09.2022 N 682.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СТРОИТЕЛЬСТВО, РЕКОНСТРУКЦИЮ</w:t>
      </w:r>
    </w:p>
    <w:p>
      <w:pPr>
        <w:pStyle w:val="2"/>
        <w:jc w:val="center"/>
      </w:pPr>
      <w:r>
        <w:rPr>
          <w:sz w:val="20"/>
        </w:rPr>
        <w:t xml:space="preserve">И МОДЕРНИЗАЦИЮ ОБЪЕКТОВ ИНЖЕНЕРНОЙ ИНФРАСТРУКТУРЫ,</w:t>
      </w:r>
    </w:p>
    <w:p>
      <w:pPr>
        <w:pStyle w:val="2"/>
        <w:jc w:val="center"/>
      </w:pPr>
      <w:r>
        <w:rPr>
          <w:sz w:val="20"/>
        </w:rPr>
        <w:t xml:space="preserve">СТРОИТЕЛЬСТВО, РЕКОНСТРУКЦИЮ И МОДЕРНИЗАЦИЮ ЖИВОТНОВОДЧЕСКИХ</w:t>
      </w:r>
    </w:p>
    <w:p>
      <w:pPr>
        <w:pStyle w:val="2"/>
        <w:jc w:val="center"/>
      </w:pPr>
      <w:r>
        <w:rPr>
          <w:sz w:val="20"/>
        </w:rPr>
        <w:t xml:space="preserve">ПОМЕЩЕНИЙ МАЛЫХ ПТИЦЕВОДЧЕСКИХ ФЕРМ</w:t>
      </w:r>
    </w:p>
    <w:p>
      <w:pPr>
        <w:pStyle w:val="0"/>
        <w:jc w:val="both"/>
      </w:pPr>
      <w:r>
        <w:rPr>
          <w:sz w:val="20"/>
        </w:rPr>
      </w:r>
    </w:p>
    <w:p>
      <w:pPr>
        <w:pStyle w:val="0"/>
        <w:jc w:val="center"/>
      </w:pPr>
      <w:r>
        <w:rPr>
          <w:sz w:val="20"/>
        </w:rPr>
        <w:t xml:space="preserve">Утратили силу с 20 сентября 2022 года. - </w:t>
      </w:r>
      <w:hyperlink w:history="0" r:id="rId301"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20.09.2022 N 682.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25</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ПРИОБРЕТЕНИЕ</w:t>
      </w:r>
    </w:p>
    <w:p>
      <w:pPr>
        <w:pStyle w:val="2"/>
        <w:jc w:val="center"/>
      </w:pPr>
      <w:r>
        <w:rPr>
          <w:sz w:val="20"/>
        </w:rPr>
        <w:t xml:space="preserve">СЕЛЬСКОХОЗЯЙСТВЕННОЙ ТЕХНИКИ, СПЕЦИАЛИЗИРОВАННОГО</w:t>
      </w:r>
    </w:p>
    <w:p>
      <w:pPr>
        <w:pStyle w:val="2"/>
        <w:jc w:val="center"/>
      </w:pPr>
      <w:r>
        <w:rPr>
          <w:sz w:val="20"/>
        </w:rPr>
        <w:t xml:space="preserve">ТРАНСПОРТА, ИЗДЕЛИЙ АВТОМОБИЛЬНОЙ ПРОМЫШЛЕННОСТИ,</w:t>
      </w:r>
    </w:p>
    <w:p>
      <w:pPr>
        <w:pStyle w:val="2"/>
        <w:jc w:val="center"/>
      </w:pPr>
      <w:r>
        <w:rPr>
          <w:sz w:val="20"/>
        </w:rPr>
        <w:t xml:space="preserve">ОБОРУДОВАНИЯ И СПЕЦТЕХНИКИ ДЛЯ СЕЛЬСКОХОЗЯЙСТВЕННОГО</w:t>
      </w:r>
    </w:p>
    <w:p>
      <w:pPr>
        <w:pStyle w:val="2"/>
        <w:jc w:val="center"/>
      </w:pPr>
      <w:r>
        <w:rPr>
          <w:sz w:val="20"/>
        </w:rPr>
        <w:t xml:space="preserve">ПРОИЗВОДСТВА</w:t>
      </w:r>
    </w:p>
    <w:p>
      <w:pPr>
        <w:pStyle w:val="0"/>
        <w:jc w:val="both"/>
      </w:pPr>
      <w:r>
        <w:rPr>
          <w:sz w:val="20"/>
        </w:rPr>
      </w:r>
    </w:p>
    <w:p>
      <w:pPr>
        <w:pStyle w:val="0"/>
        <w:jc w:val="center"/>
      </w:pPr>
      <w:r>
        <w:rPr>
          <w:sz w:val="20"/>
        </w:rPr>
        <w:t xml:space="preserve">Утратили силу с 13 апреля 2018 года. - </w:t>
      </w:r>
      <w:hyperlink w:history="0" r:id="rId302"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13.04.2018 N 124.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28</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ОКАЗАНИЕ</w:t>
      </w:r>
    </w:p>
    <w:p>
      <w:pPr>
        <w:pStyle w:val="2"/>
        <w:jc w:val="center"/>
      </w:pPr>
      <w:r>
        <w:rPr>
          <w:sz w:val="20"/>
        </w:rPr>
        <w:t xml:space="preserve">КОНСУЛЬТАЦИОННОЙ ПОМОЩИ</w:t>
      </w:r>
    </w:p>
    <w:p>
      <w:pPr>
        <w:pStyle w:val="0"/>
        <w:jc w:val="both"/>
      </w:pPr>
      <w:r>
        <w:rPr>
          <w:sz w:val="20"/>
        </w:rPr>
      </w:r>
    </w:p>
    <w:p>
      <w:pPr>
        <w:pStyle w:val="0"/>
        <w:jc w:val="center"/>
      </w:pPr>
      <w:r>
        <w:rPr>
          <w:sz w:val="20"/>
        </w:rPr>
        <w:t xml:space="preserve">Утратили силу с 14 мая 2021 года. - </w:t>
      </w:r>
      <w:hyperlink w:history="0" r:id="rId303"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14.05.2021 N 262.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29</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ПЕРЕПОДГОТОВКУ И ПОВЫШЕНИЕ</w:t>
      </w:r>
    </w:p>
    <w:p>
      <w:pPr>
        <w:pStyle w:val="2"/>
        <w:jc w:val="center"/>
      </w:pPr>
      <w:r>
        <w:rPr>
          <w:sz w:val="20"/>
        </w:rPr>
        <w:t xml:space="preserve">КВАЛИФИКАЦИИ КАДРОВ, ОБУЧЕНИЕ ПЕРСОНАЛА НА ПРОИЗВОДСТВЕ</w:t>
      </w:r>
    </w:p>
    <w:p>
      <w:pPr>
        <w:pStyle w:val="2"/>
        <w:jc w:val="center"/>
      </w:pPr>
      <w:r>
        <w:rPr>
          <w:sz w:val="20"/>
        </w:rPr>
        <w:t xml:space="preserve">И ПРОВЕДЕНИЕ ПРОИЗВОДСТВЕННОЙ ПРАКТИКИ СТУДЕНТОВ</w:t>
      </w:r>
    </w:p>
    <w:p>
      <w:pPr>
        <w:pStyle w:val="2"/>
        <w:jc w:val="center"/>
      </w:pPr>
      <w:r>
        <w:rPr>
          <w:sz w:val="20"/>
        </w:rPr>
        <w:t xml:space="preserve">ОБРАЗОВАТЕЛЬНЫХ ОРГАНИЗАЦИЙ СЕЛЬСКОХОЗЯЙСТВЕННОГО ПРОФИЛЯ</w:t>
      </w:r>
    </w:p>
    <w:p>
      <w:pPr>
        <w:pStyle w:val="2"/>
        <w:jc w:val="center"/>
      </w:pPr>
      <w:r>
        <w:rPr>
          <w:sz w:val="20"/>
        </w:rPr>
        <w:t xml:space="preserve">В АГРОПРОМЫШЛЕННОМ И РЫБОХОЗЯЙСТВЕННОМ КОМПЛЕКСЕ</w:t>
      </w:r>
    </w:p>
    <w:p>
      <w:pPr>
        <w:pStyle w:val="2"/>
        <w:jc w:val="center"/>
      </w:pPr>
      <w:r>
        <w:rPr>
          <w:sz w:val="20"/>
        </w:rPr>
        <w:t xml:space="preserve">ЛЕНИНГРАДСКОЙ ОБЛАСТИ</w:t>
      </w:r>
    </w:p>
    <w:p>
      <w:pPr>
        <w:pStyle w:val="0"/>
        <w:jc w:val="both"/>
      </w:pPr>
      <w:r>
        <w:rPr>
          <w:sz w:val="20"/>
        </w:rPr>
      </w:r>
    </w:p>
    <w:p>
      <w:pPr>
        <w:pStyle w:val="0"/>
        <w:jc w:val="center"/>
      </w:pPr>
      <w:r>
        <w:rPr>
          <w:sz w:val="20"/>
        </w:rPr>
        <w:t xml:space="preserve">Утратили силу с 7 апреля 2020 года. - </w:t>
      </w:r>
      <w:hyperlink w:history="0" r:id="rId304"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07.04.2020 N 178.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30</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ПРИ ВОЗНИКНОВЕНИИ</w:t>
      </w:r>
    </w:p>
    <w:p>
      <w:pPr>
        <w:pStyle w:val="2"/>
        <w:jc w:val="center"/>
      </w:pPr>
      <w:r>
        <w:rPr>
          <w:sz w:val="20"/>
        </w:rPr>
        <w:t xml:space="preserve">ЧРЕЗВЫЧАЙНЫХ СИТУАЦИЙ</w:t>
      </w:r>
    </w:p>
    <w:p>
      <w:pPr>
        <w:pStyle w:val="0"/>
        <w:jc w:val="both"/>
      </w:pPr>
      <w:r>
        <w:rPr>
          <w:sz w:val="20"/>
        </w:rPr>
      </w:r>
    </w:p>
    <w:p>
      <w:pPr>
        <w:pStyle w:val="0"/>
        <w:jc w:val="center"/>
      </w:pPr>
      <w:r>
        <w:rPr>
          <w:sz w:val="20"/>
        </w:rPr>
        <w:t xml:space="preserve">Утратили силу с 13 апреля 2018 года. - </w:t>
      </w:r>
      <w:hyperlink w:history="0" r:id="rId305"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13.04.2018 N 124.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33</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ПО СТРОИТЕЛЬСТВУ, РЕКОНСТРУКЦИИ,</w:t>
      </w:r>
    </w:p>
    <w:p>
      <w:pPr>
        <w:pStyle w:val="2"/>
        <w:jc w:val="center"/>
      </w:pPr>
      <w:r>
        <w:rPr>
          <w:sz w:val="20"/>
        </w:rPr>
        <w:t xml:space="preserve">КАПИТАЛЬНОМУ РЕМОНТУ И РЕМОНТУ АВТОМОБИЛЬНЫХ ДОРОГ,</w:t>
      </w:r>
    </w:p>
    <w:p>
      <w:pPr>
        <w:pStyle w:val="2"/>
        <w:jc w:val="center"/>
      </w:pPr>
      <w:r>
        <w:rPr>
          <w:sz w:val="20"/>
        </w:rPr>
        <w:t xml:space="preserve">СВЯЗЫВАЮЩИХ ОБЪЕКТЫ СЕЛЬСКОХОЗЯЙСТВЕННОГО НАЗНАЧЕНИЯ</w:t>
      </w:r>
    </w:p>
    <w:p>
      <w:pPr>
        <w:pStyle w:val="2"/>
        <w:jc w:val="center"/>
      </w:pPr>
      <w:r>
        <w:rPr>
          <w:sz w:val="20"/>
        </w:rPr>
        <w:t xml:space="preserve">МЕЖДУ СОБОЙ И(ИЛИ) С ДОРОГАМИ ОБЩЕГО ПОЛЬЗОВАНИЯ</w:t>
      </w:r>
    </w:p>
    <w:p>
      <w:pPr>
        <w:pStyle w:val="0"/>
        <w:jc w:val="both"/>
      </w:pPr>
      <w:r>
        <w:rPr>
          <w:sz w:val="20"/>
        </w:rPr>
      </w:r>
    </w:p>
    <w:p>
      <w:pPr>
        <w:pStyle w:val="0"/>
        <w:jc w:val="center"/>
      </w:pPr>
      <w:r>
        <w:rPr>
          <w:sz w:val="20"/>
        </w:rPr>
        <w:t xml:space="preserve">Утратили силу с 7 апреля 2020 года. - </w:t>
      </w:r>
      <w:hyperlink w:history="0" r:id="rId306"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07.04.2020 N 178.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34</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НА ПРОВЕДЕНИЕ ХИМИЧЕСКИХ</w:t>
      </w:r>
    </w:p>
    <w:p>
      <w:pPr>
        <w:pStyle w:val="2"/>
        <w:jc w:val="center"/>
      </w:pPr>
      <w:r>
        <w:rPr>
          <w:sz w:val="20"/>
        </w:rPr>
        <w:t xml:space="preserve">МЕР БОРЬБЫ С БОРЩЕВИКОМ СОСНОВСКОГО НА ЗЕМЛЯХ</w:t>
      </w:r>
    </w:p>
    <w:p>
      <w:pPr>
        <w:pStyle w:val="2"/>
        <w:jc w:val="center"/>
      </w:pPr>
      <w:r>
        <w:rPr>
          <w:sz w:val="20"/>
        </w:rPr>
        <w:t xml:space="preserve">СЕЛЬСКОХОЗЯЙСТВЕННЫХ ТОВАРОПРОИЗВОДИТЕЛЕЙ</w:t>
      </w:r>
    </w:p>
    <w:p>
      <w:pPr>
        <w:pStyle w:val="0"/>
        <w:jc w:val="both"/>
      </w:pPr>
      <w:r>
        <w:rPr>
          <w:sz w:val="20"/>
        </w:rPr>
      </w:r>
    </w:p>
    <w:p>
      <w:pPr>
        <w:pStyle w:val="0"/>
        <w:jc w:val="center"/>
      </w:pPr>
      <w:r>
        <w:rPr>
          <w:sz w:val="20"/>
        </w:rPr>
        <w:t xml:space="preserve">Утратили силу с 7 апреля 2020 года. - </w:t>
      </w:r>
      <w:hyperlink w:history="0" r:id="rId307"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07.04.2020 N 178.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308"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11</w:t>
        </w:r>
      </w:hyperlink>
    </w:p>
    <w:p>
      <w:pPr>
        <w:pStyle w:val="0"/>
        <w:jc w:val="right"/>
      </w:pPr>
      <w:r>
        <w:rPr>
          <w:sz w:val="20"/>
        </w:rPr>
        <w:t xml:space="preserve">к Порядку...</w:t>
      </w:r>
    </w:p>
    <w:p>
      <w:pPr>
        <w:pStyle w:val="0"/>
        <w:jc w:val="both"/>
      </w:pPr>
      <w:r>
        <w:rPr>
          <w:sz w:val="20"/>
        </w:rPr>
      </w:r>
    </w:p>
    <w:bookmarkStart w:id="908" w:name="P908"/>
    <w:bookmarkEnd w:id="908"/>
    <w:p>
      <w:pPr>
        <w:pStyle w:val="2"/>
        <w:jc w:val="center"/>
      </w:pPr>
      <w:r>
        <w:rPr>
          <w:sz w:val="20"/>
        </w:rPr>
        <w:t xml:space="preserve">СУБСИДИИ</w:t>
      </w:r>
    </w:p>
    <w:p>
      <w:pPr>
        <w:pStyle w:val="2"/>
        <w:jc w:val="center"/>
      </w:pPr>
      <w:r>
        <w:rPr>
          <w:sz w:val="20"/>
        </w:rPr>
        <w:t xml:space="preserve">НА РЕАЛИЗАЦИЮ МЕРОПРИЯТИЙ В ОБЛАСТИ МЕЛИОРАЦИИ ЗЕМЕЛЬ</w:t>
      </w:r>
    </w:p>
    <w:p>
      <w:pPr>
        <w:pStyle w:val="2"/>
        <w:jc w:val="center"/>
      </w:pPr>
      <w:r>
        <w:rPr>
          <w:sz w:val="20"/>
        </w:rPr>
        <w:t xml:space="preserve">СЕЛЬСКОХОЗЯЙСТВЕННОГО НАЗНАЧЕНИЯ, В ТОМ ЧИСЛЕ ПРОВЕДЕНИЕ</w:t>
      </w:r>
    </w:p>
    <w:p>
      <w:pPr>
        <w:pStyle w:val="2"/>
        <w:jc w:val="center"/>
      </w:pPr>
      <w:r>
        <w:rPr>
          <w:sz w:val="20"/>
        </w:rPr>
        <w:t xml:space="preserve">ГИДРОМЕЛИОРАТИВНЫХ, КУЛЬТУРТЕХНИЧЕСКИХ,</w:t>
      </w:r>
    </w:p>
    <w:p>
      <w:pPr>
        <w:pStyle w:val="2"/>
        <w:jc w:val="center"/>
      </w:pPr>
      <w:r>
        <w:rPr>
          <w:sz w:val="20"/>
        </w:rPr>
        <w:t xml:space="preserve">АГРОЛЕСОМЕЛИОРАТИВНЫХ И ФИТОМЕЛИОРАТИВНЫХ МЕРОПРИЯТИЙ,</w:t>
      </w:r>
    </w:p>
    <w:p>
      <w:pPr>
        <w:pStyle w:val="2"/>
        <w:jc w:val="center"/>
      </w:pPr>
      <w:r>
        <w:rPr>
          <w:sz w:val="20"/>
        </w:rPr>
        <w:t xml:space="preserve">А ТАКЖЕ МЕРОПРИЯТИЙ В ОБЛАСТИ ИЗВЕСТКОВАНИЯ КИСЛЫХ ПОЧВ</w:t>
      </w:r>
    </w:p>
    <w:p>
      <w:pPr>
        <w:pStyle w:val="2"/>
        <w:jc w:val="center"/>
      </w:pPr>
      <w:r>
        <w:rPr>
          <w:sz w:val="20"/>
        </w:rPr>
        <w:t xml:space="preserve">НА ПАШНЕ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27.02.2023 </w:t>
            </w:r>
            <w:hyperlink w:history="0" r:id="rId30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30.06.2023 </w:t>
            </w:r>
            <w:hyperlink w:history="0" r:id="rId310"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450</w:t>
              </w:r>
            </w:hyperlink>
            <w:r>
              <w:rPr>
                <w:sz w:val="20"/>
                <w:color w:val="392c69"/>
              </w:rPr>
              <w:t xml:space="preserve">, от 20.10.2023 </w:t>
            </w:r>
            <w:hyperlink w:history="0" r:id="rId31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w:t>
            </w:r>
          </w:p>
          <w:p>
            <w:pPr>
              <w:pStyle w:val="0"/>
              <w:jc w:val="center"/>
            </w:pPr>
            <w:r>
              <w:rPr>
                <w:sz w:val="20"/>
                <w:color w:val="392c69"/>
              </w:rPr>
              <w:t xml:space="preserve">от 28.02.2024 </w:t>
            </w:r>
            <w:hyperlink w:history="0" r:id="rId31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31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05.07.2024 </w:t>
            </w:r>
            <w:hyperlink w:history="0" r:id="rId314"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467</w:t>
              </w:r>
            </w:hyperlink>
            <w:r>
              <w:rPr>
                <w:sz w:val="20"/>
                <w:color w:val="392c69"/>
              </w:rPr>
              <w:t xml:space="preserve">,</w:t>
            </w:r>
          </w:p>
          <w:p>
            <w:pPr>
              <w:pStyle w:val="0"/>
              <w:jc w:val="center"/>
            </w:pPr>
            <w:r>
              <w:rPr>
                <w:sz w:val="20"/>
                <w:color w:val="392c69"/>
              </w:rPr>
              <w:t xml:space="preserve">от 30.07.2024 </w:t>
            </w:r>
            <w:hyperlink w:history="0" r:id="rId315"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517</w:t>
              </w:r>
            </w:hyperlink>
            <w:r>
              <w:rPr>
                <w:sz w:val="20"/>
                <w:color w:val="392c69"/>
              </w:rPr>
              <w:t xml:space="preserve">, от 05.09.2024 </w:t>
            </w:r>
            <w:hyperlink w:history="0" r:id="rId31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 от 29.10.2024 </w:t>
            </w:r>
            <w:hyperlink w:history="0" r:id="rId31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реализацию мероприятий в области мелиорации земель сельскохозяйственного назначения, в том числе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7" w:tooltip="ж) сельскохозяйственные потребительские кооперативы.">
        <w:r>
          <w:rPr>
            <w:sz w:val="20"/>
            <w:color w:val="0000ff"/>
          </w:rPr>
          <w:t xml:space="preserve">"ж" пункта 1.6</w:t>
        </w:r>
      </w:hyperlink>
      <w:r>
        <w:rPr>
          <w:sz w:val="20"/>
        </w:rPr>
        <w:t xml:space="preserve"> настоящего Порядка (далее - субсидии).</w:t>
      </w:r>
    </w:p>
    <w:p>
      <w:pPr>
        <w:pStyle w:val="0"/>
        <w:jc w:val="both"/>
      </w:pPr>
      <w:r>
        <w:rPr>
          <w:sz w:val="20"/>
        </w:rPr>
        <w:t xml:space="preserve">(п. 1 в ред. </w:t>
      </w:r>
      <w:hyperlink w:history="0" r:id="rId31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2. Целью предоставления субсидии является стимулирование сельскохозяйственных товаропроизводителей к проведению мероприятий по улучшению качественного состояния почв сельскохозяйственных угодий и повышения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3. Субсидии предоставляются на возмещение части затрат при выполнении мероприятий в области мелиорации земель сельскохозяйственного назначения по следующим направлениям:</w:t>
      </w:r>
    </w:p>
    <w:bookmarkStart w:id="925" w:name="P925"/>
    <w:bookmarkEnd w:id="925"/>
    <w:p>
      <w:pPr>
        <w:pStyle w:val="0"/>
        <w:spacing w:before="200" w:line-rule="auto"/>
        <w:ind w:firstLine="540"/>
        <w:jc w:val="both"/>
      </w:pPr>
      <w:r>
        <w:rPr>
          <w:sz w:val="20"/>
        </w:rPr>
        <w:t xml:space="preserve">3.1.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bookmarkStart w:id="926" w:name="P926"/>
    <w:bookmarkEnd w:id="926"/>
    <w:p>
      <w:pPr>
        <w:pStyle w:val="0"/>
        <w:spacing w:before="200" w:line-rule="auto"/>
        <w:ind w:firstLine="540"/>
        <w:jc w:val="both"/>
      </w:pPr>
      <w:r>
        <w:rPr>
          <w:sz w:val="20"/>
        </w:rPr>
        <w:t xml:space="preserve">а) гидромелиоративные мероприятия, в том числе:</w:t>
      </w:r>
    </w:p>
    <w:p>
      <w:pPr>
        <w:pStyle w:val="0"/>
        <w:spacing w:before="200" w:line-rule="auto"/>
        <w:ind w:firstLine="540"/>
        <w:jc w:val="both"/>
      </w:pPr>
      <w:r>
        <w:rPr>
          <w:sz w:val="20"/>
        </w:rPr>
        <w:t xml:space="preserve">разработка проектно-сметной документации на проведение гидромелиоративных мероприятий;</w:t>
      </w:r>
    </w:p>
    <w:p>
      <w:pPr>
        <w:pStyle w:val="0"/>
        <w:spacing w:before="200" w:line-rule="auto"/>
        <w:ind w:firstLine="540"/>
        <w:jc w:val="both"/>
      </w:pPr>
      <w:r>
        <w:rPr>
          <w:sz w:val="20"/>
        </w:rPr>
        <w:t xml:space="preserve">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pPr>
        <w:pStyle w:val="0"/>
        <w:jc w:val="both"/>
      </w:pPr>
      <w:r>
        <w:rPr>
          <w:sz w:val="20"/>
        </w:rPr>
        <w:t xml:space="preserve">(пп. "а" в ред. </w:t>
      </w:r>
      <w:hyperlink w:history="0" r:id="rId31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bookmarkStart w:id="930" w:name="P930"/>
    <w:bookmarkEnd w:id="930"/>
    <w:p>
      <w:pPr>
        <w:pStyle w:val="0"/>
        <w:spacing w:before="200" w:line-rule="auto"/>
        <w:ind w:firstLine="540"/>
        <w:jc w:val="both"/>
      </w:pPr>
      <w:r>
        <w:rPr>
          <w:sz w:val="20"/>
        </w:rPr>
        <w:t xml:space="preserve">б) культуртехнические мероприятия на выбывших сельскохозяйственных угодьях, вовлекаемых в сельскохозяйственный оборот, в том числе:</w:t>
      </w:r>
    </w:p>
    <w:p>
      <w:pPr>
        <w:pStyle w:val="0"/>
        <w:spacing w:before="200" w:line-rule="auto"/>
        <w:ind w:firstLine="540"/>
        <w:jc w:val="both"/>
      </w:pPr>
      <w:r>
        <w:rPr>
          <w:sz w:val="20"/>
        </w:rPr>
        <w:t xml:space="preserve">разработка проектно-сметной документации на проведение культуртехнических мероприятий;</w:t>
      </w:r>
    </w:p>
    <w:p>
      <w:pPr>
        <w:pStyle w:val="0"/>
        <w:spacing w:before="200" w:line-rule="auto"/>
        <w:ind w:firstLine="540"/>
        <w:jc w:val="both"/>
      </w:pPr>
      <w:r>
        <w:rPr>
          <w:sz w:val="20"/>
        </w:rPr>
        <w:t xml:space="preserve">расчистка земель от древесной и травянистой растительности, кочек, пней и мха, а также от камней и иных предметов;</w:t>
      </w:r>
    </w:p>
    <w:p>
      <w:pPr>
        <w:pStyle w:val="0"/>
        <w:spacing w:before="200" w:line-rule="auto"/>
        <w:ind w:firstLine="540"/>
        <w:jc w:val="both"/>
      </w:pPr>
      <w:r>
        <w:rPr>
          <w:sz w:val="20"/>
        </w:rPr>
        <w:t xml:space="preserve">рыхление, пескование, глинование, землевание, плантаж и первичная обработка почвы;</w:t>
      </w:r>
    </w:p>
    <w:p>
      <w:pPr>
        <w:pStyle w:val="0"/>
        <w:jc w:val="both"/>
      </w:pPr>
      <w:r>
        <w:rPr>
          <w:sz w:val="20"/>
        </w:rPr>
        <w:t xml:space="preserve">(пп. "б" в ред. </w:t>
      </w:r>
      <w:hyperlink w:history="0" r:id="rId32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bookmarkStart w:id="935" w:name="P935"/>
    <w:bookmarkEnd w:id="935"/>
    <w:p>
      <w:pPr>
        <w:pStyle w:val="0"/>
        <w:spacing w:before="200" w:line-rule="auto"/>
        <w:ind w:firstLine="540"/>
        <w:jc w:val="both"/>
      </w:pPr>
      <w:r>
        <w:rPr>
          <w:sz w:val="20"/>
        </w:rPr>
        <w:t xml:space="preserve">в) агролесомелиоративные мероприятия, в том числе:</w:t>
      </w:r>
    </w:p>
    <w:p>
      <w:pPr>
        <w:pStyle w:val="0"/>
        <w:spacing w:before="200" w:line-rule="auto"/>
        <w:ind w:firstLine="540"/>
        <w:jc w:val="both"/>
      </w:pPr>
      <w:r>
        <w:rPr>
          <w:sz w:val="20"/>
        </w:rPr>
        <w:t xml:space="preserve">разработка проектно-сметной документации на проведение агролесомелиоративных мероприятий;</w:t>
      </w:r>
    </w:p>
    <w:p>
      <w:pPr>
        <w:pStyle w:val="0"/>
        <w:spacing w:before="200" w:line-rule="auto"/>
        <w:ind w:firstLine="540"/>
        <w:jc w:val="both"/>
      </w:pPr>
      <w:r>
        <w:rPr>
          <w:sz w:val="20"/>
        </w:rPr>
        <w:t xml:space="preserve">защита земель от воздействия неблагоприятных явлений природного, антропогенного и техногенного происхождения путем создания агролесомелиоративных насаждений по границам земель сельскохозяйственного назначения;</w:t>
      </w:r>
    </w:p>
    <w:p>
      <w:pPr>
        <w:pStyle w:val="0"/>
        <w:spacing w:before="200" w:line-rule="auto"/>
        <w:ind w:firstLine="540"/>
        <w:jc w:val="both"/>
      </w:pPr>
      <w:r>
        <w:rPr>
          <w:sz w:val="20"/>
        </w:rPr>
        <w:t xml:space="preserve">предотвращение деградации земель пастбищ путем создания агролесомелиоративных насаждений;</w:t>
      </w:r>
    </w:p>
    <w:p>
      <w:pPr>
        <w:pStyle w:val="0"/>
        <w:spacing w:before="200" w:line-rule="auto"/>
        <w:ind w:firstLine="540"/>
        <w:jc w:val="both"/>
      </w:pPr>
      <w:r>
        <w:rPr>
          <w:sz w:val="20"/>
        </w:rPr>
        <w:t xml:space="preserve">защита земель от эрозии путем создания агролесомелиоративных насаждений в оврагах, балках, песках, на берегах рек и на других территориях;</w:t>
      </w:r>
    </w:p>
    <w:p>
      <w:pPr>
        <w:pStyle w:val="0"/>
        <w:jc w:val="both"/>
      </w:pPr>
      <w:r>
        <w:rPr>
          <w:sz w:val="20"/>
        </w:rPr>
        <w:t xml:space="preserve">(пп. "в" в ред. </w:t>
      </w:r>
      <w:hyperlink w:history="0" r:id="rId32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bookmarkStart w:id="941" w:name="P941"/>
    <w:bookmarkEnd w:id="941"/>
    <w:p>
      <w:pPr>
        <w:pStyle w:val="0"/>
        <w:spacing w:before="200" w:line-rule="auto"/>
        <w:ind w:firstLine="540"/>
        <w:jc w:val="both"/>
      </w:pPr>
      <w:r>
        <w:rPr>
          <w:sz w:val="20"/>
        </w:rPr>
        <w:t xml:space="preserve">г) агрофитомелиоративные мероприятия, направленные на закрепление песков, в том числе:</w:t>
      </w:r>
    </w:p>
    <w:p>
      <w:pPr>
        <w:pStyle w:val="0"/>
        <w:spacing w:before="200" w:line-rule="auto"/>
        <w:ind w:firstLine="540"/>
        <w:jc w:val="both"/>
      </w:pPr>
      <w:r>
        <w:rPr>
          <w:sz w:val="20"/>
        </w:rPr>
        <w:t xml:space="preserve">разработка проектно-сметной документации на проведение агрофитомелиоративных мероприятий;</w:t>
      </w:r>
    </w:p>
    <w:p>
      <w:pPr>
        <w:pStyle w:val="0"/>
        <w:spacing w:before="200" w:line-rule="auto"/>
        <w:ind w:firstLine="540"/>
        <w:jc w:val="both"/>
      </w:pPr>
      <w:r>
        <w:rPr>
          <w:sz w:val="20"/>
        </w:rPr>
        <w:t xml:space="preserve">создание мелиоративно-кормовых насаждений многолетних трав ленточным посевом;</w:t>
      </w:r>
    </w:p>
    <w:p>
      <w:pPr>
        <w:pStyle w:val="0"/>
        <w:spacing w:before="200" w:line-rule="auto"/>
        <w:ind w:firstLine="540"/>
        <w:jc w:val="both"/>
      </w:pPr>
      <w:r>
        <w:rPr>
          <w:sz w:val="20"/>
        </w:rPr>
        <w:t xml:space="preserve">создание противодефляционных кулис с применением регенеративных кормовых насаждений;</w:t>
      </w:r>
    </w:p>
    <w:p>
      <w:pPr>
        <w:pStyle w:val="0"/>
        <w:spacing w:before="200" w:line-rule="auto"/>
        <w:ind w:firstLine="540"/>
        <w:jc w:val="both"/>
      </w:pPr>
      <w:r>
        <w:rPr>
          <w:sz w:val="20"/>
        </w:rPr>
        <w:t xml:space="preserve">закрепление песков аэропосевом;</w:t>
      </w:r>
    </w:p>
    <w:p>
      <w:pPr>
        <w:pStyle w:val="0"/>
        <w:spacing w:before="200" w:line-rule="auto"/>
        <w:ind w:firstLine="540"/>
        <w:jc w:val="both"/>
      </w:pPr>
      <w:r>
        <w:rPr>
          <w:sz w:val="20"/>
        </w:rPr>
        <w:t xml:space="preserve">облесение очагов дефляции;</w:t>
      </w:r>
    </w:p>
    <w:p>
      <w:pPr>
        <w:pStyle w:val="0"/>
        <w:jc w:val="both"/>
      </w:pPr>
      <w:r>
        <w:rPr>
          <w:sz w:val="20"/>
        </w:rPr>
        <w:t xml:space="preserve">(пп. "г" в ред. </w:t>
      </w:r>
      <w:hyperlink w:history="0" r:id="rId32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bookmarkStart w:id="948" w:name="P948"/>
    <w:bookmarkEnd w:id="948"/>
    <w:p>
      <w:pPr>
        <w:pStyle w:val="0"/>
        <w:spacing w:before="200" w:line-rule="auto"/>
        <w:ind w:firstLine="540"/>
        <w:jc w:val="both"/>
      </w:pPr>
      <w:r>
        <w:rPr>
          <w:sz w:val="20"/>
        </w:rPr>
        <w:t xml:space="preserve">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w:t>
      </w:r>
    </w:p>
    <w:p>
      <w:pPr>
        <w:pStyle w:val="0"/>
        <w:spacing w:before="200" w:line-rule="auto"/>
        <w:ind w:firstLine="540"/>
        <w:jc w:val="both"/>
      </w:pPr>
      <w:r>
        <w:rPr>
          <w:sz w:val="20"/>
        </w:rPr>
        <w:t xml:space="preserve">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 (далее - мелиоранты);</w:t>
      </w:r>
    </w:p>
    <w:p>
      <w:pPr>
        <w:pStyle w:val="0"/>
        <w:spacing w:before="200" w:line-rule="auto"/>
        <w:ind w:firstLine="540"/>
        <w:jc w:val="both"/>
      </w:pPr>
      <w:r>
        <w:rPr>
          <w:sz w:val="20"/>
        </w:rPr>
        <w:t xml:space="preserve">осуществление работ для проведения химической мелиорации почв;</w:t>
      </w:r>
    </w:p>
    <w:p>
      <w:pPr>
        <w:pStyle w:val="0"/>
        <w:spacing w:before="200" w:line-rule="auto"/>
        <w:ind w:firstLine="540"/>
        <w:jc w:val="both"/>
      </w:pPr>
      <w:r>
        <w:rPr>
          <w:sz w:val="20"/>
        </w:rPr>
        <w:t xml:space="preserve">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pPr>
        <w:pStyle w:val="0"/>
        <w:spacing w:before="200" w:line-rule="auto"/>
        <w:ind w:firstLine="540"/>
        <w:jc w:val="both"/>
      </w:pPr>
      <w:r>
        <w:rPr>
          <w:sz w:val="20"/>
        </w:rPr>
        <w:t xml:space="preserve">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pPr>
        <w:pStyle w:val="0"/>
        <w:jc w:val="both"/>
      </w:pPr>
      <w:r>
        <w:rPr>
          <w:sz w:val="20"/>
        </w:rPr>
        <w:t xml:space="preserve">(пп. "д" в ред. </w:t>
      </w:r>
      <w:hyperlink w:history="0" r:id="rId32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Результат предоставления субсидий по мероприятиям, указанным:</w:t>
      </w:r>
    </w:p>
    <w:p>
      <w:pPr>
        <w:pStyle w:val="0"/>
        <w:jc w:val="both"/>
      </w:pPr>
      <w:r>
        <w:rPr>
          <w:sz w:val="20"/>
        </w:rPr>
        <w:t xml:space="preserve">(абзац введен </w:t>
      </w:r>
      <w:hyperlink w:history="0" r:id="rId32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26" w:tooltip="а) гидромелиоративные мероприятия, в том числе:">
        <w:r>
          <w:rPr>
            <w:sz w:val="20"/>
            <w:color w:val="0000ff"/>
          </w:rPr>
          <w:t xml:space="preserve">подпункте "а" пункта 3.1</w:t>
        </w:r>
      </w:hyperlink>
      <w:r>
        <w:rPr>
          <w:sz w:val="20"/>
        </w:rPr>
        <w:t xml:space="preserve"> настоящего приложения, - осуществлен ввод в эксплуатацию мелиорируемых земель за счет гидромелиоративных мероприятий (тыс. гектаров);</w:t>
      </w:r>
    </w:p>
    <w:p>
      <w:pPr>
        <w:pStyle w:val="0"/>
        <w:jc w:val="both"/>
      </w:pPr>
      <w:r>
        <w:rPr>
          <w:sz w:val="20"/>
        </w:rPr>
        <w:t xml:space="preserve">(абзац введен </w:t>
      </w:r>
      <w:hyperlink w:history="0" r:id="rId32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30" w:tooltip="б) культуртехнические мероприятия на выбывших сельскохозяйственных угодьях, вовлекаемых в сельскохозяйственный оборот, в том числе:">
        <w:r>
          <w:rPr>
            <w:sz w:val="20"/>
            <w:color w:val="0000ff"/>
          </w:rPr>
          <w:t xml:space="preserve">подпункте "б" пункта 3.1</w:t>
        </w:r>
      </w:hyperlink>
      <w:r>
        <w:rPr>
          <w:sz w:val="20"/>
        </w:rPr>
        <w:t xml:space="preserve"> настоящего приложения, - площадь сельскохозяйственных угодий, вовлеченных в оборот за счет проведения культуртехнических мероприятий (тыс. гектаров);</w:t>
      </w:r>
    </w:p>
    <w:p>
      <w:pPr>
        <w:pStyle w:val="0"/>
        <w:jc w:val="both"/>
      </w:pPr>
      <w:r>
        <w:rPr>
          <w:sz w:val="20"/>
        </w:rPr>
        <w:t xml:space="preserve">(абзац введен </w:t>
      </w:r>
      <w:hyperlink w:history="0" r:id="rId32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35" w:tooltip="в) агролесомелиоративные мероприятия, в том числе:">
        <w:r>
          <w:rPr>
            <w:sz w:val="20"/>
            <w:color w:val="0000ff"/>
          </w:rPr>
          <w:t xml:space="preserve">подпунктах "в"</w:t>
        </w:r>
      </w:hyperlink>
      <w:r>
        <w:rPr>
          <w:sz w:val="20"/>
        </w:rPr>
        <w:t xml:space="preserve"> и </w:t>
      </w:r>
      <w:hyperlink w:history="0" w:anchor="P941" w:tooltip="г) агрофитомелиоративные мероприятия, направленные на закрепление песков, в том числе:">
        <w:r>
          <w:rPr>
            <w:sz w:val="20"/>
            <w:color w:val="0000ff"/>
          </w:rPr>
          <w:t xml:space="preserve">"г" пункта 3.1</w:t>
        </w:r>
      </w:hyperlink>
      <w:r>
        <w:rPr>
          <w:sz w:val="20"/>
        </w:rPr>
        <w:t xml:space="preserve"> настоящего приложения, - площадь сельскохозяйственных угодий, подлежащих защите и сохранению от ветровой эрозии и опустынивания за счет проведения агролесомелиоративных мероприятий и агрофитомелиоративных мероприятий (тыс. гектаров);</w:t>
      </w:r>
    </w:p>
    <w:p>
      <w:pPr>
        <w:pStyle w:val="0"/>
        <w:jc w:val="both"/>
      </w:pPr>
      <w:r>
        <w:rPr>
          <w:sz w:val="20"/>
        </w:rPr>
        <w:t xml:space="preserve">(абзац введен </w:t>
      </w:r>
      <w:hyperlink w:history="0" r:id="rId32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48"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подпункте "д" пункта 3.1</w:t>
        </w:r>
      </w:hyperlink>
      <w:r>
        <w:rPr>
          <w:sz w:val="20"/>
        </w:rPr>
        <w:t xml:space="preserve"> настоящего приложения, - площадь пашни, на которой реализованы мероприятия по химической мелиорации земель (тыс. гектаров).</w:t>
      </w:r>
    </w:p>
    <w:p>
      <w:pPr>
        <w:pStyle w:val="0"/>
        <w:jc w:val="both"/>
      </w:pPr>
      <w:r>
        <w:rPr>
          <w:sz w:val="20"/>
        </w:rPr>
        <w:t xml:space="preserve">(абзац введен </w:t>
      </w:r>
      <w:hyperlink w:history="0" r:id="rId32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Значения результата устанавливаются соглашением.</w:t>
      </w:r>
    </w:p>
    <w:p>
      <w:pPr>
        <w:pStyle w:val="0"/>
        <w:jc w:val="both"/>
      </w:pPr>
      <w:r>
        <w:rPr>
          <w:sz w:val="20"/>
        </w:rPr>
        <w:t xml:space="preserve">(абзац введен </w:t>
      </w:r>
      <w:hyperlink w:history="0" r:id="rId32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Характеристики результата по мероприятиям, указанным:</w:t>
      </w:r>
    </w:p>
    <w:p>
      <w:pPr>
        <w:pStyle w:val="0"/>
        <w:jc w:val="both"/>
      </w:pPr>
      <w:r>
        <w:rPr>
          <w:sz w:val="20"/>
        </w:rPr>
        <w:t xml:space="preserve">(абзац введен </w:t>
      </w:r>
      <w:hyperlink w:history="0" r:id="rId33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26" w:tooltip="а) гидромелиоративные мероприятия, в том числе:">
        <w:r>
          <w:rPr>
            <w:sz w:val="20"/>
            <w:color w:val="0000ff"/>
          </w:rPr>
          <w:t xml:space="preserve">подпункте "а" пункта 3.1</w:t>
        </w:r>
      </w:hyperlink>
      <w:r>
        <w:rPr>
          <w:sz w:val="20"/>
        </w:rPr>
        <w:t xml:space="preserve"> настоящего приложения,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pPr>
        <w:pStyle w:val="0"/>
        <w:jc w:val="both"/>
      </w:pPr>
      <w:r>
        <w:rPr>
          <w:sz w:val="20"/>
        </w:rPr>
        <w:t xml:space="preserve">(абзац введен </w:t>
      </w:r>
      <w:hyperlink w:history="0" r:id="rId33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30" w:tooltip="б) культуртехнические мероприятия на выбывших сельскохозяйственных угодьях, вовлекаемых в сельскохозяйственный оборот, в том числе:">
        <w:r>
          <w:rPr>
            <w:sz w:val="20"/>
            <w:color w:val="0000ff"/>
          </w:rPr>
          <w:t xml:space="preserve">подпункте "б" пункта 3.1</w:t>
        </w:r>
      </w:hyperlink>
      <w:r>
        <w:rPr>
          <w:sz w:val="20"/>
        </w:rPr>
        <w:t xml:space="preserve"> настоящего приложения, - земельная площадь, вовлеченная в оборот за счет проведения культуртехнических мероприятий;</w:t>
      </w:r>
    </w:p>
    <w:p>
      <w:pPr>
        <w:pStyle w:val="0"/>
        <w:jc w:val="both"/>
      </w:pPr>
      <w:r>
        <w:rPr>
          <w:sz w:val="20"/>
        </w:rPr>
        <w:t xml:space="preserve">(абзац введен </w:t>
      </w:r>
      <w:hyperlink w:history="0" r:id="rId33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35" w:tooltip="в) агролесомелиоративные мероприятия, в том числе:">
        <w:r>
          <w:rPr>
            <w:sz w:val="20"/>
            <w:color w:val="0000ff"/>
          </w:rPr>
          <w:t xml:space="preserve">подпунктах "в"</w:t>
        </w:r>
      </w:hyperlink>
      <w:r>
        <w:rPr>
          <w:sz w:val="20"/>
        </w:rPr>
        <w:t xml:space="preserve"> и </w:t>
      </w:r>
      <w:hyperlink w:history="0" w:anchor="P941" w:tooltip="г) агрофитомелиоративные мероприятия, направленные на закрепление песков, в том числе:">
        <w:r>
          <w:rPr>
            <w:sz w:val="20"/>
            <w:color w:val="0000ff"/>
          </w:rPr>
          <w:t xml:space="preserve">"г" пункта 3.1</w:t>
        </w:r>
      </w:hyperlink>
      <w:r>
        <w:rPr>
          <w:sz w:val="20"/>
        </w:rPr>
        <w:t xml:space="preserve"> настоящего приложения, - земельная площадь, защищенная от ветровой эрозии и опустынивания за счет проведения агролесомелиоративных мероприятий и агрофитомелиоративных мероприятий;</w:t>
      </w:r>
    </w:p>
    <w:p>
      <w:pPr>
        <w:pStyle w:val="0"/>
        <w:jc w:val="both"/>
      </w:pPr>
      <w:r>
        <w:rPr>
          <w:sz w:val="20"/>
        </w:rPr>
        <w:t xml:space="preserve">(абзац введен </w:t>
      </w:r>
      <w:hyperlink w:history="0" r:id="rId33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48"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подпункте "д" пункта 3.1</w:t>
        </w:r>
      </w:hyperlink>
      <w:r>
        <w:rPr>
          <w:sz w:val="20"/>
        </w:rPr>
        <w:t xml:space="preserve"> настоящего приложения, - площадь, на которой проведены мероприятия по химической мелиорации земель.</w:t>
      </w:r>
    </w:p>
    <w:p>
      <w:pPr>
        <w:pStyle w:val="0"/>
        <w:jc w:val="both"/>
      </w:pPr>
      <w:r>
        <w:rPr>
          <w:sz w:val="20"/>
        </w:rPr>
        <w:t xml:space="preserve">(абзац введен </w:t>
      </w:r>
      <w:hyperlink w:history="0" r:id="rId33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bookmarkStart w:id="976" w:name="P976"/>
    <w:bookmarkEnd w:id="976"/>
    <w:p>
      <w:pPr>
        <w:pStyle w:val="0"/>
        <w:spacing w:before="200" w:line-rule="auto"/>
        <w:ind w:firstLine="540"/>
        <w:jc w:val="both"/>
      </w:pPr>
      <w:r>
        <w:rPr>
          <w:sz w:val="20"/>
        </w:rPr>
        <w:t xml:space="preserve">3.2. За счет средств областного бюджета Ленинградской области:</w:t>
      </w:r>
    </w:p>
    <w:bookmarkStart w:id="977" w:name="P977"/>
    <w:bookmarkEnd w:id="977"/>
    <w:p>
      <w:pPr>
        <w:pStyle w:val="0"/>
        <w:spacing w:before="200" w:line-rule="auto"/>
        <w:ind w:firstLine="540"/>
        <w:jc w:val="both"/>
      </w:pPr>
      <w:r>
        <w:rPr>
          <w:sz w:val="20"/>
        </w:rPr>
        <w:t xml:space="preserve">а) гидромелиоративные мероприятия, в том числе:</w:t>
      </w:r>
    </w:p>
    <w:p>
      <w:pPr>
        <w:pStyle w:val="0"/>
        <w:spacing w:before="200" w:line-rule="auto"/>
        <w:ind w:firstLine="540"/>
        <w:jc w:val="both"/>
      </w:pPr>
      <w:r>
        <w:rPr>
          <w:sz w:val="20"/>
        </w:rPr>
        <w:t xml:space="preserve">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bookmarkStart w:id="979" w:name="P979"/>
    <w:bookmarkEnd w:id="979"/>
    <w:p>
      <w:pPr>
        <w:pStyle w:val="0"/>
        <w:spacing w:before="200" w:line-rule="auto"/>
        <w:ind w:firstLine="540"/>
        <w:jc w:val="both"/>
      </w:pPr>
      <w:r>
        <w:rPr>
          <w:sz w:val="20"/>
        </w:rPr>
        <w:t xml:space="preserve">б) культуртехнические мероприятия на выбывших сельскохозяйственных угодьях, вовлекаемых в сельскохозяйственный оборот, в том числе:</w:t>
      </w:r>
    </w:p>
    <w:p>
      <w:pPr>
        <w:pStyle w:val="0"/>
        <w:spacing w:before="200" w:line-rule="auto"/>
        <w:ind w:firstLine="540"/>
        <w:jc w:val="both"/>
      </w:pPr>
      <w:r>
        <w:rPr>
          <w:sz w:val="20"/>
        </w:rPr>
        <w:t xml:space="preserve">расчистка земель от древесной и травянистой растительности, кочек, пней и мха, а также от камней и иных предметов;</w:t>
      </w:r>
    </w:p>
    <w:p>
      <w:pPr>
        <w:pStyle w:val="0"/>
        <w:spacing w:before="200" w:line-rule="auto"/>
        <w:ind w:firstLine="540"/>
        <w:jc w:val="both"/>
      </w:pPr>
      <w:r>
        <w:rPr>
          <w:sz w:val="20"/>
        </w:rPr>
        <w:t xml:space="preserve">рыхление, пескование, глинование, землевание, плантаж и первичная обработка почвы;</w:t>
      </w:r>
    </w:p>
    <w:bookmarkStart w:id="982" w:name="P982"/>
    <w:bookmarkEnd w:id="982"/>
    <w:p>
      <w:pPr>
        <w:pStyle w:val="0"/>
        <w:spacing w:before="200" w:line-rule="auto"/>
        <w:ind w:firstLine="540"/>
        <w:jc w:val="both"/>
      </w:pPr>
      <w:r>
        <w:rPr>
          <w:sz w:val="20"/>
        </w:rPr>
        <w:t xml:space="preserve">в) агролесомелиоративные мероприятия, в том числе:</w:t>
      </w:r>
    </w:p>
    <w:p>
      <w:pPr>
        <w:pStyle w:val="0"/>
        <w:spacing w:before="200" w:line-rule="auto"/>
        <w:ind w:firstLine="540"/>
        <w:jc w:val="both"/>
      </w:pPr>
      <w:r>
        <w:rPr>
          <w:sz w:val="20"/>
        </w:rPr>
        <w:t xml:space="preserve">защита земель от воздействия неблагоприятных явлений природного, антропогенного и техногенного происхождения путем создания агролесомелиоративных насаждений по границам земель сельскохозяйственного назначения;</w:t>
      </w:r>
    </w:p>
    <w:p>
      <w:pPr>
        <w:pStyle w:val="0"/>
        <w:spacing w:before="200" w:line-rule="auto"/>
        <w:ind w:firstLine="540"/>
        <w:jc w:val="both"/>
      </w:pPr>
      <w:r>
        <w:rPr>
          <w:sz w:val="20"/>
        </w:rPr>
        <w:t xml:space="preserve">предотвращение деградации земель пастбищ путем создания агролесомелиоративных насаждений;</w:t>
      </w:r>
    </w:p>
    <w:p>
      <w:pPr>
        <w:pStyle w:val="0"/>
        <w:spacing w:before="200" w:line-rule="auto"/>
        <w:ind w:firstLine="540"/>
        <w:jc w:val="both"/>
      </w:pPr>
      <w:r>
        <w:rPr>
          <w:sz w:val="20"/>
        </w:rPr>
        <w:t xml:space="preserve">защита земель от эрозии путем создания агролесомелиоративных насаждений в оврагах, балках, песках, на берегах рек и на других территориях;</w:t>
      </w:r>
    </w:p>
    <w:bookmarkStart w:id="986" w:name="P986"/>
    <w:bookmarkEnd w:id="986"/>
    <w:p>
      <w:pPr>
        <w:pStyle w:val="0"/>
        <w:spacing w:before="200" w:line-rule="auto"/>
        <w:ind w:firstLine="540"/>
        <w:jc w:val="both"/>
      </w:pPr>
      <w:r>
        <w:rPr>
          <w:sz w:val="20"/>
        </w:rPr>
        <w:t xml:space="preserve">г) агрофитомелиоративные мероприятия, направленные на закрепление песков, в том числе:</w:t>
      </w:r>
    </w:p>
    <w:p>
      <w:pPr>
        <w:pStyle w:val="0"/>
        <w:spacing w:before="200" w:line-rule="auto"/>
        <w:ind w:firstLine="540"/>
        <w:jc w:val="both"/>
      </w:pPr>
      <w:r>
        <w:rPr>
          <w:sz w:val="20"/>
        </w:rPr>
        <w:t xml:space="preserve">создание мелиоративно-кормовых насаждений многолетних трав ленточным посевом;</w:t>
      </w:r>
    </w:p>
    <w:p>
      <w:pPr>
        <w:pStyle w:val="0"/>
        <w:spacing w:before="200" w:line-rule="auto"/>
        <w:ind w:firstLine="540"/>
        <w:jc w:val="both"/>
      </w:pPr>
      <w:r>
        <w:rPr>
          <w:sz w:val="20"/>
        </w:rPr>
        <w:t xml:space="preserve">создание противодефляционных кулис с применением регенеративных кормовых насаждений;</w:t>
      </w:r>
    </w:p>
    <w:p>
      <w:pPr>
        <w:pStyle w:val="0"/>
        <w:spacing w:before="200" w:line-rule="auto"/>
        <w:ind w:firstLine="540"/>
        <w:jc w:val="both"/>
      </w:pPr>
      <w:r>
        <w:rPr>
          <w:sz w:val="20"/>
        </w:rPr>
        <w:t xml:space="preserve">закрепление песков аэропосевом;</w:t>
      </w:r>
    </w:p>
    <w:p>
      <w:pPr>
        <w:pStyle w:val="0"/>
        <w:spacing w:before="200" w:line-rule="auto"/>
        <w:ind w:firstLine="540"/>
        <w:jc w:val="both"/>
      </w:pPr>
      <w:r>
        <w:rPr>
          <w:sz w:val="20"/>
        </w:rPr>
        <w:t xml:space="preserve">облесение очагов дефляции;</w:t>
      </w:r>
    </w:p>
    <w:bookmarkStart w:id="991" w:name="P991"/>
    <w:bookmarkEnd w:id="991"/>
    <w:p>
      <w:pPr>
        <w:pStyle w:val="0"/>
        <w:spacing w:before="200" w:line-rule="auto"/>
        <w:ind w:firstLine="540"/>
        <w:jc w:val="both"/>
      </w:pPr>
      <w:r>
        <w:rPr>
          <w:sz w:val="20"/>
        </w:rPr>
        <w:t xml:space="preserve">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w:t>
      </w:r>
    </w:p>
    <w:p>
      <w:pPr>
        <w:pStyle w:val="0"/>
        <w:spacing w:before="200" w:line-rule="auto"/>
        <w:ind w:firstLine="540"/>
        <w:jc w:val="both"/>
      </w:pPr>
      <w:r>
        <w:rPr>
          <w:sz w:val="20"/>
        </w:rPr>
        <w:t xml:space="preserve">приобретение мелиорантов;</w:t>
      </w:r>
    </w:p>
    <w:p>
      <w:pPr>
        <w:pStyle w:val="0"/>
        <w:spacing w:before="200" w:line-rule="auto"/>
        <w:ind w:firstLine="540"/>
        <w:jc w:val="both"/>
      </w:pPr>
      <w:r>
        <w:rPr>
          <w:sz w:val="20"/>
        </w:rPr>
        <w:t xml:space="preserve">осуществление работ для проведения химической мелиорации почв;</w:t>
      </w:r>
    </w:p>
    <w:p>
      <w:pPr>
        <w:pStyle w:val="0"/>
        <w:spacing w:before="200" w:line-rule="auto"/>
        <w:ind w:firstLine="540"/>
        <w:jc w:val="both"/>
      </w:pPr>
      <w:r>
        <w:rPr>
          <w:sz w:val="20"/>
        </w:rPr>
        <w:t xml:space="preserve">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pPr>
        <w:pStyle w:val="0"/>
        <w:spacing w:before="200" w:line-rule="auto"/>
        <w:ind w:firstLine="540"/>
        <w:jc w:val="both"/>
      </w:pPr>
      <w:r>
        <w:rPr>
          <w:sz w:val="20"/>
        </w:rPr>
        <w:t xml:space="preserve">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w:t>
      </w:r>
    </w:p>
    <w:bookmarkStart w:id="996" w:name="P996"/>
    <w:bookmarkEnd w:id="996"/>
    <w:p>
      <w:pPr>
        <w:pStyle w:val="0"/>
        <w:spacing w:before="200" w:line-rule="auto"/>
        <w:ind w:firstLine="540"/>
        <w:jc w:val="both"/>
      </w:pPr>
      <w:r>
        <w:rPr>
          <w:sz w:val="20"/>
        </w:rPr>
        <w:t xml:space="preserve">е) разработка проектно-сметной документации на проведение гидромелиоративных и(или) культуртехнических мероприятий;</w:t>
      </w:r>
    </w:p>
    <w:bookmarkStart w:id="997" w:name="P997"/>
    <w:bookmarkEnd w:id="997"/>
    <w:p>
      <w:pPr>
        <w:pStyle w:val="0"/>
        <w:spacing w:before="200" w:line-rule="auto"/>
        <w:ind w:firstLine="540"/>
        <w:jc w:val="both"/>
      </w:pPr>
      <w:r>
        <w:rPr>
          <w:sz w:val="20"/>
        </w:rPr>
        <w:t xml:space="preserve">ж) проведение агрохимических обследований.</w:t>
      </w:r>
    </w:p>
    <w:p>
      <w:pPr>
        <w:pStyle w:val="0"/>
        <w:spacing w:before="200" w:line-rule="auto"/>
        <w:ind w:firstLine="540"/>
        <w:jc w:val="both"/>
      </w:pPr>
      <w:r>
        <w:rPr>
          <w:sz w:val="20"/>
        </w:rPr>
        <w:t xml:space="preserve">Результат предоставления субсидии по мероприятиям, указанным в настоящем пункте - проведено мелиоративное мероприятие. Значения результата устанавливаются соглашением.</w:t>
      </w:r>
    </w:p>
    <w:p>
      <w:pPr>
        <w:pStyle w:val="0"/>
        <w:jc w:val="both"/>
      </w:pPr>
      <w:r>
        <w:rPr>
          <w:sz w:val="20"/>
        </w:rPr>
        <w:t xml:space="preserve">(абзац введен </w:t>
      </w:r>
      <w:hyperlink w:history="0" r:id="rId33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Характеристики результата по мероприятиям, указанным:</w:t>
      </w:r>
    </w:p>
    <w:p>
      <w:pPr>
        <w:pStyle w:val="0"/>
        <w:jc w:val="both"/>
      </w:pPr>
      <w:r>
        <w:rPr>
          <w:sz w:val="20"/>
        </w:rPr>
        <w:t xml:space="preserve">(абзац введен </w:t>
      </w:r>
      <w:hyperlink w:history="0" r:id="rId33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77" w:tooltip="а) гидромелиоративные мероприятия, в том числе:">
        <w:r>
          <w:rPr>
            <w:sz w:val="20"/>
            <w:color w:val="0000ff"/>
          </w:rPr>
          <w:t xml:space="preserve">подпункте "а"</w:t>
        </w:r>
      </w:hyperlink>
      <w:r>
        <w:rPr>
          <w:sz w:val="20"/>
        </w:rPr>
        <w:t xml:space="preserve"> настоящего пункта,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pPr>
        <w:pStyle w:val="0"/>
        <w:jc w:val="both"/>
      </w:pPr>
      <w:r>
        <w:rPr>
          <w:sz w:val="20"/>
        </w:rPr>
        <w:t xml:space="preserve">(абзац введен </w:t>
      </w:r>
      <w:hyperlink w:history="0" r:id="rId33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79" w:tooltip="б) культуртехнические мероприятия на выбывших сельскохозяйственных угодьях, вовлекаемых в сельскохозяйственный оборот, в том числе:">
        <w:r>
          <w:rPr>
            <w:sz w:val="20"/>
            <w:color w:val="0000ff"/>
          </w:rPr>
          <w:t xml:space="preserve">подпункте "б"</w:t>
        </w:r>
      </w:hyperlink>
      <w:r>
        <w:rPr>
          <w:sz w:val="20"/>
        </w:rPr>
        <w:t xml:space="preserve"> настоящего пункта, - площадь сельскохозяйственных угодий, вовлеченных в оборот за счет проведения культуртехнических мероприятий (тыс. гектаров);</w:t>
      </w:r>
    </w:p>
    <w:p>
      <w:pPr>
        <w:pStyle w:val="0"/>
        <w:jc w:val="both"/>
      </w:pPr>
      <w:r>
        <w:rPr>
          <w:sz w:val="20"/>
        </w:rPr>
        <w:t xml:space="preserve">(абзац введен </w:t>
      </w:r>
      <w:hyperlink w:history="0" r:id="rId33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82" w:tooltip="в) агролесомелиоративные мероприятия, в том числе:">
        <w:r>
          <w:rPr>
            <w:sz w:val="20"/>
            <w:color w:val="0000ff"/>
          </w:rPr>
          <w:t xml:space="preserve">подпунктах "в"</w:t>
        </w:r>
      </w:hyperlink>
      <w:r>
        <w:rPr>
          <w:sz w:val="20"/>
        </w:rPr>
        <w:t xml:space="preserve"> и </w:t>
      </w:r>
      <w:hyperlink w:history="0" w:anchor="P986" w:tooltip="г) агрофитомелиоративные мероприятия, направленные на закрепление песков, в том числе:">
        <w:r>
          <w:rPr>
            <w:sz w:val="20"/>
            <w:color w:val="0000ff"/>
          </w:rPr>
          <w:t xml:space="preserve">"г"</w:t>
        </w:r>
      </w:hyperlink>
      <w:r>
        <w:rPr>
          <w:sz w:val="20"/>
        </w:rPr>
        <w:t xml:space="preserve"> настоящего пункта, - площадь сельскохозяйственных угодий, подлежащих защите и сохранению от ветровой эрозии и опустынивания за счет проведения агролесомелиоративных мероприятий и агрофитомелиоративных мероприятий (тыс. гектаров);</w:t>
      </w:r>
    </w:p>
    <w:p>
      <w:pPr>
        <w:pStyle w:val="0"/>
        <w:jc w:val="both"/>
      </w:pPr>
      <w:r>
        <w:rPr>
          <w:sz w:val="20"/>
        </w:rPr>
        <w:t xml:space="preserve">(абзац введен </w:t>
      </w:r>
      <w:hyperlink w:history="0" r:id="rId33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91"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подпункте "д"</w:t>
        </w:r>
      </w:hyperlink>
      <w:r>
        <w:rPr>
          <w:sz w:val="20"/>
        </w:rPr>
        <w:t xml:space="preserve"> настоящего пункта, - площадь пашни, на которой реализованы мероприятия по химической мелиорации земель (тыс. гектаров);</w:t>
      </w:r>
    </w:p>
    <w:p>
      <w:pPr>
        <w:pStyle w:val="0"/>
        <w:jc w:val="both"/>
      </w:pPr>
      <w:r>
        <w:rPr>
          <w:sz w:val="20"/>
        </w:rPr>
        <w:t xml:space="preserve">(абзац введен </w:t>
      </w:r>
      <w:hyperlink w:history="0" r:id="rId34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96" w:tooltip="е) разработка проектно-сметной документации на проведение гидромелиоративных и(или) культуртехнических мероприятий;">
        <w:r>
          <w:rPr>
            <w:sz w:val="20"/>
            <w:color w:val="0000ff"/>
          </w:rPr>
          <w:t xml:space="preserve">подпункте "е"</w:t>
        </w:r>
      </w:hyperlink>
      <w:r>
        <w:rPr>
          <w:sz w:val="20"/>
        </w:rPr>
        <w:t xml:space="preserve"> настоящего пункта, - количество объектов, на которые разработана проектно-сметная документация (единиц);</w:t>
      </w:r>
    </w:p>
    <w:p>
      <w:pPr>
        <w:pStyle w:val="0"/>
        <w:jc w:val="both"/>
      </w:pPr>
      <w:r>
        <w:rPr>
          <w:sz w:val="20"/>
        </w:rPr>
        <w:t xml:space="preserve">(абзац введен </w:t>
      </w:r>
      <w:hyperlink w:history="0" r:id="rId34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997" w:tooltip="ж) проведение агрохимических обследований.">
        <w:r>
          <w:rPr>
            <w:sz w:val="20"/>
            <w:color w:val="0000ff"/>
          </w:rPr>
          <w:t xml:space="preserve">подпункте "ж"</w:t>
        </w:r>
      </w:hyperlink>
      <w:r>
        <w:rPr>
          <w:sz w:val="20"/>
        </w:rPr>
        <w:t xml:space="preserve"> настоящего пункта, - площадь почв земель сельскохозяйственного назначения, на которой проведены агрохимические обследования (гектаров).</w:t>
      </w:r>
    </w:p>
    <w:p>
      <w:pPr>
        <w:pStyle w:val="0"/>
        <w:jc w:val="both"/>
      </w:pPr>
      <w:r>
        <w:rPr>
          <w:sz w:val="20"/>
        </w:rPr>
        <w:t xml:space="preserve">(абзац введен </w:t>
      </w:r>
      <w:hyperlink w:history="0" r:id="rId34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jc w:val="both"/>
      </w:pPr>
      <w:r>
        <w:rPr>
          <w:sz w:val="20"/>
        </w:rPr>
        <w:t xml:space="preserve">(п. 3.2 в ред. </w:t>
      </w:r>
      <w:hyperlink w:history="0" r:id="rId34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bookmarkStart w:id="1015" w:name="P1015"/>
    <w:bookmarkEnd w:id="1015"/>
    <w:p>
      <w:pPr>
        <w:pStyle w:val="0"/>
        <w:spacing w:before="200" w:line-rule="auto"/>
        <w:ind w:firstLine="540"/>
        <w:jc w:val="both"/>
      </w:pPr>
      <w:r>
        <w:rPr>
          <w:sz w:val="20"/>
        </w:rPr>
        <w:t xml:space="preserve">3.3. 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а также следующих дополнительных условий:</w:t>
      </w:r>
    </w:p>
    <w:p>
      <w:pPr>
        <w:pStyle w:val="0"/>
        <w:spacing w:before="200" w:line-rule="auto"/>
        <w:ind w:firstLine="540"/>
        <w:jc w:val="both"/>
      </w:pPr>
      <w:r>
        <w:rPr>
          <w:sz w:val="20"/>
        </w:rPr>
        <w:t xml:space="preserve">а) по направлениям, указанным в </w:t>
      </w:r>
      <w:hyperlink w:history="0" w:anchor="P926" w:tooltip="а) гидромелиоративные мероприятия, в том числе:">
        <w:r>
          <w:rPr>
            <w:sz w:val="20"/>
            <w:color w:val="0000ff"/>
          </w:rPr>
          <w:t xml:space="preserve">подпункте "а" пункта 3.1</w:t>
        </w:r>
      </w:hyperlink>
      <w:r>
        <w:rPr>
          <w:sz w:val="20"/>
        </w:rPr>
        <w:t xml:space="preserve"> и </w:t>
      </w:r>
      <w:hyperlink w:history="0" w:anchor="P977" w:tooltip="а) гидромелиоративные мероприятия, в том числе:">
        <w:r>
          <w:rPr>
            <w:sz w:val="20"/>
            <w:color w:val="0000ff"/>
          </w:rPr>
          <w:t xml:space="preserve">подпункте "а" пункта 3.2</w:t>
        </w:r>
      </w:hyperlink>
      <w:r>
        <w:rPr>
          <w:sz w:val="20"/>
        </w:rPr>
        <w:t xml:space="preserve"> настоящего приложения, - отсутствие затрат на проведение культуртехнических мероприятий, внесение органических и минеральных удобрений, а также на строительство временных зданий и сооружений;</w:t>
      </w:r>
    </w:p>
    <w:p>
      <w:pPr>
        <w:pStyle w:val="0"/>
        <w:spacing w:before="200" w:line-rule="auto"/>
        <w:ind w:firstLine="540"/>
        <w:jc w:val="both"/>
      </w:pPr>
      <w:r>
        <w:rPr>
          <w:sz w:val="20"/>
        </w:rPr>
        <w:t xml:space="preserve">б) по направлениям, указанным в </w:t>
      </w:r>
      <w:hyperlink w:history="0" w:anchor="P926" w:tooltip="а) гидромелиоративные мероприятия, в том числе:">
        <w:r>
          <w:rPr>
            <w:sz w:val="20"/>
            <w:color w:val="0000ff"/>
          </w:rPr>
          <w:t xml:space="preserve">подпунктах "а"</w:t>
        </w:r>
      </w:hyperlink>
      <w:r>
        <w:rPr>
          <w:sz w:val="20"/>
        </w:rPr>
        <w:t xml:space="preserve"> - </w:t>
      </w:r>
      <w:hyperlink w:history="0" w:anchor="P941" w:tooltip="г) агрофитомелиоративные мероприятия, направленные на закрепление песков, в том числе:">
        <w:r>
          <w:rPr>
            <w:sz w:val="20"/>
            <w:color w:val="0000ff"/>
          </w:rPr>
          <w:t xml:space="preserve">"г" пункта 3.1</w:t>
        </w:r>
      </w:hyperlink>
      <w:r>
        <w:rPr>
          <w:sz w:val="20"/>
        </w:rPr>
        <w:t xml:space="preserve"> и </w:t>
      </w:r>
      <w:hyperlink w:history="0" w:anchor="P977" w:tooltip="а) гидромелиоративные мероприятия, в том числе:">
        <w:r>
          <w:rPr>
            <w:sz w:val="20"/>
            <w:color w:val="0000ff"/>
          </w:rPr>
          <w:t xml:space="preserve">подпунктах "а"</w:t>
        </w:r>
      </w:hyperlink>
      <w:r>
        <w:rPr>
          <w:sz w:val="20"/>
        </w:rPr>
        <w:t xml:space="preserve"> - </w:t>
      </w:r>
      <w:hyperlink w:history="0" w:anchor="P986" w:tooltip="г) агрофитомелиоративные мероприятия, направленные на закрепление песков, в том числе:">
        <w:r>
          <w:rPr>
            <w:sz w:val="20"/>
            <w:color w:val="0000ff"/>
          </w:rPr>
          <w:t xml:space="preserve">"г" пункта 3.2</w:t>
        </w:r>
      </w:hyperlink>
      <w:r>
        <w:rPr>
          <w:sz w:val="20"/>
        </w:rPr>
        <w:t xml:space="preserve"> настоящего приложения, - отсутствие затрат на проведение инженерных изысканий, проведение строительного контроля, получение заключений на проектную документацию и достоверность определения сметной стоимости объекта, а также непредвиденных расходов;</w:t>
      </w:r>
    </w:p>
    <w:p>
      <w:pPr>
        <w:pStyle w:val="0"/>
        <w:spacing w:before="200" w:line-rule="auto"/>
        <w:ind w:firstLine="540"/>
        <w:jc w:val="both"/>
      </w:pPr>
      <w:r>
        <w:rPr>
          <w:sz w:val="20"/>
        </w:rPr>
        <w:t xml:space="preserve">в) по направлениям, указанным в </w:t>
      </w:r>
      <w:hyperlink w:history="0" w:anchor="P948"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подпункте "д" пункта 3.1</w:t>
        </w:r>
      </w:hyperlink>
      <w:r>
        <w:rPr>
          <w:sz w:val="20"/>
        </w:rPr>
        <w:t xml:space="preserve"> и </w:t>
      </w:r>
      <w:hyperlink w:history="0" w:anchor="P991"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подпункте "д" пункта 3.2</w:t>
        </w:r>
      </w:hyperlink>
      <w:r>
        <w:rPr>
          <w:sz w:val="20"/>
        </w:rPr>
        <w:t xml:space="preserve"> настоящего приложения, - отсутствие непредвиденных расходов;</w:t>
      </w:r>
    </w:p>
    <w:p>
      <w:pPr>
        <w:pStyle w:val="0"/>
        <w:spacing w:before="200" w:line-rule="auto"/>
        <w:ind w:firstLine="540"/>
        <w:jc w:val="both"/>
      </w:pPr>
      <w:r>
        <w:rPr>
          <w:sz w:val="20"/>
        </w:rPr>
        <w:t xml:space="preserve">г) по направлениям, указанным в </w:t>
      </w:r>
      <w:hyperlink w:history="0" w:anchor="P925"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sz w:val="20"/>
            <w:color w:val="0000ff"/>
          </w:rPr>
          <w:t xml:space="preserve">пункте 3.1</w:t>
        </w:r>
      </w:hyperlink>
      <w:r>
        <w:rPr>
          <w:sz w:val="20"/>
        </w:rPr>
        <w:t xml:space="preserve"> и </w:t>
      </w:r>
      <w:hyperlink w:history="0" w:anchor="P977" w:tooltip="а) гидромелиоративные мероприятия, в том числе:">
        <w:r>
          <w:rPr>
            <w:sz w:val="20"/>
            <w:color w:val="0000ff"/>
          </w:rPr>
          <w:t xml:space="preserve">подпунктах "а"</w:t>
        </w:r>
      </w:hyperlink>
      <w:r>
        <w:rPr>
          <w:sz w:val="20"/>
        </w:rPr>
        <w:t xml:space="preserve"> - </w:t>
      </w:r>
      <w:hyperlink w:history="0" w:anchor="P991"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"д" пункта 3.2</w:t>
        </w:r>
      </w:hyperlink>
      <w:r>
        <w:rPr>
          <w:sz w:val="20"/>
        </w:rPr>
        <w:t xml:space="preserve"> настоящего приложения:</w:t>
      </w:r>
    </w:p>
    <w:p>
      <w:pPr>
        <w:pStyle w:val="0"/>
        <w:spacing w:before="200" w:line-rule="auto"/>
        <w:ind w:firstLine="540"/>
        <w:jc w:val="both"/>
      </w:pPr>
      <w:r>
        <w:rPr>
          <w:sz w:val="20"/>
        </w:rPr>
        <w:t xml:space="preserve">наличие установленных границ земельного участка посредством определения координат характерных точек таких границ;</w:t>
      </w:r>
    </w:p>
    <w:p>
      <w:pPr>
        <w:pStyle w:val="0"/>
        <w:spacing w:before="200" w:line-rule="auto"/>
        <w:ind w:firstLine="540"/>
        <w:jc w:val="both"/>
      </w:pPr>
      <w:r>
        <w:rPr>
          <w:sz w:val="20"/>
        </w:rPr>
        <w:t xml:space="preserve">отсутствие сметной прибыли (при выполнении работ хозяйственным способом);</w:t>
      </w:r>
    </w:p>
    <w:p>
      <w:pPr>
        <w:pStyle w:val="0"/>
        <w:spacing w:before="200" w:line-rule="auto"/>
        <w:ind w:firstLine="540"/>
        <w:jc w:val="both"/>
      </w:pPr>
      <w:r>
        <w:rPr>
          <w:sz w:val="20"/>
        </w:rPr>
        <w:t xml:space="preserve">обеспечение получателем субсидии достижения планового объема производства сельскохозяйственной продукции (по видам культур) на три года на землях, на которых реализован проект мелиорации;</w:t>
      </w:r>
    </w:p>
    <w:p>
      <w:pPr>
        <w:pStyle w:val="0"/>
        <w:jc w:val="both"/>
      </w:pPr>
      <w:r>
        <w:rPr>
          <w:sz w:val="20"/>
        </w:rPr>
        <w:t xml:space="preserve">(абзац введен </w:t>
      </w:r>
      <w:hyperlink w:history="0" r:id="rId344"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д) по направлениям, указанным в </w:t>
      </w:r>
      <w:hyperlink w:history="0" w:anchor="P976" w:tooltip="3.2. За счет средств областного бюджета Ленинградской области:">
        <w:r>
          <w:rPr>
            <w:sz w:val="20"/>
            <w:color w:val="0000ff"/>
          </w:rPr>
          <w:t xml:space="preserve">пункте 3.2</w:t>
        </w:r>
      </w:hyperlink>
      <w:r>
        <w:rPr>
          <w:sz w:val="20"/>
        </w:rPr>
        <w:t xml:space="preserve"> настоящего приложения, - соответствие данных в отношении земельных участков, используемых в рамках направления предоставления субсидии (гектаров), сведениям, содержащимся в Единой федеральной информационной системе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pPr>
        <w:pStyle w:val="0"/>
        <w:spacing w:before="200" w:line-rule="auto"/>
        <w:ind w:firstLine="540"/>
        <w:jc w:val="both"/>
      </w:pPr>
      <w:r>
        <w:rPr>
          <w:sz w:val="20"/>
        </w:rPr>
        <w:t xml:space="preserve">е) по направлениям, указанным в </w:t>
      </w:r>
      <w:hyperlink w:history="0" w:anchor="P977" w:tooltip="а) гидромелиоративные мероприятия, в том числе:">
        <w:r>
          <w:rPr>
            <w:sz w:val="20"/>
            <w:color w:val="0000ff"/>
          </w:rPr>
          <w:t xml:space="preserve">подпунктах "а"</w:t>
        </w:r>
      </w:hyperlink>
      <w:r>
        <w:rPr>
          <w:sz w:val="20"/>
        </w:rPr>
        <w:t xml:space="preserve"> - </w:t>
      </w:r>
      <w:hyperlink w:history="0" w:anchor="P986" w:tooltip="г) агрофитомелиоративные мероприятия, направленные на закрепление песков, в том числе:">
        <w:r>
          <w:rPr>
            <w:sz w:val="20"/>
            <w:color w:val="0000ff"/>
          </w:rPr>
          <w:t xml:space="preserve">"г" пункта 3.2</w:t>
        </w:r>
      </w:hyperlink>
      <w:r>
        <w:rPr>
          <w:sz w:val="20"/>
        </w:rPr>
        <w:t xml:space="preserve"> настоящего приложения, - отсутствие затрат на разработку проектно-сметной документации (далее - ПСД);</w:t>
      </w:r>
    </w:p>
    <w:p>
      <w:pPr>
        <w:pStyle w:val="0"/>
        <w:spacing w:before="200" w:line-rule="auto"/>
        <w:ind w:firstLine="540"/>
        <w:jc w:val="both"/>
      </w:pPr>
      <w:r>
        <w:rPr>
          <w:sz w:val="20"/>
        </w:rPr>
        <w:t xml:space="preserve">ж) по направлениям, указанным в </w:t>
      </w:r>
      <w:hyperlink w:history="0" w:anchor="P977" w:tooltip="а) гидромелиоративные мероприятия, в том числе:">
        <w:r>
          <w:rPr>
            <w:sz w:val="20"/>
            <w:color w:val="0000ff"/>
          </w:rPr>
          <w:t xml:space="preserve">подпунктах "а"</w:t>
        </w:r>
      </w:hyperlink>
      <w:r>
        <w:rPr>
          <w:sz w:val="20"/>
        </w:rPr>
        <w:t xml:space="preserve"> - </w:t>
      </w:r>
      <w:hyperlink w:history="0" w:anchor="P991"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"д" пункта 3.2</w:t>
        </w:r>
      </w:hyperlink>
      <w:r>
        <w:rPr>
          <w:sz w:val="20"/>
        </w:rPr>
        <w:t xml:space="preserve"> настоящего приложения:</w:t>
      </w:r>
    </w:p>
    <w:p>
      <w:pPr>
        <w:pStyle w:val="0"/>
        <w:spacing w:before="200" w:line-rule="auto"/>
        <w:ind w:firstLine="540"/>
        <w:jc w:val="both"/>
      </w:pPr>
      <w:r>
        <w:rPr>
          <w:sz w:val="20"/>
        </w:rPr>
        <w:t xml:space="preserve">наличие зарегистрированного права собственности либо права аренды на срок не менее четырех лет (по состоянию на дату подачи заявки) в отношении земельного участка, используемого в рамках направления предоставления субсидии;</w:t>
      </w:r>
    </w:p>
    <w:p>
      <w:pPr>
        <w:pStyle w:val="0"/>
        <w:spacing w:before="200" w:line-rule="auto"/>
        <w:ind w:firstLine="540"/>
        <w:jc w:val="both"/>
      </w:pPr>
      <w:r>
        <w:rPr>
          <w:sz w:val="20"/>
        </w:rPr>
        <w:t xml:space="preserve">выполнение мероприятий в текущем финансовом году и(или) отчетном финансовом году и не предъявленных к возмещению затрат в отчетном финансовом году.</w:t>
      </w:r>
    </w:p>
    <w:p>
      <w:pPr>
        <w:pStyle w:val="0"/>
        <w:jc w:val="both"/>
      </w:pPr>
      <w:r>
        <w:rPr>
          <w:sz w:val="20"/>
        </w:rPr>
        <w:t xml:space="preserve">(п. 3.3 в ред. </w:t>
      </w:r>
      <w:hyperlink w:history="0" r:id="rId34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3.4. Комитет с использованием системы ЕФИС ЗСН проверяет в отношении участника отбора сведения о размере земельных участков, используемых в рамках направления предоставления субсидии (в гектарах), по данным, содержащимся в представленной в комитет заявке.</w:t>
      </w:r>
    </w:p>
    <w:p>
      <w:pPr>
        <w:pStyle w:val="0"/>
        <w:jc w:val="both"/>
      </w:pPr>
      <w:r>
        <w:rPr>
          <w:sz w:val="20"/>
        </w:rPr>
        <w:t xml:space="preserve">(п. 3.4 в ред. </w:t>
      </w:r>
      <w:hyperlink w:history="0" r:id="rId34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3.5 - 3.8. Утратили силу с 28 февраля 2024 года. - </w:t>
      </w:r>
      <w:hyperlink w:history="0" r:id="rId34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4. По направлениям, указанным в </w:t>
      </w:r>
      <w:hyperlink w:history="0" w:anchor="P925"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sz w:val="20"/>
            <w:color w:val="0000ff"/>
          </w:rPr>
          <w:t xml:space="preserve">пункте 3.1</w:t>
        </w:r>
      </w:hyperlink>
      <w:r>
        <w:rPr>
          <w:sz w:val="20"/>
        </w:rPr>
        <w:t xml:space="preserve"> настоящего приложения, субсидии предоставляются победителям конкурсного отбора проектов мелиорации, реализуемых на территории Ленинградской области (далее - конкурсный отбор проектов).</w:t>
      </w:r>
    </w:p>
    <w:p>
      <w:pPr>
        <w:pStyle w:val="0"/>
        <w:spacing w:before="200" w:line-rule="auto"/>
        <w:ind w:firstLine="540"/>
        <w:jc w:val="both"/>
      </w:pPr>
      <w:r>
        <w:rPr>
          <w:sz w:val="20"/>
        </w:rPr>
        <w:t xml:space="preserve">Конкурсный отбор проектов осуществляется Минсельхозом России в соответствии с </w:t>
      </w:r>
      <w:hyperlink w:history="0" r:id="rId348" w:tooltip="Приказ Минсельхоза России от 12.07.2023 N 618 &quot;Об утверждении Порядка отбора проектов мелиорации&quot; (Зарегистрировано в Минюсте России 16.10.2023 N 75592) ------------ Утратил силу или отменен {КонсультантПлюс}">
        <w:r>
          <w:rPr>
            <w:sz w:val="20"/>
            <w:color w:val="0000ff"/>
          </w:rPr>
          <w:t xml:space="preserve">приказом</w:t>
        </w:r>
      </w:hyperlink>
      <w:r>
        <w:rPr>
          <w:sz w:val="20"/>
        </w:rPr>
        <w:t xml:space="preserve"> Минсельхоза России от 12 июля 2023 года N 618 "Об утверждении Порядка отбора проектов мелиорации" (далее - приказ Минсельхоза России от 12 июля 2023 года N 618).</w:t>
      </w:r>
    </w:p>
    <w:p>
      <w:pPr>
        <w:pStyle w:val="0"/>
        <w:jc w:val="both"/>
      </w:pPr>
      <w:r>
        <w:rPr>
          <w:sz w:val="20"/>
        </w:rPr>
        <w:t xml:space="preserve">(в ред. </w:t>
      </w:r>
      <w:hyperlink w:history="0" r:id="rId34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Понятия и термины, используемые в настоящем приложении, применяются в значениях, определенных </w:t>
      </w:r>
      <w:hyperlink w:history="0" r:id="rId350"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постановлением</w:t>
        </w:r>
      </w:hyperlink>
      <w:r>
        <w:rPr>
          <w:sz w:val="20"/>
        </w:rP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(далее - постановление Правительства Российской Федерации от 14 мая 2021 года N 731).</w:t>
      </w:r>
    </w:p>
    <w:p>
      <w:pPr>
        <w:pStyle w:val="0"/>
        <w:jc w:val="both"/>
      </w:pPr>
      <w:r>
        <w:rPr>
          <w:sz w:val="20"/>
        </w:rPr>
        <w:t xml:space="preserve">(абзац введен </w:t>
      </w:r>
      <w:hyperlink w:history="0" r:id="rId35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w:history="0" r:id="rId352" w:tooltip="Приказ Минсельхоза России от 12.07.2023 N 618 &quot;Об утверждении Порядка отбора проектов мелиорации&quot; (Зарегистрировано в Минюсте России 16.10.2023 N 75592) ------------ Утратил силу или отменен {КонсультантПлюс}">
        <w:r>
          <w:rPr>
            <w:sz w:val="20"/>
            <w:color w:val="0000ff"/>
          </w:rPr>
          <w:t xml:space="preserve">приказом</w:t>
        </w:r>
      </w:hyperlink>
      <w:r>
        <w:rPr>
          <w:sz w:val="20"/>
        </w:rPr>
        <w:t xml:space="preserve"> Минсельхоза России от 12 июля 2023 года N 618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pPr>
        <w:pStyle w:val="0"/>
        <w:jc w:val="both"/>
      </w:pPr>
      <w:r>
        <w:rPr>
          <w:sz w:val="20"/>
        </w:rPr>
        <w:t xml:space="preserve">(абзац введен </w:t>
      </w:r>
      <w:hyperlink w:history="0" r:id="rId35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4.1. Утратил силу с 28 февраля 2024 года. - </w:t>
      </w:r>
      <w:hyperlink w:history="0" r:id="rId35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4.2. Победителями конкурсного отбора проектов, признанными таковыми в отчетном финансовом году, в срок до 15 октября текущего финансового года, а в случае, если проект фактически реализован в отчетном финансовом году, в срок до 1 марта текущего финансового года представляются в комитет следующие документы, необходимые для предоставления субсидий:</w:t>
      </w:r>
    </w:p>
    <w:bookmarkStart w:id="1042" w:name="P1042"/>
    <w:bookmarkEnd w:id="1042"/>
    <w:p>
      <w:pPr>
        <w:pStyle w:val="0"/>
        <w:spacing w:before="200" w:line-rule="auto"/>
        <w:ind w:firstLine="540"/>
        <w:jc w:val="both"/>
      </w:pPr>
      <w:r>
        <w:rPr>
          <w:sz w:val="20"/>
        </w:rPr>
        <w:t xml:space="preserve">4.2.1. По направлению, указанному в </w:t>
      </w:r>
      <w:hyperlink w:history="0" w:anchor="P926" w:tooltip="а) гидромелиоративные мероприятия, в том числе:">
        <w:r>
          <w:rPr>
            <w:sz w:val="20"/>
            <w:color w:val="0000ff"/>
          </w:rPr>
          <w:t xml:space="preserve">подпункте "а" пункта 3.1</w:t>
        </w:r>
      </w:hyperlink>
      <w:r>
        <w:rPr>
          <w:sz w:val="20"/>
        </w:rPr>
        <w:t xml:space="preserve"> настоящего приложения:</w:t>
      </w:r>
    </w:p>
    <w:p>
      <w:pPr>
        <w:pStyle w:val="0"/>
        <w:spacing w:before="200" w:line-rule="auto"/>
        <w:ind w:firstLine="540"/>
        <w:jc w:val="both"/>
      </w:pPr>
      <w:r>
        <w:rPr>
          <w:sz w:val="20"/>
        </w:rPr>
        <w:t xml:space="preserve">справка-расчет для выплаты субсидии по форме, утвержденной приказом комитета;</w:t>
      </w:r>
    </w:p>
    <w:p>
      <w:pPr>
        <w:pStyle w:val="0"/>
        <w:spacing w:before="200" w:line-rule="auto"/>
        <w:ind w:firstLine="540"/>
        <w:jc w:val="both"/>
      </w:pPr>
      <w:r>
        <w:rPr>
          <w:sz w:val="20"/>
        </w:rPr>
        <w:t xml:space="preserve">копия договора на выполнение работ (при выполнении работ с привлечением подрядных организаций);</w:t>
      </w:r>
    </w:p>
    <w:p>
      <w:pPr>
        <w:pStyle w:val="0"/>
        <w:spacing w:before="200" w:line-rule="auto"/>
        <w:ind w:firstLine="540"/>
        <w:jc w:val="both"/>
      </w:pPr>
      <w:r>
        <w:rPr>
          <w:sz w:val="20"/>
        </w:rPr>
        <w:t xml:space="preserve">копия приказа о создании мелиоративного отряда для выполнения работ на объекте (при выполнении работ хозяйственным способом);</w:t>
      </w:r>
    </w:p>
    <w:p>
      <w:pPr>
        <w:pStyle w:val="0"/>
        <w:jc w:val="both"/>
      </w:pPr>
      <w:r>
        <w:rPr>
          <w:sz w:val="20"/>
        </w:rPr>
        <w:t xml:space="preserve">(в ред. </w:t>
      </w:r>
      <w:hyperlink w:history="0" r:id="rId35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w:history="0" r:id="rId356"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приказом</w:t>
        </w:r>
      </w:hyperlink>
      <w:r>
        <w:rPr>
          <w:sz w:val="20"/>
        </w:rP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w:t>
      </w:r>
    </w:p>
    <w:p>
      <w:pPr>
        <w:pStyle w:val="0"/>
        <w:jc w:val="both"/>
      </w:pPr>
      <w:r>
        <w:rPr>
          <w:sz w:val="20"/>
        </w:rPr>
        <w:t xml:space="preserve">(в ред. </w:t>
      </w:r>
      <w:hyperlink w:history="0" r:id="rId35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акта о приемке выполненных работ по </w:t>
      </w:r>
      <w:hyperlink w:history="0" r:id="rId358"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утвержденной </w:t>
      </w:r>
      <w:hyperlink w:history="0" r:id="rId359"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w:t>
      </w:r>
    </w:p>
    <w:p>
      <w:pPr>
        <w:pStyle w:val="0"/>
        <w:spacing w:before="200" w:line-rule="auto"/>
        <w:ind w:firstLine="540"/>
        <w:jc w:val="both"/>
      </w:pPr>
      <w:r>
        <w:rPr>
          <w:sz w:val="20"/>
        </w:rPr>
        <w:t xml:space="preserve">копия справки о стоимости выполненных работ и затрат по </w:t>
      </w:r>
      <w:hyperlink w:history="0" r:id="rId360"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КС-3</w:t>
        </w:r>
      </w:hyperlink>
      <w:r>
        <w:rPr>
          <w:sz w:val="20"/>
        </w:rPr>
        <w:t xml:space="preserve">, утвержденной </w:t>
      </w:r>
      <w:hyperlink w:history="0" r:id="rId361"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w:t>
      </w:r>
    </w:p>
    <w:p>
      <w:pPr>
        <w:pStyle w:val="0"/>
        <w:spacing w:before="200" w:line-rule="auto"/>
        <w:ind w:firstLine="540"/>
        <w:jc w:val="both"/>
      </w:pPr>
      <w:r>
        <w:rPr>
          <w:sz w:val="20"/>
        </w:rPr>
        <w:t xml:space="preserve">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362"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Госкомстата России от 30 октября 1997 года N 71а);</w:t>
      </w:r>
    </w:p>
    <w:p>
      <w:pPr>
        <w:pStyle w:val="0"/>
        <w:spacing w:before="200" w:line-rule="auto"/>
        <w:ind w:firstLine="540"/>
        <w:jc w:val="both"/>
      </w:pPr>
      <w:r>
        <w:rPr>
          <w:sz w:val="20"/>
        </w:rP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20;</w:t>
      </w:r>
    </w:p>
    <w:p>
      <w:pPr>
        <w:pStyle w:val="0"/>
        <w:spacing w:before="200" w:line-rule="auto"/>
        <w:ind w:firstLine="540"/>
        <w:jc w:val="both"/>
      </w:pPr>
      <w:r>
        <w:rPr>
          <w:sz w:val="20"/>
        </w:rPr>
        <w:t xml:space="preserve">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pPr>
        <w:pStyle w:val="0"/>
        <w:spacing w:before="200" w:line-rule="auto"/>
        <w:ind w:firstLine="540"/>
        <w:jc w:val="both"/>
      </w:pPr>
      <w:r>
        <w:rPr>
          <w:sz w:val="20"/>
        </w:rPr>
        <w:t xml:space="preserve">абзац утратил силу с 28 февраля 2024 года. - </w:t>
      </w:r>
      <w:hyperlink w:history="0" r:id="rId36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общего журнала работ по </w:t>
      </w:r>
      <w:hyperlink w:history="0" r:id="rId364"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КС-6</w:t>
        </w:r>
      </w:hyperlink>
      <w:r>
        <w:rPr>
          <w:sz w:val="20"/>
        </w:rPr>
        <w:t xml:space="preserve">,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w:t>
      </w:r>
    </w:p>
    <w:p>
      <w:pPr>
        <w:pStyle w:val="0"/>
        <w:spacing w:before="200" w:line-rule="auto"/>
        <w:ind w:firstLine="540"/>
        <w:jc w:val="both"/>
      </w:pPr>
      <w:r>
        <w:rPr>
          <w:sz w:val="20"/>
        </w:rPr>
        <w:t xml:space="preserve">копия договора на разработку ПСД с приложением копии универсального передаточного документа или счета-фактуры (при наличии налога на добавленную стоимость (далее - НДС), копии платежного поручения, копии акта выполненных работ;</w:t>
      </w:r>
    </w:p>
    <w:p>
      <w:pPr>
        <w:pStyle w:val="0"/>
        <w:jc w:val="both"/>
      </w:pPr>
      <w:r>
        <w:rPr>
          <w:sz w:val="20"/>
        </w:rPr>
        <w:t xml:space="preserve">(абзац введен </w:t>
      </w:r>
      <w:hyperlink w:history="0" r:id="rId36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положительного заключения экспертизы сметной документации;</w:t>
      </w:r>
    </w:p>
    <w:p>
      <w:pPr>
        <w:pStyle w:val="0"/>
        <w:jc w:val="both"/>
      </w:pPr>
      <w:r>
        <w:rPr>
          <w:sz w:val="20"/>
        </w:rPr>
        <w:t xml:space="preserve">(абзац введен </w:t>
      </w:r>
      <w:hyperlink w:history="0" r:id="rId36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копии документов на выплату заработной платы, а также калькуляции на проведение работ (при выполнении работ хозяйственным способом);</w:t>
      </w:r>
    </w:p>
    <w:p>
      <w:pPr>
        <w:pStyle w:val="0"/>
        <w:jc w:val="both"/>
      </w:pPr>
      <w:r>
        <w:rPr>
          <w:sz w:val="20"/>
        </w:rPr>
        <w:t xml:space="preserve">(абзац введен </w:t>
      </w:r>
      <w:hyperlink w:history="0" r:id="rId36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на оказание услуг по обращению с отходами с приложением копии универсального передаточного документа или счета-фактуры (при наличии НДС), копии платежного поручения, копии акта выполненных работ (при выполнении работ хозяйственным способом) (при наличии);</w:t>
      </w:r>
    </w:p>
    <w:p>
      <w:pPr>
        <w:pStyle w:val="0"/>
        <w:jc w:val="both"/>
      </w:pPr>
      <w:r>
        <w:rPr>
          <w:sz w:val="20"/>
        </w:rPr>
        <w:t xml:space="preserve">(абзац введен </w:t>
      </w:r>
      <w:hyperlink w:history="0" r:id="rId36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с приложением копии универсального передаточного документа или товарной накладной и счета-фактуры (при наличии НДС), копии платежного поручения, копии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pPr>
        <w:pStyle w:val="0"/>
        <w:jc w:val="both"/>
      </w:pPr>
      <w:r>
        <w:rPr>
          <w:sz w:val="20"/>
        </w:rPr>
        <w:t xml:space="preserve">(абзац введен </w:t>
      </w:r>
      <w:hyperlink w:history="0" r:id="rId36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pPr>
        <w:pStyle w:val="0"/>
        <w:jc w:val="both"/>
      </w:pPr>
      <w:r>
        <w:rPr>
          <w:sz w:val="20"/>
        </w:rPr>
        <w:t xml:space="preserve">(абзац введен </w:t>
      </w:r>
      <w:hyperlink w:history="0" r:id="rId37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полноты и соблюдения сроков выполнения подрядчиком входного контроля и достоверности документирования его результатов;</w:t>
      </w:r>
    </w:p>
    <w:p>
      <w:pPr>
        <w:pStyle w:val="0"/>
        <w:jc w:val="both"/>
      </w:pPr>
      <w:r>
        <w:rPr>
          <w:sz w:val="20"/>
        </w:rPr>
        <w:t xml:space="preserve">(абзац введен </w:t>
      </w:r>
      <w:hyperlink w:history="0" r:id="rId37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pPr>
        <w:pStyle w:val="0"/>
        <w:jc w:val="both"/>
      </w:pPr>
      <w:r>
        <w:rPr>
          <w:sz w:val="20"/>
        </w:rPr>
        <w:t xml:space="preserve">(абзац введен </w:t>
      </w:r>
      <w:hyperlink w:history="0" r:id="rId37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pPr>
        <w:pStyle w:val="0"/>
        <w:jc w:val="both"/>
      </w:pPr>
      <w:r>
        <w:rPr>
          <w:sz w:val="20"/>
        </w:rPr>
        <w:t xml:space="preserve">(абзац введен </w:t>
      </w:r>
      <w:hyperlink w:history="0" r:id="rId37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совместно с подрядчиком и представителем заказчика освидетельствование скрытых работ;</w:t>
      </w:r>
    </w:p>
    <w:p>
      <w:pPr>
        <w:pStyle w:val="0"/>
        <w:jc w:val="both"/>
      </w:pPr>
      <w:r>
        <w:rPr>
          <w:sz w:val="20"/>
        </w:rPr>
        <w:t xml:space="preserve">(абзац введен </w:t>
      </w:r>
      <w:hyperlink w:history="0" r:id="rId37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pPr>
        <w:pStyle w:val="0"/>
        <w:jc w:val="both"/>
      </w:pPr>
      <w:r>
        <w:rPr>
          <w:sz w:val="20"/>
        </w:rPr>
        <w:t xml:space="preserve">(абзац введен </w:t>
      </w:r>
      <w:hyperlink w:history="0" r:id="rId37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376"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4.2.2. По направлению, указанному в </w:t>
      </w:r>
      <w:hyperlink w:history="0" w:anchor="P930" w:tooltip="б) культуртехнические мероприятия на выбывших сельскохозяйственных угодьях, вовлекаемых в сельскохозяйственный оборот, в том числе:">
        <w:r>
          <w:rPr>
            <w:sz w:val="20"/>
            <w:color w:val="0000ff"/>
          </w:rPr>
          <w:t xml:space="preserve">подпункте "б" пункта 3.1</w:t>
        </w:r>
      </w:hyperlink>
      <w:r>
        <w:rPr>
          <w:sz w:val="20"/>
        </w:rPr>
        <w:t xml:space="preserve"> настоящего приложения:</w:t>
      </w:r>
    </w:p>
    <w:p>
      <w:pPr>
        <w:pStyle w:val="0"/>
        <w:spacing w:before="200" w:line-rule="auto"/>
        <w:ind w:firstLine="540"/>
        <w:jc w:val="both"/>
      </w:pPr>
      <w:r>
        <w:rPr>
          <w:sz w:val="20"/>
        </w:rPr>
        <w:t xml:space="preserve">справка-расчет для выплаты субсидии по форме, утвержденной приказом комитета;</w:t>
      </w:r>
    </w:p>
    <w:p>
      <w:pPr>
        <w:pStyle w:val="0"/>
        <w:spacing w:before="200" w:line-rule="auto"/>
        <w:ind w:firstLine="540"/>
        <w:jc w:val="both"/>
      </w:pPr>
      <w:r>
        <w:rPr>
          <w:sz w:val="20"/>
        </w:rPr>
        <w:t xml:space="preserve">копия договора на выполнение работ (при выполнении работ с привлечением подрядных организаций);</w:t>
      </w:r>
    </w:p>
    <w:p>
      <w:pPr>
        <w:pStyle w:val="0"/>
        <w:spacing w:before="200" w:line-rule="auto"/>
        <w:ind w:firstLine="540"/>
        <w:jc w:val="both"/>
      </w:pPr>
      <w:r>
        <w:rPr>
          <w:sz w:val="20"/>
        </w:rPr>
        <w:t xml:space="preserve">копия приказа о создании мелиоративного отряда для выполнения работ на объекте (при выполнении работ хозяйственным способом);</w:t>
      </w:r>
    </w:p>
    <w:p>
      <w:pPr>
        <w:pStyle w:val="0"/>
        <w:jc w:val="both"/>
      </w:pPr>
      <w:r>
        <w:rPr>
          <w:sz w:val="20"/>
        </w:rPr>
        <w:t xml:space="preserve">(в ред. </w:t>
      </w:r>
      <w:hyperlink w:history="0" r:id="rId37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w:history="0" r:id="rId378"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приказом</w:t>
        </w:r>
      </w:hyperlink>
      <w:r>
        <w:rPr>
          <w:sz w:val="20"/>
        </w:rPr>
        <w:t xml:space="preserve"> Минсельхоза России от 15 мая 2019 года N 255;</w:t>
      </w:r>
    </w:p>
    <w:p>
      <w:pPr>
        <w:pStyle w:val="0"/>
        <w:jc w:val="both"/>
      </w:pPr>
      <w:r>
        <w:rPr>
          <w:sz w:val="20"/>
        </w:rPr>
        <w:t xml:space="preserve">(в ред. </w:t>
      </w:r>
      <w:hyperlink w:history="0" r:id="rId37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акта о приемке выполненных работ по </w:t>
      </w:r>
      <w:hyperlink w:history="0" r:id="rId380"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утвержденной </w:t>
      </w:r>
      <w:hyperlink w:history="0" r:id="rId381"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w:t>
      </w:r>
    </w:p>
    <w:p>
      <w:pPr>
        <w:pStyle w:val="0"/>
        <w:spacing w:before="200" w:line-rule="auto"/>
        <w:ind w:firstLine="540"/>
        <w:jc w:val="both"/>
      </w:pPr>
      <w:r>
        <w:rPr>
          <w:sz w:val="20"/>
        </w:rPr>
        <w:t xml:space="preserve">копия справки о стоимости выполненных работ и затрат по </w:t>
      </w:r>
      <w:hyperlink w:history="0" r:id="rId38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КС-3</w:t>
        </w:r>
      </w:hyperlink>
      <w:r>
        <w:rPr>
          <w:sz w:val="20"/>
        </w:rPr>
        <w:t xml:space="preserve">, утвержденной </w:t>
      </w:r>
      <w:hyperlink w:history="0" r:id="rId383"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w:t>
      </w:r>
    </w:p>
    <w:p>
      <w:pPr>
        <w:pStyle w:val="0"/>
        <w:spacing w:before="200" w:line-rule="auto"/>
        <w:ind w:firstLine="540"/>
        <w:jc w:val="both"/>
      </w:pPr>
      <w:r>
        <w:rPr>
          <w:sz w:val="20"/>
        </w:rPr>
        <w:t xml:space="preserve">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pPr>
        <w:pStyle w:val="0"/>
        <w:spacing w:before="200" w:line-rule="auto"/>
        <w:ind w:firstLine="540"/>
        <w:jc w:val="both"/>
      </w:pPr>
      <w:r>
        <w:rPr>
          <w:sz w:val="20"/>
        </w:rP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10;</w:t>
      </w:r>
    </w:p>
    <w:p>
      <w:pPr>
        <w:pStyle w:val="0"/>
        <w:spacing w:before="200" w:line-rule="auto"/>
        <w:ind w:firstLine="540"/>
        <w:jc w:val="both"/>
      </w:pPr>
      <w:r>
        <w:rPr>
          <w:sz w:val="20"/>
        </w:rPr>
        <w:t xml:space="preserve">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pPr>
        <w:pStyle w:val="0"/>
        <w:spacing w:before="200" w:line-rule="auto"/>
        <w:ind w:firstLine="540"/>
        <w:jc w:val="both"/>
      </w:pPr>
      <w:r>
        <w:rPr>
          <w:sz w:val="20"/>
        </w:rPr>
        <w:t xml:space="preserve">абзац утратил силу с 28 февраля 2024 года. - </w:t>
      </w:r>
      <w:hyperlink w:history="0" r:id="rId38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общего журнала работ по </w:t>
      </w:r>
      <w:hyperlink w:history="0" r:id="rId385"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КС-6</w:t>
        </w:r>
      </w:hyperlink>
      <w:r>
        <w:rPr>
          <w:sz w:val="20"/>
        </w:rPr>
        <w:t xml:space="preserve">,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w:t>
      </w:r>
    </w:p>
    <w:p>
      <w:pPr>
        <w:pStyle w:val="0"/>
        <w:spacing w:before="200" w:line-rule="auto"/>
        <w:ind w:firstLine="540"/>
        <w:jc w:val="both"/>
      </w:pPr>
      <w:r>
        <w:rPr>
          <w:sz w:val="20"/>
        </w:rPr>
        <w:t xml:space="preserve">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pPr>
        <w:pStyle w:val="0"/>
        <w:jc w:val="both"/>
      </w:pPr>
      <w:r>
        <w:rPr>
          <w:sz w:val="20"/>
        </w:rPr>
        <w:t xml:space="preserve">(абзац введен </w:t>
      </w:r>
      <w:hyperlink w:history="0" r:id="rId38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положительного заключения экспертизы сметной документации;</w:t>
      </w:r>
    </w:p>
    <w:p>
      <w:pPr>
        <w:pStyle w:val="0"/>
        <w:jc w:val="both"/>
      </w:pPr>
      <w:r>
        <w:rPr>
          <w:sz w:val="20"/>
        </w:rPr>
        <w:t xml:space="preserve">(абзац введен </w:t>
      </w:r>
      <w:hyperlink w:history="0" r:id="rId38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копии документов на выплату заработной платы, а также калькуляцию на проведение работ (при выполнении работ хозяйственным способом);</w:t>
      </w:r>
    </w:p>
    <w:p>
      <w:pPr>
        <w:pStyle w:val="0"/>
        <w:jc w:val="both"/>
      </w:pPr>
      <w:r>
        <w:rPr>
          <w:sz w:val="20"/>
        </w:rPr>
        <w:t xml:space="preserve">(абзац введен </w:t>
      </w:r>
      <w:hyperlink w:history="0" r:id="rId38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на оказание услуг по обращению с отходами с приложением копии универсального передаточного документа или счета-фактуры (при наличии НДС), копии платежного поручения, копии акта выполненных работ (при выполнении работ хозяйственным способом) (при наличии);</w:t>
      </w:r>
    </w:p>
    <w:p>
      <w:pPr>
        <w:pStyle w:val="0"/>
        <w:jc w:val="both"/>
      </w:pPr>
      <w:r>
        <w:rPr>
          <w:sz w:val="20"/>
        </w:rPr>
        <w:t xml:space="preserve">(абзац введен </w:t>
      </w:r>
      <w:hyperlink w:history="0" r:id="rId3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pPr>
        <w:pStyle w:val="0"/>
        <w:jc w:val="both"/>
      </w:pPr>
      <w:r>
        <w:rPr>
          <w:sz w:val="20"/>
        </w:rPr>
        <w:t xml:space="preserve">(абзац введен </w:t>
      </w:r>
      <w:hyperlink w:history="0" r:id="rId39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полноты и соблюдения сроков выполнения подрядчиком входного контроля и достоверности документирования его результатов;</w:t>
      </w:r>
    </w:p>
    <w:p>
      <w:pPr>
        <w:pStyle w:val="0"/>
        <w:jc w:val="both"/>
      </w:pPr>
      <w:r>
        <w:rPr>
          <w:sz w:val="20"/>
        </w:rPr>
        <w:t xml:space="preserve">(абзац введен </w:t>
      </w:r>
      <w:hyperlink w:history="0" r:id="rId39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pPr>
        <w:pStyle w:val="0"/>
        <w:jc w:val="both"/>
      </w:pPr>
      <w:r>
        <w:rPr>
          <w:sz w:val="20"/>
        </w:rPr>
        <w:t xml:space="preserve">(абзац введен </w:t>
      </w:r>
      <w:hyperlink w:history="0" r:id="rId39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pPr>
        <w:pStyle w:val="0"/>
        <w:jc w:val="both"/>
      </w:pPr>
      <w:r>
        <w:rPr>
          <w:sz w:val="20"/>
        </w:rPr>
        <w:t xml:space="preserve">(абзац введен </w:t>
      </w:r>
      <w:hyperlink w:history="0" r:id="rId39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совместно с подрядчиком и представителем заказчика освидетельствование скрытых работ;</w:t>
      </w:r>
    </w:p>
    <w:p>
      <w:pPr>
        <w:pStyle w:val="0"/>
        <w:jc w:val="both"/>
      </w:pPr>
      <w:r>
        <w:rPr>
          <w:sz w:val="20"/>
        </w:rPr>
        <w:t xml:space="preserve">(абзац введен </w:t>
      </w:r>
      <w:hyperlink w:history="0" r:id="rId39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pPr>
        <w:pStyle w:val="0"/>
        <w:jc w:val="both"/>
      </w:pPr>
      <w:r>
        <w:rPr>
          <w:sz w:val="20"/>
        </w:rPr>
        <w:t xml:space="preserve">(абзац введен </w:t>
      </w:r>
      <w:hyperlink w:history="0" r:id="rId39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396"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bookmarkStart w:id="1117" w:name="P1117"/>
    <w:bookmarkEnd w:id="1117"/>
    <w:p>
      <w:pPr>
        <w:pStyle w:val="0"/>
        <w:spacing w:before="200" w:line-rule="auto"/>
        <w:ind w:firstLine="540"/>
        <w:jc w:val="both"/>
      </w:pPr>
      <w:r>
        <w:rPr>
          <w:sz w:val="20"/>
        </w:rPr>
        <w:t xml:space="preserve">4.2.3. По направлению, указанному в </w:t>
      </w:r>
      <w:hyperlink w:history="0" w:anchor="P935" w:tooltip="в) агролесомелиоративные мероприятия, в том числе:">
        <w:r>
          <w:rPr>
            <w:sz w:val="20"/>
            <w:color w:val="0000ff"/>
          </w:rPr>
          <w:t xml:space="preserve">подпункте "в" пункта 3.1</w:t>
        </w:r>
      </w:hyperlink>
      <w:r>
        <w:rPr>
          <w:sz w:val="20"/>
        </w:rPr>
        <w:t xml:space="preserve"> настоящего приложения:</w:t>
      </w:r>
    </w:p>
    <w:p>
      <w:pPr>
        <w:pStyle w:val="0"/>
        <w:spacing w:before="200" w:line-rule="auto"/>
        <w:ind w:firstLine="540"/>
        <w:jc w:val="both"/>
      </w:pPr>
      <w:r>
        <w:rPr>
          <w:sz w:val="20"/>
        </w:rPr>
        <w:t xml:space="preserve">справка-расчет для выплаты субсидии по форме, утвержденной приказом комитета;</w:t>
      </w:r>
    </w:p>
    <w:p>
      <w:pPr>
        <w:pStyle w:val="0"/>
        <w:spacing w:before="200" w:line-rule="auto"/>
        <w:ind w:firstLine="540"/>
        <w:jc w:val="both"/>
      </w:pPr>
      <w:r>
        <w:rPr>
          <w:sz w:val="20"/>
        </w:rP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w:history="0" r:id="rId397"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приказом</w:t>
        </w:r>
      </w:hyperlink>
      <w:r>
        <w:rPr>
          <w:sz w:val="20"/>
        </w:rPr>
        <w:t xml:space="preserve"> Минсельхоза России от 15 мая 2019 года N 255;</w:t>
      </w:r>
    </w:p>
    <w:p>
      <w:pPr>
        <w:pStyle w:val="0"/>
        <w:jc w:val="both"/>
      </w:pPr>
      <w:r>
        <w:rPr>
          <w:sz w:val="20"/>
        </w:rPr>
        <w:t xml:space="preserve">(в ред. </w:t>
      </w:r>
      <w:hyperlink w:history="0" r:id="rId39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на выполнение работ;</w:t>
      </w:r>
    </w:p>
    <w:p>
      <w:pPr>
        <w:pStyle w:val="0"/>
        <w:spacing w:before="200" w:line-rule="auto"/>
        <w:ind w:firstLine="540"/>
        <w:jc w:val="both"/>
      </w:pPr>
      <w:r>
        <w:rPr>
          <w:sz w:val="20"/>
        </w:rPr>
        <w:t xml:space="preserve">копия акта выполненных работ по договору;</w:t>
      </w:r>
    </w:p>
    <w:p>
      <w:pPr>
        <w:pStyle w:val="0"/>
        <w:spacing w:before="200" w:line-rule="auto"/>
        <w:ind w:firstLine="540"/>
        <w:jc w:val="both"/>
      </w:pPr>
      <w:r>
        <w:rPr>
          <w:sz w:val="20"/>
        </w:rPr>
        <w:t xml:space="preserve">копия акта приемки в эксплуатацию защитных лесных насаждений, подписанного собственником земельного участка, на котором расположены защитные лесные насаждения, а также федеральным государственным бюджетным учреждением по мелиорации земель и сельскохозяйственному водоснабжению, находящимся в ведении Минсельхоза России;</w:t>
      </w:r>
    </w:p>
    <w:p>
      <w:pPr>
        <w:pStyle w:val="0"/>
        <w:spacing w:before="200" w:line-rule="auto"/>
        <w:ind w:firstLine="540"/>
        <w:jc w:val="both"/>
      </w:pPr>
      <w:r>
        <w:rPr>
          <w:sz w:val="20"/>
        </w:rPr>
        <w:t xml:space="preserve">копии платежных поручений, подтверждающих факт оплаты фактически выполненных объемов работ, а также документов, на которые дана ссылка в назначении платежа;</w:t>
      </w:r>
    </w:p>
    <w:p>
      <w:pPr>
        <w:pStyle w:val="0"/>
        <w:spacing w:before="200" w:line-rule="auto"/>
        <w:ind w:firstLine="540"/>
        <w:jc w:val="both"/>
      </w:pPr>
      <w:r>
        <w:rPr>
          <w:sz w:val="20"/>
        </w:rP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20;</w:t>
      </w:r>
    </w:p>
    <w:p>
      <w:pPr>
        <w:pStyle w:val="0"/>
        <w:spacing w:before="200" w:line-rule="auto"/>
        <w:ind w:firstLine="540"/>
        <w:jc w:val="both"/>
      </w:pPr>
      <w:r>
        <w:rPr>
          <w:sz w:val="20"/>
        </w:rPr>
        <w:t xml:space="preserve">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pPr>
        <w:pStyle w:val="0"/>
        <w:spacing w:before="200" w:line-rule="auto"/>
        <w:ind w:firstLine="540"/>
        <w:jc w:val="both"/>
      </w:pPr>
      <w:r>
        <w:rPr>
          <w:sz w:val="20"/>
        </w:rPr>
        <w:t xml:space="preserve">видеоотчет о ходе проведения мелиоративных работ с указанием адреса предприятия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началом, в процессе и по завершении работ представляется на цифровом носителе в форматах avi, mpg, mpg4, mpeg-2, mkv;</w:t>
      </w:r>
    </w:p>
    <w:p>
      <w:pPr>
        <w:pStyle w:val="0"/>
        <w:spacing w:before="200" w:line-rule="auto"/>
        <w:ind w:firstLine="540"/>
        <w:jc w:val="both"/>
      </w:pPr>
      <w:r>
        <w:rPr>
          <w:sz w:val="20"/>
        </w:rPr>
        <w:t xml:space="preserve">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pPr>
        <w:pStyle w:val="0"/>
        <w:jc w:val="both"/>
      </w:pPr>
      <w:r>
        <w:rPr>
          <w:sz w:val="20"/>
        </w:rPr>
        <w:t xml:space="preserve">(абзац введен </w:t>
      </w:r>
      <w:hyperlink w:history="0" r:id="rId39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положительного заключения экспертизы сметной документации;</w:t>
      </w:r>
    </w:p>
    <w:p>
      <w:pPr>
        <w:pStyle w:val="0"/>
        <w:jc w:val="both"/>
      </w:pPr>
      <w:r>
        <w:rPr>
          <w:sz w:val="20"/>
        </w:rPr>
        <w:t xml:space="preserve">(абзац введен </w:t>
      </w:r>
      <w:hyperlink w:history="0" r:id="rId40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401"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bookmarkStart w:id="1134" w:name="P1134"/>
    <w:bookmarkEnd w:id="1134"/>
    <w:p>
      <w:pPr>
        <w:pStyle w:val="0"/>
        <w:spacing w:before="200" w:line-rule="auto"/>
        <w:ind w:firstLine="540"/>
        <w:jc w:val="both"/>
      </w:pPr>
      <w:r>
        <w:rPr>
          <w:sz w:val="20"/>
        </w:rPr>
        <w:t xml:space="preserve">4.2.4. По направлению, указанному в </w:t>
      </w:r>
      <w:hyperlink w:history="0" w:anchor="P941" w:tooltip="г) агрофитомелиоративные мероприятия, направленные на закрепление песков, в том числе:">
        <w:r>
          <w:rPr>
            <w:sz w:val="20"/>
            <w:color w:val="0000ff"/>
          </w:rPr>
          <w:t xml:space="preserve">подпункте "г" пункта 3.1</w:t>
        </w:r>
      </w:hyperlink>
      <w:r>
        <w:rPr>
          <w:sz w:val="20"/>
        </w:rPr>
        <w:t xml:space="preserve"> настоящего приложения:</w:t>
      </w:r>
    </w:p>
    <w:p>
      <w:pPr>
        <w:pStyle w:val="0"/>
        <w:spacing w:before="200" w:line-rule="auto"/>
        <w:ind w:firstLine="540"/>
        <w:jc w:val="both"/>
      </w:pPr>
      <w:r>
        <w:rPr>
          <w:sz w:val="20"/>
        </w:rPr>
        <w:t xml:space="preserve">справка-расчет для выплаты субсидии по форме, утвержденной приказом комитета;</w:t>
      </w:r>
    </w:p>
    <w:p>
      <w:pPr>
        <w:pStyle w:val="0"/>
        <w:spacing w:before="200" w:line-rule="auto"/>
        <w:ind w:firstLine="540"/>
        <w:jc w:val="both"/>
      </w:pPr>
      <w:r>
        <w:rPr>
          <w:sz w:val="20"/>
        </w:rP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w:history="0" r:id="rId402"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приказом</w:t>
        </w:r>
      </w:hyperlink>
      <w:r>
        <w:rPr>
          <w:sz w:val="20"/>
        </w:rPr>
        <w:t xml:space="preserve"> Минсельхоза России от 15 мая 2019 года N 255;</w:t>
      </w:r>
    </w:p>
    <w:p>
      <w:pPr>
        <w:pStyle w:val="0"/>
        <w:jc w:val="both"/>
      </w:pPr>
      <w:r>
        <w:rPr>
          <w:sz w:val="20"/>
        </w:rPr>
        <w:t xml:space="preserve">(в ред. </w:t>
      </w:r>
      <w:hyperlink w:history="0" r:id="rId40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на выполнение работ;</w:t>
      </w:r>
    </w:p>
    <w:p>
      <w:pPr>
        <w:pStyle w:val="0"/>
        <w:spacing w:before="200" w:line-rule="auto"/>
        <w:ind w:firstLine="540"/>
        <w:jc w:val="both"/>
      </w:pPr>
      <w:r>
        <w:rPr>
          <w:sz w:val="20"/>
        </w:rPr>
        <w:t xml:space="preserve">копия акта выполненных работ по договору;</w:t>
      </w:r>
    </w:p>
    <w:p>
      <w:pPr>
        <w:pStyle w:val="0"/>
        <w:spacing w:before="200" w:line-rule="auto"/>
        <w:ind w:firstLine="540"/>
        <w:jc w:val="both"/>
      </w:pPr>
      <w:r>
        <w:rPr>
          <w:sz w:val="20"/>
        </w:rPr>
        <w:t xml:space="preserve">копии платежных поручений, подтверждающих факт оплаты фактически выполненных объемов работ, а также документов, на которые дана ссылка в назначении платежа;</w:t>
      </w:r>
    </w:p>
    <w:p>
      <w:pPr>
        <w:pStyle w:val="0"/>
        <w:spacing w:before="200" w:line-rule="auto"/>
        <w:ind w:firstLine="540"/>
        <w:jc w:val="both"/>
      </w:pPr>
      <w:r>
        <w:rPr>
          <w:sz w:val="20"/>
        </w:rP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10;</w:t>
      </w:r>
    </w:p>
    <w:p>
      <w:pPr>
        <w:pStyle w:val="0"/>
        <w:spacing w:before="200" w:line-rule="auto"/>
        <w:ind w:firstLine="540"/>
        <w:jc w:val="both"/>
      </w:pPr>
      <w:r>
        <w:rPr>
          <w:sz w:val="20"/>
        </w:rPr>
        <w:t xml:space="preserve">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pPr>
        <w:pStyle w:val="0"/>
        <w:jc w:val="both"/>
      </w:pPr>
      <w:r>
        <w:rPr>
          <w:sz w:val="20"/>
        </w:rPr>
        <w:t xml:space="preserve">(абзац введен </w:t>
      </w:r>
      <w:hyperlink w:history="0" r:id="rId40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положительного заключения экспертизы сметной документации;</w:t>
      </w:r>
    </w:p>
    <w:p>
      <w:pPr>
        <w:pStyle w:val="0"/>
        <w:jc w:val="both"/>
      </w:pPr>
      <w:r>
        <w:rPr>
          <w:sz w:val="20"/>
        </w:rPr>
        <w:t xml:space="preserve">(абзац введен </w:t>
      </w:r>
      <w:hyperlink w:history="0" r:id="rId40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406"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bookmarkStart w:id="1148" w:name="P1148"/>
    <w:bookmarkEnd w:id="1148"/>
    <w:p>
      <w:pPr>
        <w:pStyle w:val="0"/>
        <w:spacing w:before="200" w:line-rule="auto"/>
        <w:ind w:firstLine="540"/>
        <w:jc w:val="both"/>
      </w:pPr>
      <w:r>
        <w:rPr>
          <w:sz w:val="20"/>
        </w:rPr>
        <w:t xml:space="preserve">4.2.5. По направлению, указанному в </w:t>
      </w:r>
      <w:hyperlink w:history="0" w:anchor="P948"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подпункте "д" пункта 3.1</w:t>
        </w:r>
      </w:hyperlink>
      <w:r>
        <w:rPr>
          <w:sz w:val="20"/>
        </w:rPr>
        <w:t xml:space="preserve"> настоящего приложения:</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pPr>
        <w:pStyle w:val="0"/>
        <w:spacing w:before="200" w:line-rule="auto"/>
        <w:ind w:firstLine="540"/>
        <w:jc w:val="both"/>
      </w:pPr>
      <w:r>
        <w:rPr>
          <w:sz w:val="20"/>
        </w:rPr>
        <w:t xml:space="preserve">копия положительного заключения экспертизы сметной документации;</w:t>
      </w:r>
    </w:p>
    <w:p>
      <w:pPr>
        <w:pStyle w:val="0"/>
        <w:spacing w:before="200" w:line-rule="auto"/>
        <w:ind w:firstLine="540"/>
        <w:jc w:val="both"/>
      </w:pPr>
      <w:r>
        <w:rPr>
          <w:sz w:val="20"/>
        </w:rP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w:history="0" r:id="rId407"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приказом</w:t>
        </w:r>
      </w:hyperlink>
      <w:r>
        <w:rPr>
          <w:sz w:val="20"/>
        </w:rPr>
        <w:t xml:space="preserve"> Минсельхоза России от 15 мая 2019 года N 255;</w:t>
      </w:r>
    </w:p>
    <w:p>
      <w:pPr>
        <w:pStyle w:val="0"/>
        <w:spacing w:before="200" w:line-rule="auto"/>
        <w:ind w:firstLine="540"/>
        <w:jc w:val="both"/>
      </w:pPr>
      <w:r>
        <w:rPr>
          <w:sz w:val="20"/>
        </w:rPr>
        <w:t xml:space="preserve">копия договора купли-продажи мелиоранта с приложением копии универсального передаточного документа или товарной накладной и счета-фактуры (при наличии НДС), копии платежного поручения;</w:t>
      </w:r>
    </w:p>
    <w:p>
      <w:pPr>
        <w:pStyle w:val="0"/>
        <w:spacing w:before="200" w:line-rule="auto"/>
        <w:ind w:firstLine="540"/>
        <w:jc w:val="both"/>
      </w:pPr>
      <w:r>
        <w:rPr>
          <w:sz w:val="20"/>
        </w:rPr>
        <w:t xml:space="preserve">копия свидетельства о государственной регистрации мелиоранта, выданного Минсельхозом России;</w:t>
      </w:r>
    </w:p>
    <w:p>
      <w:pPr>
        <w:pStyle w:val="0"/>
        <w:spacing w:before="200" w:line-rule="auto"/>
        <w:ind w:firstLine="540"/>
        <w:jc w:val="both"/>
      </w:pPr>
      <w:r>
        <w:rPr>
          <w:sz w:val="20"/>
        </w:rPr>
        <w:t xml:space="preserve">копии акта использования мелиоранта по форме в соответствии с принятой у участника отбора учетной политикой;</w:t>
      </w:r>
    </w:p>
    <w:p>
      <w:pPr>
        <w:pStyle w:val="0"/>
        <w:spacing w:before="200" w:line-rule="auto"/>
        <w:ind w:firstLine="540"/>
        <w:jc w:val="both"/>
      </w:pPr>
      <w:r>
        <w:rPr>
          <w:sz w:val="20"/>
        </w:rPr>
        <w:t xml:space="preserve">копия приказа о создании мелиоративного отряда для выполнения работ на объекте (при выполнении работ хозяйственным способом);</w:t>
      </w:r>
    </w:p>
    <w:p>
      <w:pPr>
        <w:pStyle w:val="0"/>
        <w:spacing w:before="200" w:line-rule="auto"/>
        <w:ind w:firstLine="540"/>
        <w:jc w:val="both"/>
      </w:pPr>
      <w:r>
        <w:rPr>
          <w:sz w:val="20"/>
        </w:rPr>
        <w:t xml:space="preserve">копии документов на выплату заработной платы, а также калькуляции на проведение работ (при выполнении работ хозяйственным способом);</w:t>
      </w:r>
    </w:p>
    <w:p>
      <w:pPr>
        <w:pStyle w:val="0"/>
        <w:spacing w:before="200" w:line-rule="auto"/>
        <w:ind w:firstLine="540"/>
        <w:jc w:val="both"/>
      </w:pPr>
      <w:r>
        <w:rPr>
          <w:sz w:val="20"/>
        </w:rPr>
        <w:t xml:space="preserve">копия договора оказания услуг с приложением копии универсального передаточного документа или счета-фактуры (при наличии НДС), копии платежного поручения, копии акта выполненных работ (при выполнении работ подрядным способом);</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408"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jc w:val="both"/>
      </w:pPr>
      <w:r>
        <w:rPr>
          <w:sz w:val="20"/>
        </w:rPr>
        <w:t xml:space="preserve">(п. 4.2.5 в ред. </w:t>
      </w:r>
      <w:hyperlink w:history="0" r:id="rId40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4.3. Размер затрат, возмещаемых на реализацию мероприятий, предусмотренных </w:t>
      </w:r>
      <w:hyperlink w:history="0" w:anchor="P925"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sz w:val="20"/>
            <w:color w:val="0000ff"/>
          </w:rPr>
          <w:t xml:space="preserve">пунктом 3.1</w:t>
        </w:r>
      </w:hyperlink>
      <w:r>
        <w:rPr>
          <w:sz w:val="20"/>
        </w:rPr>
        <w:t xml:space="preserve"> настоящего приложения, устанавливается </w:t>
      </w:r>
      <w:hyperlink w:history="0" r:id="rId410"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0"/>
            <w:color w:val="0000ff"/>
          </w:rPr>
          <w:t xml:space="preserve">постановлением</w:t>
        </w:r>
      </w:hyperlink>
      <w:r>
        <w:rPr>
          <w:sz w:val="20"/>
        </w:rP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spacing w:before="200" w:line-rule="auto"/>
        <w:ind w:firstLine="540"/>
        <w:jc w:val="both"/>
      </w:pPr>
      <w:r>
        <w:rPr>
          <w:sz w:val="20"/>
        </w:rPr>
        <w:t xml:space="preserve">Предельный размер стоимости работ на 1 гектар площади земель по мероприятиям, предусмотренным </w:t>
      </w:r>
      <w:hyperlink w:history="0" w:anchor="P976" w:tooltip="3.2. За счет средств областного бюджета Ленинградской области:">
        <w:r>
          <w:rPr>
            <w:sz w:val="20"/>
            <w:color w:val="0000ff"/>
          </w:rPr>
          <w:t xml:space="preserve">пунктом 3.2</w:t>
        </w:r>
      </w:hyperlink>
      <w:r>
        <w:rPr>
          <w:sz w:val="20"/>
        </w:rPr>
        <w:t xml:space="preserve"> настоящего приложения, устанавливается </w:t>
      </w:r>
      <w:hyperlink w:history="0" r:id="rId411" w:tooltip="Приказ Минсельхоза России от 26.07.2022 N 470 &quot;Об утверждении предельного размера стоимости работ на 1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quot; (Зарегистрировано в Минюсте России 24.08.2022 N 69774) ------------ Утратил силу или отменен {КонсультантПлюс}">
        <w:r>
          <w:rPr>
            <w:sz w:val="20"/>
            <w:color w:val="0000ff"/>
          </w:rPr>
          <w:t xml:space="preserve">приказом</w:t>
        </w:r>
      </w:hyperlink>
      <w:r>
        <w:rPr>
          <w:sz w:val="20"/>
        </w:rPr>
        <w:t xml:space="preserve"> Минсельхоза России от 26 июля 2022 года N 470 "Об утверждении предельного размера стоимости работ на 1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w:t>
      </w:r>
    </w:p>
    <w:p>
      <w:pPr>
        <w:pStyle w:val="0"/>
        <w:spacing w:before="200" w:line-rule="auto"/>
        <w:ind w:firstLine="540"/>
        <w:jc w:val="both"/>
      </w:pPr>
      <w:r>
        <w:rPr>
          <w:sz w:val="20"/>
        </w:rPr>
        <w:t xml:space="preserve">5. По направлениям, указанным в </w:t>
      </w:r>
      <w:hyperlink w:history="0" w:anchor="P977" w:tooltip="а) гидромелиоративные мероприятия, в том числе:">
        <w:r>
          <w:rPr>
            <w:sz w:val="20"/>
            <w:color w:val="0000ff"/>
          </w:rPr>
          <w:t xml:space="preserve">подпунктах "а"</w:t>
        </w:r>
      </w:hyperlink>
      <w:r>
        <w:rPr>
          <w:sz w:val="20"/>
        </w:rPr>
        <w:t xml:space="preserve"> и </w:t>
      </w:r>
      <w:hyperlink w:history="0" w:anchor="P979" w:tooltip="б) культуртехнические мероприятия на выбывших сельскохозяйственных угодьях, вовлекаемых в сельскохозяйственный оборот, в том числе:">
        <w:r>
          <w:rPr>
            <w:sz w:val="20"/>
            <w:color w:val="0000ff"/>
          </w:rPr>
          <w:t xml:space="preserve">"б" пункта 3.2</w:t>
        </w:r>
      </w:hyperlink>
      <w:r>
        <w:rPr>
          <w:sz w:val="20"/>
        </w:rPr>
        <w:t xml:space="preserve"> настоящего приложения, субсидии предоставляются победителям конкурсного отбора, которыми реализуются проекты по мелиорации на территории Ленинградской области.</w:t>
      </w:r>
    </w:p>
    <w:p>
      <w:pPr>
        <w:pStyle w:val="0"/>
        <w:spacing w:before="200" w:line-rule="auto"/>
        <w:ind w:firstLine="540"/>
        <w:jc w:val="both"/>
      </w:pPr>
      <w:r>
        <w:rPr>
          <w:sz w:val="20"/>
        </w:rPr>
        <w:t xml:space="preserve">Дополнительным критерием отбора получателей субсидий к основным критериям,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 является достижение значения результата предоставления субсидии, установленного в соглашении отчетного финансового года (при наличии таких соглашений).</w:t>
      </w:r>
    </w:p>
    <w:p>
      <w:pPr>
        <w:pStyle w:val="0"/>
        <w:jc w:val="both"/>
      </w:pPr>
      <w:r>
        <w:rPr>
          <w:sz w:val="20"/>
        </w:rPr>
        <w:t xml:space="preserve">(в ред. </w:t>
      </w:r>
      <w:hyperlink w:history="0" r:id="rId41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Отбор получателей субсидии проводится комитетом по результатам конкурса.</w:t>
      </w:r>
    </w:p>
    <w:p>
      <w:pPr>
        <w:pStyle w:val="0"/>
        <w:jc w:val="both"/>
      </w:pPr>
      <w:r>
        <w:rPr>
          <w:sz w:val="20"/>
        </w:rPr>
        <w:t xml:space="preserve">(в ред. </w:t>
      </w:r>
      <w:hyperlink w:history="0" r:id="rId41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jc w:val="both"/>
      </w:pPr>
      <w:r>
        <w:rPr>
          <w:sz w:val="20"/>
        </w:rPr>
        <w:t xml:space="preserve">(п. 5 в ред. </w:t>
      </w:r>
      <w:hyperlink w:history="0" r:id="rId41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bookmarkStart w:id="1170" w:name="P1170"/>
    <w:bookmarkEnd w:id="1170"/>
    <w:p>
      <w:pPr>
        <w:pStyle w:val="0"/>
        <w:spacing w:before="200" w:line-rule="auto"/>
        <w:ind w:firstLine="540"/>
        <w:jc w:val="both"/>
      </w:pPr>
      <w:r>
        <w:rPr>
          <w:sz w:val="20"/>
        </w:rPr>
        <w:t xml:space="preserve">5.1.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415"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30.06.2023 N 450)</w:t>
      </w:r>
    </w:p>
    <w:p>
      <w:pPr>
        <w:pStyle w:val="0"/>
        <w:spacing w:before="200" w:line-rule="auto"/>
        <w:ind w:firstLine="540"/>
        <w:jc w:val="both"/>
      </w:pPr>
      <w:r>
        <w:rPr>
          <w:sz w:val="20"/>
        </w:rPr>
        <w:t xml:space="preserve">заявка по форме, утвержденной приказом комитета, к которой прилагаются следующие документы:</w:t>
      </w:r>
    </w:p>
    <w:p>
      <w:pPr>
        <w:pStyle w:val="0"/>
        <w:spacing w:before="200" w:line-rule="auto"/>
        <w:ind w:firstLine="540"/>
        <w:jc w:val="both"/>
      </w:pPr>
      <w:r>
        <w:rPr>
          <w:sz w:val="20"/>
        </w:rPr>
        <w:t xml:space="preserve">справка-расчет для выплаты субсидии по форме, утвержденной приказом комитета;</w:t>
      </w:r>
    </w:p>
    <w:p>
      <w:pPr>
        <w:pStyle w:val="0"/>
        <w:jc w:val="both"/>
      </w:pPr>
      <w:r>
        <w:rPr>
          <w:sz w:val="20"/>
        </w:rPr>
        <w:t xml:space="preserve">(в ред. </w:t>
      </w:r>
      <w:hyperlink w:history="0" r:id="rId41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положительного заключения государственной экспертизы ПД и результатов инженерных изысканий, выполненных для подготовки такой ПД (в случае если проведение такой экспертизы в соответствии с законодательством Российской Федерации является обязательным), и(или) положительного заключения проверки сметной документации объекта мелиорации;</w:t>
      </w:r>
    </w:p>
    <w:p>
      <w:pPr>
        <w:pStyle w:val="0"/>
        <w:spacing w:before="200" w:line-rule="auto"/>
        <w:ind w:firstLine="540"/>
        <w:jc w:val="both"/>
      </w:pPr>
      <w:r>
        <w:rPr>
          <w:sz w:val="20"/>
        </w:rPr>
        <w:t xml:space="preserve">копия договора на выполнение работ (при выполнении работ с привлечением подрядных организаций);</w:t>
      </w:r>
    </w:p>
    <w:p>
      <w:pPr>
        <w:pStyle w:val="0"/>
        <w:spacing w:before="200" w:line-rule="auto"/>
        <w:ind w:firstLine="540"/>
        <w:jc w:val="both"/>
      </w:pPr>
      <w:r>
        <w:rPr>
          <w:sz w:val="20"/>
        </w:rPr>
        <w:t xml:space="preserve">копия приказа о создании мелиоративного отряда для выполнения работ на объекте (при проведении работ хозяйственным способом);</w:t>
      </w:r>
    </w:p>
    <w:p>
      <w:pPr>
        <w:pStyle w:val="0"/>
        <w:spacing w:before="200" w:line-rule="auto"/>
        <w:ind w:firstLine="540"/>
        <w:jc w:val="both"/>
      </w:pPr>
      <w:r>
        <w:rPr>
          <w:sz w:val="20"/>
        </w:rPr>
        <w:t xml:space="preserve">обязательство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по форме, установленной приказом комитета. Первым годом производства сельскохозяйственной продукции (по видам культур)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 Наименования культур приводятся в соответствии с </w:t>
      </w:r>
      <w:hyperlink w:history="0" r:id="rId417" w:tooltip="Приказ Минсельхоза России от 12.07.2023 N 618 &quot;Об утверждении Порядка отбора проектов мелиорации&quot; (Зарегистрировано в Минюсте России 16.10.2023 N 75592) ------------ Утратил силу или отменен {КонсультантПлюс}">
        <w:r>
          <w:rPr>
            <w:sz w:val="20"/>
            <w:color w:val="0000ff"/>
          </w:rPr>
          <w:t xml:space="preserve">приложением N 4</w:t>
        </w:r>
      </w:hyperlink>
      <w:r>
        <w:rPr>
          <w:sz w:val="20"/>
        </w:rPr>
        <w:t xml:space="preserve"> к Порядку отбора проектов мелиорации, утвержденному приказом Минсельхоза России от 12 июля 2023 года N 618;</w:t>
      </w:r>
    </w:p>
    <w:p>
      <w:pPr>
        <w:pStyle w:val="0"/>
        <w:jc w:val="both"/>
      </w:pPr>
      <w:r>
        <w:rPr>
          <w:sz w:val="20"/>
        </w:rPr>
        <w:t xml:space="preserve">(в ред. </w:t>
      </w:r>
      <w:hyperlink w:history="0" r:id="rId418"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копия проекта мелиорации, утвержденного сельскохозяйственным товаропроизводителем, согласованного в соответствии с требованиями </w:t>
      </w:r>
      <w:hyperlink w:history="0" r:id="rId419"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приказа</w:t>
        </w:r>
      </w:hyperlink>
      <w:r>
        <w:rPr>
          <w:sz w:val="20"/>
        </w:rP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 на цифровом носителе;</w:t>
      </w:r>
    </w:p>
    <w:p>
      <w:pPr>
        <w:pStyle w:val="0"/>
        <w:spacing w:before="200" w:line-rule="auto"/>
        <w:ind w:firstLine="540"/>
        <w:jc w:val="both"/>
      </w:pPr>
      <w:r>
        <w:rPr>
          <w:sz w:val="20"/>
        </w:rPr>
        <w:t xml:space="preserve">копия письма о согласовании проекта мелиорации уполномоченной организацией, находящейся в ведении Минсельхоза России, в соответствии с законодательством;</w:t>
      </w:r>
    </w:p>
    <w:p>
      <w:pPr>
        <w:pStyle w:val="0"/>
        <w:jc w:val="both"/>
      </w:pPr>
      <w:r>
        <w:rPr>
          <w:sz w:val="20"/>
        </w:rPr>
        <w:t xml:space="preserve">(в ред. </w:t>
      </w:r>
      <w:hyperlink w:history="0" r:id="rId420"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схема расположения земельного участка, на котором планируется проведение работ, масштаба 1:10000 с выделением его границ и указанием площади на цифровом носителе;</w:t>
      </w:r>
    </w:p>
    <w:p>
      <w:pPr>
        <w:pStyle w:val="0"/>
        <w:spacing w:before="200" w:line-rule="auto"/>
        <w:ind w:firstLine="540"/>
        <w:jc w:val="both"/>
      </w:pPr>
      <w:r>
        <w:rPr>
          <w:sz w:val="20"/>
        </w:rPr>
        <w:t xml:space="preserve">копия акта о приемке выполненных работ по </w:t>
      </w:r>
      <w:hyperlink w:history="0" r:id="rId421"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утвержденной </w:t>
      </w:r>
      <w:hyperlink w:history="0" r:id="rId422"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(при наличии на момент подачи заявки);</w:t>
      </w:r>
    </w:p>
    <w:p>
      <w:pPr>
        <w:pStyle w:val="0"/>
        <w:spacing w:before="200" w:line-rule="auto"/>
        <w:ind w:firstLine="540"/>
        <w:jc w:val="both"/>
      </w:pPr>
      <w:r>
        <w:rPr>
          <w:sz w:val="20"/>
        </w:rPr>
        <w:t xml:space="preserve">копия справки о стоимости выполненных работ и затрат по </w:t>
      </w:r>
      <w:hyperlink w:history="0" r:id="rId423"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КС-3</w:t>
        </w:r>
      </w:hyperlink>
      <w:r>
        <w:rPr>
          <w:sz w:val="20"/>
        </w:rPr>
        <w:t xml:space="preserve">, утвержденной </w:t>
      </w:r>
      <w:hyperlink w:history="0" r:id="rId424"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(при наличии на момент подачи заявки);</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425"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(при наличии на момент подачи заявки);</w:t>
      </w:r>
    </w:p>
    <w:p>
      <w:pPr>
        <w:pStyle w:val="0"/>
        <w:spacing w:before="200" w:line-rule="auto"/>
        <w:ind w:firstLine="540"/>
        <w:jc w:val="both"/>
      </w:pPr>
      <w:r>
        <w:rPr>
          <w:sz w:val="20"/>
        </w:rPr>
        <w:t xml:space="preserve">копия общего журнала работ по </w:t>
      </w:r>
      <w:hyperlink w:history="0" r:id="rId426"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КС-6</w:t>
        </w:r>
      </w:hyperlink>
      <w:r>
        <w:rPr>
          <w:sz w:val="20"/>
        </w:rPr>
        <w:t xml:space="preserve">,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(при наличии на момент подачи заявки).</w:t>
      </w:r>
    </w:p>
    <w:p>
      <w:pPr>
        <w:pStyle w:val="0"/>
        <w:spacing w:before="200" w:line-rule="auto"/>
        <w:ind w:firstLine="540"/>
        <w:jc w:val="both"/>
      </w:pPr>
      <w:r>
        <w:rPr>
          <w:sz w:val="20"/>
        </w:rPr>
        <w:t xml:space="preserve">По направлению, указанному в </w:t>
      </w:r>
      <w:hyperlink w:history="0" w:anchor="P976" w:tooltip="3.2. За счет средств областного бюджета Ленинградской области:">
        <w:r>
          <w:rPr>
            <w:sz w:val="20"/>
            <w:color w:val="0000ff"/>
          </w:rPr>
          <w:t xml:space="preserve">подпункте "а" пункта 3.2</w:t>
        </w:r>
      </w:hyperlink>
      <w:r>
        <w:rPr>
          <w:sz w:val="20"/>
        </w:rPr>
        <w:t xml:space="preserve"> настоящего приложения, также представляются следующие документы:</w:t>
      </w:r>
    </w:p>
    <w:p>
      <w:pPr>
        <w:pStyle w:val="0"/>
        <w:spacing w:before="200" w:line-rule="auto"/>
        <w:ind w:firstLine="540"/>
        <w:jc w:val="both"/>
      </w:pPr>
      <w:r>
        <w:rPr>
          <w:sz w:val="20"/>
        </w:rPr>
        <w:t xml:space="preserve">копия инвентарной карточки учета объекта основных средств по </w:t>
      </w:r>
      <w:hyperlink w:history="0" r:id="rId427"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sz w:val="20"/>
            <w:color w:val="0000ff"/>
          </w:rPr>
          <w:t xml:space="preserve">форме ОС-6</w:t>
        </w:r>
      </w:hyperlink>
      <w:r>
        <w:rPr>
          <w:sz w:val="20"/>
        </w:rPr>
        <w:t xml:space="preserve">, утвержденной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подтверждающей балансовую принадлежность мелиоративной системы сельскохозяйственному товаропроизводителю;</w:t>
      </w:r>
    </w:p>
    <w:p>
      <w:pPr>
        <w:pStyle w:val="0"/>
        <w:spacing w:before="200" w:line-rule="auto"/>
        <w:ind w:firstLine="540"/>
        <w:jc w:val="both"/>
      </w:pPr>
      <w:r>
        <w:rPr>
          <w:sz w:val="20"/>
        </w:rPr>
        <w:t xml:space="preserve">копия паспорта мелиоративной системы, согласованного уполномоченной организацией, находящейся в ведении Минсельхоза России, в соответствии с законодательством.</w:t>
      </w:r>
    </w:p>
    <w:p>
      <w:pPr>
        <w:pStyle w:val="0"/>
        <w:jc w:val="both"/>
      </w:pPr>
      <w:r>
        <w:rPr>
          <w:sz w:val="20"/>
        </w:rPr>
        <w:t xml:space="preserve">(в ред. </w:t>
      </w:r>
      <w:hyperlink w:history="0" r:id="rId42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По направлению, указанному в </w:t>
      </w:r>
      <w:hyperlink w:history="0" w:anchor="P976" w:tooltip="3.2. За счет средств областного бюджета Ленинградской области:">
        <w:r>
          <w:rPr>
            <w:sz w:val="20"/>
            <w:color w:val="0000ff"/>
          </w:rPr>
          <w:t xml:space="preserve">подпункте "б" пункта 3.2</w:t>
        </w:r>
      </w:hyperlink>
      <w:r>
        <w:rPr>
          <w:sz w:val="20"/>
        </w:rPr>
        <w:t xml:space="preserve"> настоящего приложения, также представляется справка организации, уполномоченной Минсельхозом России, о неиспользовании земельного участка более 5 лет.</w:t>
      </w:r>
    </w:p>
    <w:p>
      <w:pPr>
        <w:pStyle w:val="0"/>
        <w:spacing w:before="200" w:line-rule="auto"/>
        <w:ind w:firstLine="540"/>
        <w:jc w:val="both"/>
      </w:pPr>
      <w:r>
        <w:rPr>
          <w:sz w:val="20"/>
        </w:rPr>
        <w:t xml:space="preserve">Участник отбора, претендующий на получение субсидии, должен соответствовать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имеются в представленном заявителем проекте мелиорации. Участник отбора вправе представить документы, содержащие сведения, указанные в настоящем абзаце, по собственной инициативе.</w:t>
      </w:r>
    </w:p>
    <w:p>
      <w:pPr>
        <w:pStyle w:val="0"/>
        <w:jc w:val="both"/>
      </w:pPr>
      <w:r>
        <w:rPr>
          <w:sz w:val="20"/>
        </w:rPr>
        <w:t xml:space="preserve">(абзац введен </w:t>
      </w:r>
      <w:hyperlink w:history="0" r:id="rId42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5.2. Конкурсный отбор осуществляется конкурсной комиссией комитета. Конкурсная комиссия в срок не более 30 рабочих дней со дня окончания приема заявок:</w:t>
      </w:r>
    </w:p>
    <w:p>
      <w:pPr>
        <w:pStyle w:val="0"/>
        <w:spacing w:before="200" w:line-rule="auto"/>
        <w:ind w:firstLine="540"/>
        <w:jc w:val="both"/>
      </w:pPr>
      <w:r>
        <w:rPr>
          <w:sz w:val="20"/>
        </w:rPr>
        <w:t xml:space="preserve">проводит проверку соответствия участника отбора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w:t>
      </w:r>
    </w:p>
    <w:p>
      <w:pPr>
        <w:pStyle w:val="0"/>
        <w:spacing w:before="200" w:line-rule="auto"/>
        <w:ind w:firstLine="540"/>
        <w:jc w:val="both"/>
      </w:pPr>
      <w:r>
        <w:rPr>
          <w:sz w:val="20"/>
        </w:rPr>
        <w:t xml:space="preserve">рассматривает заявки на соответствие требованиям, установленным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пунктом 2.4</w:t>
        </w:r>
      </w:hyperlink>
      <w:r>
        <w:rPr>
          <w:sz w:val="20"/>
        </w:rPr>
        <w:t xml:space="preserve"> настоящего Порядка и </w:t>
      </w:r>
      <w:hyperlink w:history="0" w:anchor="P1170" w:tooltip="5.1. Участниками отбора в дополнение к документам, указанным в пункте 2.4 настоящего Порядка, представляются следующие документы:">
        <w:r>
          <w:rPr>
            <w:sz w:val="20"/>
            <w:color w:val="0000ff"/>
          </w:rPr>
          <w:t xml:space="preserve">пунктом 5.1</w:t>
        </w:r>
      </w:hyperlink>
      <w:r>
        <w:rPr>
          <w:sz w:val="20"/>
        </w:rPr>
        <w:t xml:space="preserve"> настоящего приложения, а также дополнительным условиям предоставления субсидий, установленным </w:t>
      </w:r>
      <w:hyperlink w:history="0" w:anchor="P1015" w:tooltip="3.3.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3.3</w:t>
        </w:r>
      </w:hyperlink>
      <w:r>
        <w:rPr>
          <w:sz w:val="20"/>
        </w:rPr>
        <w:t xml:space="preserve"> настоящего приложения;</w:t>
      </w:r>
    </w:p>
    <w:p>
      <w:pPr>
        <w:pStyle w:val="0"/>
        <w:jc w:val="both"/>
      </w:pPr>
      <w:r>
        <w:rPr>
          <w:sz w:val="20"/>
        </w:rPr>
        <w:t xml:space="preserve">(в ред. </w:t>
      </w:r>
      <w:hyperlink w:history="0" r:id="rId43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осуществляет проверку наличия (отсутствия) оснований для отклонения заявки и отказа в предоставлении субсидии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w:t>
      </w:r>
    </w:p>
    <w:p>
      <w:pPr>
        <w:pStyle w:val="0"/>
        <w:spacing w:before="200" w:line-rule="auto"/>
        <w:ind w:firstLine="540"/>
        <w:jc w:val="both"/>
      </w:pPr>
      <w:r>
        <w:rPr>
          <w:sz w:val="20"/>
        </w:rPr>
        <w:t xml:space="preserve">осуществляет оценку заявок согласно таблице, определяет победителей конкурсного отбора и размеры предоставляемых им субсидий.</w:t>
      </w:r>
    </w:p>
    <w:p>
      <w:pPr>
        <w:pStyle w:val="0"/>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5272"/>
        <w:gridCol w:w="1701"/>
        <w:gridCol w:w="1474"/>
      </w:tblGrid>
      <w:tr>
        <w:tc>
          <w:tcPr>
            <w:tcW w:w="624" w:type="dxa"/>
          </w:tcPr>
          <w:p>
            <w:pPr>
              <w:pStyle w:val="0"/>
              <w:jc w:val="center"/>
            </w:pPr>
            <w:r>
              <w:rPr>
                <w:sz w:val="20"/>
              </w:rPr>
              <w:t xml:space="preserve">N п/п</w:t>
            </w:r>
          </w:p>
        </w:tc>
        <w:tc>
          <w:tcPr>
            <w:tcW w:w="5272" w:type="dxa"/>
          </w:tcPr>
          <w:p>
            <w:pPr>
              <w:pStyle w:val="0"/>
              <w:jc w:val="center"/>
            </w:pPr>
            <w:r>
              <w:rPr>
                <w:sz w:val="20"/>
              </w:rPr>
              <w:t xml:space="preserve">Наименование критерия</w:t>
            </w:r>
          </w:p>
        </w:tc>
        <w:tc>
          <w:tcPr>
            <w:tcW w:w="1701" w:type="dxa"/>
          </w:tcPr>
          <w:p>
            <w:pPr>
              <w:pStyle w:val="0"/>
              <w:jc w:val="center"/>
            </w:pPr>
            <w:r>
              <w:rPr>
                <w:sz w:val="20"/>
              </w:rPr>
              <w:t xml:space="preserve">Коэффициент значимости критерия (P)</w:t>
            </w:r>
          </w:p>
        </w:tc>
        <w:tc>
          <w:tcPr>
            <w:tcW w:w="1474" w:type="dxa"/>
          </w:tcPr>
          <w:p>
            <w:pPr>
              <w:pStyle w:val="0"/>
              <w:jc w:val="center"/>
            </w:pPr>
            <w:r>
              <w:rPr>
                <w:sz w:val="20"/>
              </w:rPr>
              <w:t xml:space="preserve">Количество баллов по критерию (M)</w:t>
            </w:r>
          </w:p>
        </w:tc>
      </w:tr>
      <w:tr>
        <w:tc>
          <w:tcPr>
            <w:tcW w:w="624" w:type="dxa"/>
            <w:tcBorders>
              <w:bottom w:val="nil"/>
            </w:tcBorders>
            <w:vMerge w:val="restart"/>
          </w:tcPr>
          <w:p>
            <w:pPr>
              <w:pStyle w:val="0"/>
              <w:jc w:val="center"/>
            </w:pPr>
            <w:r>
              <w:rPr>
                <w:sz w:val="20"/>
              </w:rPr>
              <w:t xml:space="preserve">1</w:t>
            </w:r>
          </w:p>
        </w:tc>
        <w:tc>
          <w:tcPr>
            <w:tcW w:w="5272" w:type="dxa"/>
          </w:tcPr>
          <w:p>
            <w:pPr>
              <w:pStyle w:val="0"/>
            </w:pPr>
            <w:r>
              <w:rPr>
                <w:sz w:val="20"/>
              </w:rPr>
              <w:t xml:space="preserve">Вид выращиваемой сельскохозяйственной культуры в соответствии с обязательством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(далее - обязательство):</w:t>
            </w:r>
          </w:p>
        </w:tc>
        <w:tc>
          <w:tcPr>
            <w:tcW w:w="1701" w:type="dxa"/>
          </w:tcPr>
          <w:p>
            <w:pPr>
              <w:pStyle w:val="0"/>
              <w:jc w:val="center"/>
            </w:pPr>
            <w:r>
              <w:rPr>
                <w:sz w:val="20"/>
              </w:rPr>
            </w:r>
          </w:p>
        </w:tc>
        <w:tc>
          <w:tcPr>
            <w:tcW w:w="1474" w:type="dxa"/>
          </w:tcPr>
          <w:p>
            <w:pPr>
              <w:pStyle w:val="0"/>
              <w:jc w:val="center"/>
            </w:pPr>
            <w:r>
              <w:rPr>
                <w:sz w:val="20"/>
              </w:rPr>
            </w:r>
          </w:p>
        </w:tc>
      </w:tr>
      <w:tr>
        <w:tc>
          <w:tcPr>
            <w:tcBorders>
              <w:bottom w:val="nil"/>
            </w:tcBorders>
            <w:vMerge w:val="continue"/>
          </w:tcPr>
          <w:p/>
        </w:tc>
        <w:tc>
          <w:tcPr>
            <w:tcW w:w="5272" w:type="dxa"/>
          </w:tcPr>
          <w:bookmarkStart w:id="1213" w:name="P1213"/>
          <w:bookmarkEnd w:id="1213"/>
          <w:p>
            <w:pPr>
              <w:pStyle w:val="0"/>
            </w:pPr>
            <w:r>
              <w:rPr>
                <w:sz w:val="20"/>
              </w:rPr>
              <w:t xml:space="preserve">а) картофель, овощи открытого грунта, зеленые культуры, семечковые культуры, косточковые культуры, ягодные культуры &lt;*&gt;</w:t>
            </w:r>
          </w:p>
        </w:tc>
        <w:tc>
          <w:tcPr>
            <w:tcW w:w="1701" w:type="dxa"/>
          </w:tcPr>
          <w:p>
            <w:pPr>
              <w:pStyle w:val="0"/>
              <w:jc w:val="center"/>
            </w:pPr>
            <w:r>
              <w:rPr>
                <w:sz w:val="20"/>
              </w:rPr>
              <w:t xml:space="preserve">0,4</w:t>
            </w:r>
          </w:p>
        </w:tc>
        <w:tc>
          <w:tcPr>
            <w:tcW w:w="1474" w:type="dxa"/>
          </w:tcPr>
          <w:p>
            <w:pPr>
              <w:pStyle w:val="0"/>
              <w:jc w:val="center"/>
            </w:pPr>
            <w:r>
              <w:rPr>
                <w:sz w:val="20"/>
              </w:rPr>
              <w:t xml:space="preserve">100</w:t>
            </w:r>
          </w:p>
        </w:tc>
      </w:tr>
      <w:tr>
        <w:tc>
          <w:tcPr>
            <w:tcBorders>
              <w:bottom w:val="nil"/>
            </w:tcBorders>
            <w:vMerge w:val="continue"/>
          </w:tcPr>
          <w:p/>
        </w:tc>
        <w:tc>
          <w:tcPr>
            <w:tcW w:w="5272" w:type="dxa"/>
          </w:tcPr>
          <w:bookmarkStart w:id="1216" w:name="P1216"/>
          <w:bookmarkEnd w:id="1216"/>
          <w:p>
            <w:pPr>
              <w:pStyle w:val="0"/>
            </w:pPr>
            <w:r>
              <w:rPr>
                <w:sz w:val="20"/>
              </w:rPr>
              <w:t xml:space="preserve">б) пшеница, рожь, тритикале, ячмень, овес, гречиха, соя, рапс &lt;**&gt;</w:t>
            </w:r>
          </w:p>
        </w:tc>
        <w:tc>
          <w:tcPr>
            <w:tcW w:w="1701" w:type="dxa"/>
          </w:tcPr>
          <w:p>
            <w:pPr>
              <w:pStyle w:val="0"/>
              <w:jc w:val="center"/>
            </w:pPr>
            <w:r>
              <w:rPr>
                <w:sz w:val="20"/>
              </w:rPr>
              <w:t xml:space="preserve">0,4</w:t>
            </w:r>
          </w:p>
        </w:tc>
        <w:tc>
          <w:tcPr>
            <w:tcW w:w="1474" w:type="dxa"/>
          </w:tcPr>
          <w:p>
            <w:pPr>
              <w:pStyle w:val="0"/>
              <w:jc w:val="center"/>
            </w:pPr>
            <w:r>
              <w:rPr>
                <w:sz w:val="20"/>
              </w:rPr>
              <w:t xml:space="preserve">60</w:t>
            </w:r>
          </w:p>
        </w:tc>
      </w:tr>
      <w:tr>
        <w:tblPrEx>
          <w:tblBorders>
            <w:insideH w:val="nil"/>
          </w:tblBorders>
        </w:tblPrEx>
        <w:tc>
          <w:tcPr>
            <w:tcBorders>
              <w:bottom w:val="nil"/>
            </w:tcBorders>
            <w:vMerge w:val="continue"/>
          </w:tcPr>
          <w:p/>
        </w:tc>
        <w:tc>
          <w:tcPr>
            <w:tcW w:w="5272" w:type="dxa"/>
            <w:tcBorders>
              <w:bottom w:val="nil"/>
            </w:tcBorders>
          </w:tcPr>
          <w:p>
            <w:pPr>
              <w:pStyle w:val="0"/>
            </w:pPr>
            <w:r>
              <w:rPr>
                <w:sz w:val="20"/>
              </w:rPr>
              <w:t xml:space="preserve">в) сельскохозяйственные культуры, не предусмотренные </w:t>
            </w:r>
            <w:hyperlink w:history="0" w:anchor="P1213" w:tooltip="а) картофель, овощи открытого грунта, зеленые культуры, семечковые культуры, косточковые культуры, ягодные культуры &lt;*&gt;">
              <w:r>
                <w:rPr>
                  <w:sz w:val="20"/>
                  <w:color w:val="0000ff"/>
                </w:rPr>
                <w:t xml:space="preserve">подпунктами "а"</w:t>
              </w:r>
            </w:hyperlink>
            <w:r>
              <w:rPr>
                <w:sz w:val="20"/>
              </w:rPr>
              <w:t xml:space="preserve"> и </w:t>
            </w:r>
            <w:hyperlink w:history="0" w:anchor="P1216" w:tooltip="б) пшеница, рожь, тритикале, ячмень, овес, гречиха, соя, рапс &lt;**&gt;">
              <w:r>
                <w:rPr>
                  <w:sz w:val="20"/>
                  <w:color w:val="0000ff"/>
                </w:rPr>
                <w:t xml:space="preserve">"б" пункта 1</w:t>
              </w:r>
            </w:hyperlink>
            <w:r>
              <w:rPr>
                <w:sz w:val="20"/>
              </w:rPr>
              <w:t xml:space="preserve"> настоящей таблицы &lt;***&gt;</w:t>
            </w:r>
          </w:p>
        </w:tc>
        <w:tc>
          <w:tcPr>
            <w:tcW w:w="1701" w:type="dxa"/>
            <w:tcBorders>
              <w:bottom w:val="nil"/>
            </w:tcBorders>
          </w:tcPr>
          <w:p>
            <w:pPr>
              <w:pStyle w:val="0"/>
              <w:jc w:val="center"/>
            </w:pPr>
            <w:r>
              <w:rPr>
                <w:sz w:val="20"/>
              </w:rPr>
              <w:t xml:space="preserve">0,4</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71" w:type="dxa"/>
            <w:tcBorders>
              <w:top w:val="nil"/>
            </w:tcBorders>
          </w:tcPr>
          <w:p>
            <w:pPr>
              <w:pStyle w:val="0"/>
              <w:jc w:val="both"/>
            </w:pPr>
            <w:r>
              <w:rPr>
                <w:sz w:val="20"/>
              </w:rPr>
              <w:t xml:space="preserve">(в ред. </w:t>
            </w:r>
            <w:hyperlink w:history="0" r:id="rId431"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tc>
      </w:tr>
      <w:tr>
        <w:tc>
          <w:tcPr>
            <w:tcW w:w="624" w:type="dxa"/>
            <w:vMerge w:val="restart"/>
          </w:tcPr>
          <w:p>
            <w:pPr>
              <w:pStyle w:val="0"/>
              <w:jc w:val="center"/>
            </w:pPr>
            <w:r>
              <w:rPr>
                <w:sz w:val="20"/>
              </w:rPr>
              <w:t xml:space="preserve">2</w:t>
            </w:r>
          </w:p>
        </w:tc>
        <w:tc>
          <w:tcPr>
            <w:tcW w:w="5272" w:type="dxa"/>
          </w:tcPr>
          <w:p>
            <w:pPr>
              <w:pStyle w:val="0"/>
            </w:pPr>
            <w:r>
              <w:rPr>
                <w:sz w:val="20"/>
              </w:rPr>
              <w:t xml:space="preserve">Степень реализации проекта мелиорации:</w:t>
            </w:r>
          </w:p>
        </w:tc>
        <w:tc>
          <w:tcPr>
            <w:tcW w:w="1701" w:type="dxa"/>
          </w:tcPr>
          <w:p>
            <w:pPr>
              <w:pStyle w:val="0"/>
              <w:jc w:val="center"/>
            </w:pPr>
            <w:r>
              <w:rPr>
                <w:sz w:val="20"/>
              </w:rPr>
            </w:r>
          </w:p>
        </w:tc>
        <w:tc>
          <w:tcPr>
            <w:tcW w:w="1474" w:type="dxa"/>
          </w:tcPr>
          <w:p>
            <w:pPr>
              <w:pStyle w:val="0"/>
              <w:jc w:val="center"/>
            </w:pPr>
            <w:r>
              <w:rPr>
                <w:sz w:val="20"/>
              </w:rPr>
            </w:r>
          </w:p>
        </w:tc>
      </w:tr>
      <w:tr>
        <w:tc>
          <w:tcPr>
            <w:vMerge w:val="continue"/>
          </w:tcPr>
          <w:p/>
        </w:tc>
        <w:tc>
          <w:tcPr>
            <w:tcW w:w="5272" w:type="dxa"/>
          </w:tcPr>
          <w:bookmarkStart w:id="1227" w:name="P1227"/>
          <w:bookmarkEnd w:id="1227"/>
          <w:p>
            <w:pPr>
              <w:pStyle w:val="0"/>
            </w:pPr>
            <w:r>
              <w:rPr>
                <w:sz w:val="20"/>
              </w:rPr>
              <w:t xml:space="preserve">а) проект мелиорации реализован</w:t>
            </w:r>
          </w:p>
        </w:tc>
        <w:tc>
          <w:tcPr>
            <w:tcW w:w="1701" w:type="dxa"/>
          </w:tcPr>
          <w:p>
            <w:pPr>
              <w:pStyle w:val="0"/>
              <w:jc w:val="center"/>
            </w:pPr>
            <w:r>
              <w:rPr>
                <w:sz w:val="20"/>
              </w:rPr>
              <w:t xml:space="preserve">0,6</w:t>
            </w:r>
          </w:p>
        </w:tc>
        <w:tc>
          <w:tcPr>
            <w:tcW w:w="1474" w:type="dxa"/>
          </w:tcPr>
          <w:p>
            <w:pPr>
              <w:pStyle w:val="0"/>
              <w:jc w:val="center"/>
            </w:pPr>
            <w:r>
              <w:rPr>
                <w:sz w:val="20"/>
              </w:rPr>
              <w:t xml:space="preserve">100</w:t>
            </w:r>
          </w:p>
        </w:tc>
      </w:tr>
      <w:tr>
        <w:tc>
          <w:tcPr>
            <w:vMerge w:val="continue"/>
          </w:tcPr>
          <w:p/>
        </w:tc>
        <w:tc>
          <w:tcPr>
            <w:tcW w:w="5272" w:type="dxa"/>
          </w:tcPr>
          <w:bookmarkStart w:id="1230" w:name="P1230"/>
          <w:bookmarkEnd w:id="1230"/>
          <w:p>
            <w:pPr>
              <w:pStyle w:val="0"/>
            </w:pPr>
            <w:r>
              <w:rPr>
                <w:sz w:val="20"/>
              </w:rPr>
              <w:t xml:space="preserve">б) проект мелиорации в стадии реализации</w:t>
            </w:r>
          </w:p>
        </w:tc>
        <w:tc>
          <w:tcPr>
            <w:tcW w:w="1701" w:type="dxa"/>
          </w:tcPr>
          <w:p>
            <w:pPr>
              <w:pStyle w:val="0"/>
              <w:jc w:val="center"/>
            </w:pPr>
            <w:r>
              <w:rPr>
                <w:sz w:val="20"/>
              </w:rPr>
              <w:t xml:space="preserve">0,6</w:t>
            </w:r>
          </w:p>
        </w:tc>
        <w:tc>
          <w:tcPr>
            <w:tcW w:w="1474" w:type="dxa"/>
          </w:tcPr>
          <w:p>
            <w:pPr>
              <w:pStyle w:val="0"/>
              <w:jc w:val="center"/>
            </w:pPr>
            <w:r>
              <w:rPr>
                <w:sz w:val="20"/>
              </w:rPr>
              <w:t xml:space="preserve">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Для получения 100 баллов по критерию должны быть одновременно выполнены следующие условия:</w:t>
      </w:r>
    </w:p>
    <w:p>
      <w:pPr>
        <w:pStyle w:val="0"/>
        <w:spacing w:before="200" w:line-rule="auto"/>
        <w:ind w:firstLine="540"/>
        <w:jc w:val="both"/>
      </w:pPr>
      <w:r>
        <w:rPr>
          <w:sz w:val="20"/>
        </w:rPr>
        <w:t xml:space="preserve">выращивание какой-либо сельскохозяйственной культуры из </w:t>
      </w:r>
      <w:hyperlink w:history="0" w:anchor="P1213" w:tooltip="а) картофель, овощи открытого грунта, зеленые культуры, семечковые культуры, косточковые культуры, ягодные культуры &lt;*&gt;">
        <w:r>
          <w:rPr>
            <w:sz w:val="20"/>
            <w:color w:val="0000ff"/>
          </w:rPr>
          <w:t xml:space="preserve">подпункта "а" пункта 1</w:t>
        </w:r>
      </w:hyperlink>
      <w:r>
        <w:rPr>
          <w:sz w:val="20"/>
        </w:rPr>
        <w:t xml:space="preserve"> хотя бы в одном календарном году из трех лет, следующих за текущим финансовым годом;</w:t>
      </w:r>
    </w:p>
    <w:p>
      <w:pPr>
        <w:pStyle w:val="0"/>
        <w:spacing w:before="200" w:line-rule="auto"/>
        <w:ind w:firstLine="540"/>
        <w:jc w:val="both"/>
      </w:pPr>
      <w:r>
        <w:rPr>
          <w:sz w:val="20"/>
        </w:rPr>
        <w:t xml:space="preserve">планируемая в соответствии с обязательством посевная площадь (площадь, занятая многолетними насаждениями) любых из сельскохозяйственных культур из </w:t>
      </w:r>
      <w:hyperlink w:history="0" w:anchor="P1213" w:tooltip="а) картофель, овощи открытого грунта, зеленые культуры, семечковые культуры, косточковые культуры, ягодные культуры &lt;*&gt;">
        <w:r>
          <w:rPr>
            <w:sz w:val="20"/>
            <w:color w:val="0000ff"/>
          </w:rPr>
          <w:t xml:space="preserve">подпункта "а" пункта 1</w:t>
        </w:r>
      </w:hyperlink>
      <w:r>
        <w:rPr>
          <w:sz w:val="20"/>
        </w:rPr>
        <w:t xml:space="preserve"> в сумме за три года, следующих за текущим финансовым годом, должна быть не меньше площади, на которой реализован проект мелиорации;</w:t>
      </w:r>
    </w:p>
    <w:p>
      <w:pPr>
        <w:pStyle w:val="0"/>
        <w:jc w:val="both"/>
      </w:pPr>
      <w:r>
        <w:rPr>
          <w:sz w:val="20"/>
        </w:rPr>
        <w:t xml:space="preserve">(в ред. </w:t>
      </w:r>
      <w:hyperlink w:history="0" r:id="rId432"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наличие посевных площадей (площадей, занятых многолетними насаждениями) каждой из указанных в обязательстве сельскохозяйственных культур из </w:t>
      </w:r>
      <w:hyperlink w:history="0" w:anchor="P1213" w:tooltip="а) картофель, овощи открытого грунта, зеленые культуры, семечковые культуры, косточковые культуры, ягодные культуры &lt;*&gt;">
        <w:r>
          <w:rPr>
            <w:sz w:val="20"/>
            <w:color w:val="0000ff"/>
          </w:rPr>
          <w:t xml:space="preserve">подпункта "а" пункта 1</w:t>
        </w:r>
      </w:hyperlink>
      <w:r>
        <w:rPr>
          <w:sz w:val="20"/>
        </w:rPr>
        <w:t xml:space="preserve"> в отчетном финансовом году в размере не менее 10 гектаров.</w:t>
      </w:r>
    </w:p>
    <w:p>
      <w:pPr>
        <w:pStyle w:val="0"/>
        <w:jc w:val="both"/>
      </w:pPr>
      <w:r>
        <w:rPr>
          <w:sz w:val="20"/>
        </w:rPr>
        <w:t xml:space="preserve">(в ред. </w:t>
      </w:r>
      <w:hyperlink w:history="0" r:id="rId433"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&lt;**&gt; Для получения 60 баллов по критерию должны быть одновременно выполнены следующие условия:</w:t>
      </w:r>
    </w:p>
    <w:p>
      <w:pPr>
        <w:pStyle w:val="0"/>
        <w:spacing w:before="200" w:line-rule="auto"/>
        <w:ind w:firstLine="540"/>
        <w:jc w:val="both"/>
      </w:pPr>
      <w:r>
        <w:rPr>
          <w:sz w:val="20"/>
        </w:rPr>
        <w:t xml:space="preserve">выращивание какой-либо сельскохозяйственной культуры из </w:t>
      </w:r>
      <w:hyperlink w:history="0" w:anchor="P1216" w:tooltip="б) пшеница, рожь, тритикале, ячмень, овес, гречиха, соя, рапс &lt;**&gt;">
        <w:r>
          <w:rPr>
            <w:sz w:val="20"/>
            <w:color w:val="0000ff"/>
          </w:rPr>
          <w:t xml:space="preserve">подпункта "б" пункта 1</w:t>
        </w:r>
      </w:hyperlink>
      <w:r>
        <w:rPr>
          <w:sz w:val="20"/>
        </w:rPr>
        <w:t xml:space="preserve"> хотя бы в одном календарном году из трех лет, следующих за текущим финансовым годом;</w:t>
      </w:r>
    </w:p>
    <w:p>
      <w:pPr>
        <w:pStyle w:val="0"/>
        <w:spacing w:before="200" w:line-rule="auto"/>
        <w:ind w:firstLine="540"/>
        <w:jc w:val="both"/>
      </w:pPr>
      <w:r>
        <w:rPr>
          <w:sz w:val="20"/>
        </w:rPr>
        <w:t xml:space="preserve">планируемая в соответствии с обязательством посевная площадь (площадь, занятая многолетними насаждениями) любых из сельскохозяйственных культур из </w:t>
      </w:r>
      <w:hyperlink w:history="0" w:anchor="P1216" w:tooltip="б) пшеница, рожь, тритикале, ячмень, овес, гречиха, соя, рапс &lt;**&gt;">
        <w:r>
          <w:rPr>
            <w:sz w:val="20"/>
            <w:color w:val="0000ff"/>
          </w:rPr>
          <w:t xml:space="preserve">подпункта "б" пункта 1</w:t>
        </w:r>
      </w:hyperlink>
      <w:r>
        <w:rPr>
          <w:sz w:val="20"/>
        </w:rPr>
        <w:t xml:space="preserve"> в сумме за три года, следующих за текущим финансовым годом, должна быть не меньше площади, на которой реализован проект мелиорации;</w:t>
      </w:r>
    </w:p>
    <w:p>
      <w:pPr>
        <w:pStyle w:val="0"/>
        <w:jc w:val="both"/>
      </w:pPr>
      <w:r>
        <w:rPr>
          <w:sz w:val="20"/>
        </w:rPr>
        <w:t xml:space="preserve">(в ред. </w:t>
      </w:r>
      <w:hyperlink w:history="0" r:id="rId434"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наличие посевных площадей (площадей, занятых многолетними насаждениями) каждой из указанных в обязательстве сельскохозяйственных культур из </w:t>
      </w:r>
      <w:hyperlink w:history="0" w:anchor="P1216" w:tooltip="б) пшеница, рожь, тритикале, ячмень, овес, гречиха, соя, рапс &lt;**&gt;">
        <w:r>
          <w:rPr>
            <w:sz w:val="20"/>
            <w:color w:val="0000ff"/>
          </w:rPr>
          <w:t xml:space="preserve">подпункта "б" пункта 1</w:t>
        </w:r>
      </w:hyperlink>
      <w:r>
        <w:rPr>
          <w:sz w:val="20"/>
        </w:rPr>
        <w:t xml:space="preserve"> в отчетном финансовом году, в размере не менее 5 гектаров;</w:t>
      </w:r>
    </w:p>
    <w:p>
      <w:pPr>
        <w:pStyle w:val="0"/>
        <w:jc w:val="both"/>
      </w:pPr>
      <w:r>
        <w:rPr>
          <w:sz w:val="20"/>
        </w:rPr>
        <w:t xml:space="preserve">(в ред. </w:t>
      </w:r>
      <w:hyperlink w:history="0" r:id="rId435"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отсутствие посевной площади (площади, занятой многолетними насаждениями) сельскохозяйственных культур из </w:t>
      </w:r>
      <w:hyperlink w:history="0" w:anchor="P1213" w:tooltip="а) картофель, овощи открытого грунта, зеленые культуры, семечковые культуры, косточковые культуры, ягодные культуры &lt;*&gt;">
        <w:r>
          <w:rPr>
            <w:sz w:val="20"/>
            <w:color w:val="0000ff"/>
          </w:rPr>
          <w:t xml:space="preserve">подпункта "а" пункта 1</w:t>
        </w:r>
      </w:hyperlink>
      <w:r>
        <w:rPr>
          <w:sz w:val="20"/>
        </w:rPr>
        <w:t xml:space="preserve"> в отчетном финансовом году и(или) в трех годах, следующих за текущим финансовом годом, в соответствии с обязательством, либо наличие посевной площади (площади, занятой многолетними насаждениями) каждой из сельскохозяйственных культур из </w:t>
      </w:r>
      <w:hyperlink w:history="0" w:anchor="P1213" w:tooltip="а) картофель, овощи открытого грунта, зеленые культуры, семечковые культуры, косточковые культуры, ягодные культуры &lt;*&gt;">
        <w:r>
          <w:rPr>
            <w:sz w:val="20"/>
            <w:color w:val="0000ff"/>
          </w:rPr>
          <w:t xml:space="preserve">подпункта "а" пункта 1</w:t>
        </w:r>
      </w:hyperlink>
      <w:r>
        <w:rPr>
          <w:sz w:val="20"/>
        </w:rPr>
        <w:t xml:space="preserve">, указанных в обязательстве, в отчетном финансовом году, в размере более 2 гектаров и менее 10 гектаров либо наличие планируемой в соответствии с обязательством посевной площади (площади, занятой многолетними насаждениями) любых сельскохозяйственных культур из </w:t>
      </w:r>
      <w:hyperlink w:history="0" w:anchor="P1213" w:tooltip="а) картофель, овощи открытого грунта, зеленые культуры, семечковые культуры, косточковые культуры, ягодные культуры &lt;*&gt;">
        <w:r>
          <w:rPr>
            <w:sz w:val="20"/>
            <w:color w:val="0000ff"/>
          </w:rPr>
          <w:t xml:space="preserve">подпункта "а" пункта 1</w:t>
        </w:r>
      </w:hyperlink>
      <w:r>
        <w:rPr>
          <w:sz w:val="20"/>
        </w:rPr>
        <w:t xml:space="preserve"> в сумме за три года, следующих за текущим финансовым годом, не удовлетворяющей условиям для получения 100 баллов по критерию.</w:t>
      </w:r>
    </w:p>
    <w:p>
      <w:pPr>
        <w:pStyle w:val="0"/>
        <w:jc w:val="both"/>
      </w:pPr>
      <w:r>
        <w:rPr>
          <w:sz w:val="20"/>
        </w:rPr>
        <w:t xml:space="preserve">(в ред. </w:t>
      </w:r>
      <w:hyperlink w:history="0" r:id="rId436"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&lt;***&gt; Для получения 0 баллов по критерию должно быть выполнено условие отсутствия в обязательстве посевной площади (площади, занятой многолетними насаждениями) сельскохозяйственных культур из </w:t>
      </w:r>
      <w:hyperlink w:history="0" w:anchor="P1213" w:tooltip="а) картофель, овощи открытого грунта, зеленые культуры, семечковые культуры, косточковые культуры, ягодные культуры &lt;*&gt;">
        <w:r>
          <w:rPr>
            <w:sz w:val="20"/>
            <w:color w:val="0000ff"/>
          </w:rPr>
          <w:t xml:space="preserve">подпунктов "а"</w:t>
        </w:r>
      </w:hyperlink>
      <w:r>
        <w:rPr>
          <w:sz w:val="20"/>
        </w:rPr>
        <w:t xml:space="preserve"> и </w:t>
      </w:r>
      <w:hyperlink w:history="0" w:anchor="P1216" w:tooltip="б) пшеница, рожь, тритикале, ячмень, овес, гречиха, соя, рапс &lt;**&gt;">
        <w:r>
          <w:rPr>
            <w:sz w:val="20"/>
            <w:color w:val="0000ff"/>
          </w:rPr>
          <w:t xml:space="preserve">"б" пункта 1</w:t>
        </w:r>
      </w:hyperlink>
      <w:r>
        <w:rPr>
          <w:sz w:val="20"/>
        </w:rPr>
        <w:t xml:space="preserve"> либо наличия посевной площади (площади, занятой многолетними насаждениями) сельскохозяйственных культур из </w:t>
      </w:r>
      <w:hyperlink w:history="0" w:anchor="P1227" w:tooltip="а) проект мелиорации реализован">
        <w:r>
          <w:rPr>
            <w:sz w:val="20"/>
            <w:color w:val="0000ff"/>
          </w:rPr>
          <w:t xml:space="preserve">пунктов "а"</w:t>
        </w:r>
      </w:hyperlink>
      <w:r>
        <w:rPr>
          <w:sz w:val="20"/>
        </w:rPr>
        <w:t xml:space="preserve"> и </w:t>
      </w:r>
      <w:hyperlink w:history="0" w:anchor="P1230" w:tooltip="б) проект мелиорации в стадии реализации">
        <w:r>
          <w:rPr>
            <w:sz w:val="20"/>
            <w:color w:val="0000ff"/>
          </w:rPr>
          <w:t xml:space="preserve">"б" пункта 2</w:t>
        </w:r>
      </w:hyperlink>
      <w:r>
        <w:rPr>
          <w:sz w:val="20"/>
        </w:rPr>
        <w:t xml:space="preserve">, не удовлетворяющей условиям для получения 100 баллов или 60 баллов по критерию.</w:t>
      </w:r>
    </w:p>
    <w:p>
      <w:pPr>
        <w:pStyle w:val="0"/>
        <w:jc w:val="both"/>
      </w:pPr>
      <w:r>
        <w:rPr>
          <w:sz w:val="20"/>
        </w:rPr>
        <w:t xml:space="preserve">(в ред. </w:t>
      </w:r>
      <w:hyperlink w:history="0" r:id="rId437"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jc w:val="both"/>
      </w:pPr>
      <w:r>
        <w:rPr>
          <w:sz w:val="20"/>
        </w:rPr>
        <w:t xml:space="preserve">(п. 5.2 в ред. </w:t>
      </w:r>
      <w:hyperlink w:history="0" r:id="rId43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jc w:val="both"/>
      </w:pPr>
      <w:r>
        <w:rPr>
          <w:sz w:val="20"/>
        </w:rPr>
      </w:r>
    </w:p>
    <w:p>
      <w:pPr>
        <w:pStyle w:val="0"/>
        <w:ind w:firstLine="540"/>
        <w:jc w:val="both"/>
      </w:pPr>
      <w:r>
        <w:rPr>
          <w:sz w:val="20"/>
        </w:rPr>
        <w:t xml:space="preserve">5.3. Утратил силу с 28 февраля 2024 года. - </w:t>
      </w:r>
      <w:hyperlink w:history="0" r:id="rId43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5.4. Итоговая оценка в баллах, присваиваемая заявке по результатам оценки по критериям оценки (S), рассчитывается по формуле:</w:t>
      </w:r>
    </w:p>
    <w:p>
      <w:pPr>
        <w:pStyle w:val="0"/>
        <w:jc w:val="both"/>
      </w:pPr>
      <w:r>
        <w:rPr>
          <w:sz w:val="20"/>
        </w:rPr>
        <w:t xml:space="preserve">(в ред. </w:t>
      </w:r>
      <w:hyperlink w:history="0" r:id="rId440"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ind w:firstLine="540"/>
        <w:jc w:val="both"/>
      </w:pPr>
      <w:r>
        <w:rPr>
          <w:sz w:val="20"/>
        </w:rPr>
      </w:r>
    </w:p>
    <w:p>
      <w:pPr>
        <w:pStyle w:val="0"/>
        <w:jc w:val="center"/>
      </w:pPr>
      <w:r>
        <w:rPr>
          <w:position w:val="-14"/>
        </w:rPr>
        <w:drawing>
          <wp:inline distT="0" distB="0" distL="0" distR="0">
            <wp:extent cx="1171575" cy="3048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1171575" cy="3048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Абзац утратил силу. - </w:t>
      </w:r>
      <w:hyperlink w:history="0" r:id="rId44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Pj - коэффициент значимости j-го критерия оценки заявок;</w:t>
      </w:r>
    </w:p>
    <w:p>
      <w:pPr>
        <w:pStyle w:val="0"/>
        <w:spacing w:before="200" w:line-rule="auto"/>
        <w:ind w:firstLine="540"/>
        <w:jc w:val="both"/>
      </w:pPr>
      <w:r>
        <w:rPr>
          <w:sz w:val="20"/>
        </w:rPr>
        <w:t xml:space="preserve">Mj - количество баллов по j-му критерию оценки заявок;</w:t>
      </w:r>
    </w:p>
    <w:p>
      <w:pPr>
        <w:pStyle w:val="0"/>
        <w:spacing w:before="200" w:line-rule="auto"/>
        <w:ind w:firstLine="540"/>
        <w:jc w:val="both"/>
      </w:pPr>
      <w:r>
        <w:rPr>
          <w:sz w:val="20"/>
        </w:rPr>
        <w:t xml:space="preserve">j = 1, 2 - номер критерия оценки заявок.</w:t>
      </w:r>
    </w:p>
    <w:p>
      <w:pPr>
        <w:pStyle w:val="0"/>
        <w:jc w:val="both"/>
      </w:pPr>
      <w:r>
        <w:rPr>
          <w:sz w:val="20"/>
        </w:rPr>
        <w:t xml:space="preserve">(п. 5.4 в ред. </w:t>
      </w:r>
      <w:hyperlink w:history="0" r:id="rId44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jc w:val="both"/>
      </w:pPr>
      <w:r>
        <w:rPr>
          <w:sz w:val="20"/>
        </w:rPr>
      </w:r>
    </w:p>
    <w:p>
      <w:pPr>
        <w:pStyle w:val="0"/>
        <w:ind w:firstLine="540"/>
        <w:jc w:val="both"/>
      </w:pPr>
      <w:r>
        <w:rPr>
          <w:sz w:val="20"/>
        </w:rPr>
        <w:t xml:space="preserve">5.5. Победителями отбора признаются заявители, набравшие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w:t>
      </w:r>
    </w:p>
    <w:p>
      <w:pPr>
        <w:pStyle w:val="0"/>
        <w:spacing w:before="200" w:line-rule="auto"/>
        <w:ind w:firstLine="540"/>
        <w:jc w:val="both"/>
      </w:pPr>
      <w:r>
        <w:rPr>
          <w:sz w:val="20"/>
        </w:rPr>
        <w:t xml:space="preserve">Заявители, набравшие одинаковое количество баллов, ранжируются по дате подачи конкурсной заявки (от более ранней к более поздней).</w:t>
      </w:r>
    </w:p>
    <w:p>
      <w:pPr>
        <w:pStyle w:val="0"/>
        <w:spacing w:before="200" w:line-rule="auto"/>
        <w:ind w:firstLine="540"/>
        <w:jc w:val="both"/>
      </w:pPr>
      <w:r>
        <w:rPr>
          <w:sz w:val="20"/>
        </w:rPr>
        <w:t xml:space="preserve">Минимальный проходной балл, который необходимо набрать по результатам оценки заявок участникам отбора для признания их победителями конкурсного отбора, составляет 24 балла.</w:t>
      </w:r>
    </w:p>
    <w:p>
      <w:pPr>
        <w:pStyle w:val="0"/>
        <w:jc w:val="both"/>
      </w:pPr>
      <w:r>
        <w:rPr>
          <w:sz w:val="20"/>
        </w:rPr>
        <w:t xml:space="preserve">(абзац введен </w:t>
      </w:r>
      <w:hyperlink w:history="0" r:id="rId44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5.6. Победителями отбора в срок до 1 ноября текущего финансового года представляются следующие документы, необходимые для предоставления субсидий:</w:t>
      </w:r>
    </w:p>
    <w:bookmarkStart w:id="1271" w:name="P1271"/>
    <w:bookmarkEnd w:id="1271"/>
    <w:p>
      <w:pPr>
        <w:pStyle w:val="0"/>
        <w:spacing w:before="200" w:line-rule="auto"/>
        <w:ind w:firstLine="540"/>
        <w:jc w:val="both"/>
      </w:pPr>
      <w:r>
        <w:rPr>
          <w:sz w:val="20"/>
        </w:rPr>
        <w:t xml:space="preserve">5.6.1. По направлению, указанному в </w:t>
      </w:r>
      <w:hyperlink w:history="0" w:anchor="P976" w:tooltip="3.2. За счет средств областного бюджета Ленинградской области:">
        <w:r>
          <w:rPr>
            <w:sz w:val="20"/>
            <w:color w:val="0000ff"/>
          </w:rPr>
          <w:t xml:space="preserve">подпункте "а" пункта 3.2</w:t>
        </w:r>
      </w:hyperlink>
      <w:r>
        <w:rPr>
          <w:sz w:val="20"/>
        </w:rPr>
        <w:t xml:space="preserve"> настоящего приложения:</w:t>
      </w:r>
    </w:p>
    <w:p>
      <w:pPr>
        <w:pStyle w:val="0"/>
        <w:spacing w:before="200" w:line-rule="auto"/>
        <w:ind w:firstLine="540"/>
        <w:jc w:val="both"/>
      </w:pPr>
      <w:r>
        <w:rPr>
          <w:sz w:val="20"/>
        </w:rPr>
        <w:t xml:space="preserve">копия акта о приемке выполненных работ по </w:t>
      </w:r>
      <w:hyperlink w:history="0" r:id="rId445"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утвержденной </w:t>
      </w:r>
      <w:hyperlink w:history="0" r:id="rId446"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pPr>
        <w:pStyle w:val="0"/>
        <w:spacing w:before="200" w:line-rule="auto"/>
        <w:ind w:firstLine="540"/>
        <w:jc w:val="both"/>
      </w:pPr>
      <w:r>
        <w:rPr>
          <w:sz w:val="20"/>
        </w:rPr>
        <w:t xml:space="preserve">копия справки о стоимости выполненных работ и затрат по </w:t>
      </w:r>
      <w:hyperlink w:history="0" r:id="rId44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КС-3</w:t>
        </w:r>
      </w:hyperlink>
      <w:r>
        <w:rPr>
          <w:sz w:val="20"/>
        </w:rPr>
        <w:t xml:space="preserve">, утвержденной </w:t>
      </w:r>
      <w:hyperlink w:history="0" r:id="rId448"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(в случае если не была представлена на конкурсный отбор);</w:t>
      </w:r>
    </w:p>
    <w:p>
      <w:pPr>
        <w:pStyle w:val="0"/>
        <w:spacing w:before="200" w:line-rule="auto"/>
        <w:ind w:firstLine="540"/>
        <w:jc w:val="both"/>
      </w:pPr>
      <w:r>
        <w:rPr>
          <w:sz w:val="20"/>
        </w:rPr>
        <w:t xml:space="preserve">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449"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(в случае если не была представлена на конкурсный отбор);</w:t>
      </w:r>
    </w:p>
    <w:p>
      <w:pPr>
        <w:pStyle w:val="0"/>
        <w:spacing w:before="200" w:line-rule="auto"/>
        <w:ind w:firstLine="540"/>
        <w:jc w:val="both"/>
      </w:pPr>
      <w:r>
        <w:rPr>
          <w:sz w:val="20"/>
        </w:rPr>
        <w:t xml:space="preserve">абзац утратил силу с 28 февраля 2024 года. - </w:t>
      </w:r>
      <w:hyperlink w:history="0" r:id="rId45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20;</w:t>
      </w:r>
    </w:p>
    <w:p>
      <w:pPr>
        <w:pStyle w:val="0"/>
        <w:spacing w:before="200" w:line-rule="auto"/>
        <w:ind w:firstLine="540"/>
        <w:jc w:val="both"/>
      </w:pPr>
      <w:r>
        <w:rPr>
          <w:sz w:val="20"/>
        </w:rPr>
        <w:t xml:space="preserve">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pPr>
        <w:pStyle w:val="0"/>
        <w:spacing w:before="200" w:line-rule="auto"/>
        <w:ind w:firstLine="540"/>
        <w:jc w:val="both"/>
      </w:pPr>
      <w:r>
        <w:rPr>
          <w:sz w:val="20"/>
        </w:rPr>
        <w:t xml:space="preserve">копия общего журнала работ по </w:t>
      </w:r>
      <w:hyperlink w:history="0" r:id="rId451"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КС-6</w:t>
        </w:r>
      </w:hyperlink>
      <w:r>
        <w:rPr>
          <w:sz w:val="20"/>
        </w:rPr>
        <w:t xml:space="preserve">,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pPr>
        <w:pStyle w:val="0"/>
        <w:spacing w:before="200" w:line-rule="auto"/>
        <w:ind w:firstLine="540"/>
        <w:jc w:val="both"/>
      </w:pPr>
      <w:r>
        <w:rPr>
          <w:sz w:val="20"/>
        </w:rPr>
        <w:t xml:space="preserve">копии документов на выплату заработной платы, а также калькуляция на проведение работ (при выполнении работ хозяйственным способом);</w:t>
      </w:r>
    </w:p>
    <w:p>
      <w:pPr>
        <w:pStyle w:val="0"/>
        <w:jc w:val="both"/>
      </w:pPr>
      <w:r>
        <w:rPr>
          <w:sz w:val="20"/>
        </w:rPr>
        <w:t xml:space="preserve">(абзац введен </w:t>
      </w:r>
      <w:hyperlink w:history="0" r:id="rId45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на оказание услуг по обращению с отходами с приложением копии универсального передаточного документа или товарной накладной и счета-фактуры (при наличии НДС), копии платежного поручения, копии акта выполненных работ (при выполнении работ хозяйственным способом) (при наличии);</w:t>
      </w:r>
    </w:p>
    <w:p>
      <w:pPr>
        <w:pStyle w:val="0"/>
        <w:jc w:val="both"/>
      </w:pPr>
      <w:r>
        <w:rPr>
          <w:sz w:val="20"/>
        </w:rPr>
        <w:t xml:space="preserve">(абзац введен </w:t>
      </w:r>
      <w:hyperlink w:history="0" r:id="rId45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pPr>
        <w:pStyle w:val="0"/>
        <w:jc w:val="both"/>
      </w:pPr>
      <w:r>
        <w:rPr>
          <w:sz w:val="20"/>
        </w:rPr>
        <w:t xml:space="preserve">(абзац введен </w:t>
      </w:r>
      <w:hyperlink w:history="0" r:id="rId45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полноты и соблюдения сроков выполнения подрядчиком входного контроля и достоверности документирования его результатов;</w:t>
      </w:r>
    </w:p>
    <w:p>
      <w:pPr>
        <w:pStyle w:val="0"/>
        <w:jc w:val="both"/>
      </w:pPr>
      <w:r>
        <w:rPr>
          <w:sz w:val="20"/>
        </w:rPr>
        <w:t xml:space="preserve">(абзац введен </w:t>
      </w:r>
      <w:hyperlink w:history="0" r:id="rId45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pPr>
        <w:pStyle w:val="0"/>
        <w:jc w:val="both"/>
      </w:pPr>
      <w:r>
        <w:rPr>
          <w:sz w:val="20"/>
        </w:rPr>
        <w:t xml:space="preserve">(абзац введен </w:t>
      </w:r>
      <w:hyperlink w:history="0" r:id="rId45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pPr>
        <w:pStyle w:val="0"/>
        <w:jc w:val="both"/>
      </w:pPr>
      <w:r>
        <w:rPr>
          <w:sz w:val="20"/>
        </w:rPr>
        <w:t xml:space="preserve">(абзац введен </w:t>
      </w:r>
      <w:hyperlink w:history="0" r:id="rId45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совместно с подрядчиком и представителем заказчика освидетельствование скрытых работ;</w:t>
      </w:r>
    </w:p>
    <w:p>
      <w:pPr>
        <w:pStyle w:val="0"/>
        <w:jc w:val="both"/>
      </w:pPr>
      <w:r>
        <w:rPr>
          <w:sz w:val="20"/>
        </w:rPr>
        <w:t xml:space="preserve">(абзац введен </w:t>
      </w:r>
      <w:hyperlink w:history="0" r:id="rId45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pPr>
        <w:pStyle w:val="0"/>
        <w:jc w:val="both"/>
      </w:pPr>
      <w:r>
        <w:rPr>
          <w:sz w:val="20"/>
        </w:rPr>
        <w:t xml:space="preserve">(абзац введен </w:t>
      </w:r>
      <w:hyperlink w:history="0" r:id="rId45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bookmarkStart w:id="1296" w:name="P1296"/>
    <w:bookmarkEnd w:id="1296"/>
    <w:p>
      <w:pPr>
        <w:pStyle w:val="0"/>
        <w:spacing w:before="200" w:line-rule="auto"/>
        <w:ind w:firstLine="540"/>
        <w:jc w:val="both"/>
      </w:pPr>
      <w:r>
        <w:rPr>
          <w:sz w:val="20"/>
        </w:rPr>
        <w:t xml:space="preserve">5.6.2. По направлению, указанному в </w:t>
      </w:r>
      <w:hyperlink w:history="0" w:anchor="P976" w:tooltip="3.2. За счет средств областного бюджета Ленинградской области:">
        <w:r>
          <w:rPr>
            <w:sz w:val="20"/>
            <w:color w:val="0000ff"/>
          </w:rPr>
          <w:t xml:space="preserve">подпункте "б" пункта 3.2</w:t>
        </w:r>
      </w:hyperlink>
      <w:r>
        <w:rPr>
          <w:sz w:val="20"/>
        </w:rPr>
        <w:t xml:space="preserve"> настоящего приложения:</w:t>
      </w:r>
    </w:p>
    <w:p>
      <w:pPr>
        <w:pStyle w:val="0"/>
        <w:spacing w:before="200" w:line-rule="auto"/>
        <w:ind w:firstLine="540"/>
        <w:jc w:val="both"/>
      </w:pPr>
      <w:r>
        <w:rPr>
          <w:sz w:val="20"/>
        </w:rPr>
        <w:t xml:space="preserve">копия акта о приемке выполненных работ по </w:t>
      </w:r>
      <w:hyperlink w:history="0" r:id="rId460"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КС-2</w:t>
        </w:r>
      </w:hyperlink>
      <w:r>
        <w:rPr>
          <w:sz w:val="20"/>
        </w:rPr>
        <w:t xml:space="preserve">, утвержденной </w:t>
      </w:r>
      <w:hyperlink w:history="0" r:id="rId461"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pPr>
        <w:pStyle w:val="0"/>
        <w:spacing w:before="200" w:line-rule="auto"/>
        <w:ind w:firstLine="540"/>
        <w:jc w:val="both"/>
      </w:pPr>
      <w:r>
        <w:rPr>
          <w:sz w:val="20"/>
        </w:rPr>
        <w:t xml:space="preserve">копия справки о стоимости выполненных работ и затрат по </w:t>
      </w:r>
      <w:hyperlink w:history="0" r:id="rId46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sz w:val="20"/>
            <w:color w:val="0000ff"/>
          </w:rPr>
          <w:t xml:space="preserve">форме КС-3</w:t>
        </w:r>
      </w:hyperlink>
      <w:r>
        <w:rPr>
          <w:sz w:val="20"/>
        </w:rPr>
        <w:t xml:space="preserve">, утвержденной </w:t>
      </w:r>
      <w:hyperlink w:history="0" r:id="rId463"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sz w:val="20"/>
            <w:color w:val="0000ff"/>
          </w:rPr>
          <w:t xml:space="preserve">постановлением</w:t>
        </w:r>
      </w:hyperlink>
      <w:r>
        <w:rPr>
          <w:sz w:val="20"/>
        </w:rP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(в случае если не была представлена на конкурсный отбор);</w:t>
      </w:r>
    </w:p>
    <w:p>
      <w:pPr>
        <w:pStyle w:val="0"/>
        <w:spacing w:before="200" w:line-rule="auto"/>
        <w:ind w:firstLine="540"/>
        <w:jc w:val="both"/>
      </w:pPr>
      <w:r>
        <w:rPr>
          <w:sz w:val="20"/>
        </w:rPr>
        <w:t xml:space="preserve">абзац утратил силу с 28 февраля 2024 года. - </w:t>
      </w:r>
      <w:hyperlink w:history="0" r:id="rId46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pPr>
        <w:pStyle w:val="0"/>
        <w:spacing w:before="200" w:line-rule="auto"/>
        <w:ind w:firstLine="540"/>
        <w:jc w:val="both"/>
      </w:pPr>
      <w:r>
        <w:rPr>
          <w:sz w:val="20"/>
        </w:rP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10;</w:t>
      </w:r>
    </w:p>
    <w:p>
      <w:pPr>
        <w:pStyle w:val="0"/>
        <w:spacing w:before="200" w:line-rule="auto"/>
        <w:ind w:firstLine="540"/>
        <w:jc w:val="both"/>
      </w:pPr>
      <w:r>
        <w:rPr>
          <w:sz w:val="20"/>
        </w:rPr>
        <w:t xml:space="preserve">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pPr>
        <w:pStyle w:val="0"/>
        <w:spacing w:before="200" w:line-rule="auto"/>
        <w:ind w:firstLine="540"/>
        <w:jc w:val="both"/>
      </w:pPr>
      <w:r>
        <w:rPr>
          <w:sz w:val="20"/>
        </w:rPr>
        <w:t xml:space="preserve">копия общего журнала работ по </w:t>
      </w:r>
      <w:hyperlink w:history="0" r:id="rId465"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КС-6</w:t>
        </w:r>
      </w:hyperlink>
      <w:r>
        <w:rPr>
          <w:sz w:val="20"/>
        </w:rPr>
        <w:t xml:space="preserve">,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pPr>
        <w:pStyle w:val="0"/>
        <w:spacing w:before="200" w:line-rule="auto"/>
        <w:ind w:firstLine="540"/>
        <w:jc w:val="both"/>
      </w:pPr>
      <w:r>
        <w:rPr>
          <w:sz w:val="20"/>
        </w:rPr>
        <w:t xml:space="preserve">копии документов на выплату заработной платы, а также калькуляция на проведение работ (при выполнении работ хозяйственным способом);</w:t>
      </w:r>
    </w:p>
    <w:p>
      <w:pPr>
        <w:pStyle w:val="0"/>
        <w:jc w:val="both"/>
      </w:pPr>
      <w:r>
        <w:rPr>
          <w:sz w:val="20"/>
        </w:rPr>
        <w:t xml:space="preserve">(абзац введен </w:t>
      </w:r>
      <w:hyperlink w:history="0" r:id="rId46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на оказание услуг по обращению с отходами с приложением копии универсального передаточного документа или товарной накладной и счета-фактуры (при наличии НДС), копии платежного поручения, копии акта выполненных работ (при выполнении работ хозяйственным способом) (при наличии);</w:t>
      </w:r>
    </w:p>
    <w:p>
      <w:pPr>
        <w:pStyle w:val="0"/>
        <w:jc w:val="both"/>
      </w:pPr>
      <w:r>
        <w:rPr>
          <w:sz w:val="20"/>
        </w:rPr>
        <w:t xml:space="preserve">(абзац введен </w:t>
      </w:r>
      <w:hyperlink w:history="0" r:id="rId46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pPr>
        <w:pStyle w:val="0"/>
        <w:jc w:val="both"/>
      </w:pPr>
      <w:r>
        <w:rPr>
          <w:sz w:val="20"/>
        </w:rPr>
        <w:t xml:space="preserve">(абзац введен </w:t>
      </w:r>
      <w:hyperlink w:history="0" r:id="rId46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полноты и соблюдения сроков выполнения подрядчиком входного контроля и достоверности документирования его результатов;</w:t>
      </w:r>
    </w:p>
    <w:p>
      <w:pPr>
        <w:pStyle w:val="0"/>
        <w:jc w:val="both"/>
      </w:pPr>
      <w:r>
        <w:rPr>
          <w:sz w:val="20"/>
        </w:rPr>
        <w:t xml:space="preserve">(абзац введен </w:t>
      </w:r>
      <w:hyperlink w:history="0" r:id="rId46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pPr>
        <w:pStyle w:val="0"/>
        <w:jc w:val="both"/>
      </w:pPr>
      <w:r>
        <w:rPr>
          <w:sz w:val="20"/>
        </w:rPr>
        <w:t xml:space="preserve">(абзац введен </w:t>
      </w:r>
      <w:hyperlink w:history="0" r:id="rId47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pPr>
        <w:pStyle w:val="0"/>
        <w:jc w:val="both"/>
      </w:pPr>
      <w:r>
        <w:rPr>
          <w:sz w:val="20"/>
        </w:rPr>
        <w:t xml:space="preserve">(абзац введен </w:t>
      </w:r>
      <w:hyperlink w:history="0" r:id="rId47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совместно с подрядчиком и представителем заказчика освидетельствование скрытых работ;</w:t>
      </w:r>
    </w:p>
    <w:p>
      <w:pPr>
        <w:pStyle w:val="0"/>
        <w:jc w:val="both"/>
      </w:pPr>
      <w:r>
        <w:rPr>
          <w:sz w:val="20"/>
        </w:rPr>
        <w:t xml:space="preserve">(абзац введен </w:t>
      </w:r>
      <w:hyperlink w:history="0" r:id="rId47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pPr>
        <w:pStyle w:val="0"/>
        <w:jc w:val="both"/>
      </w:pPr>
      <w:r>
        <w:rPr>
          <w:sz w:val="20"/>
        </w:rPr>
        <w:t xml:space="preserve">(абзац введен </w:t>
      </w:r>
      <w:hyperlink w:history="0" r:id="rId47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6. По направлениям, указанным в </w:t>
      </w:r>
      <w:hyperlink w:history="0" w:anchor="P982" w:tooltip="в) агролесомелиоративные мероприятия, в том числе:">
        <w:r>
          <w:rPr>
            <w:sz w:val="20"/>
            <w:color w:val="0000ff"/>
          </w:rPr>
          <w:t xml:space="preserve">подпунктах "в"</w:t>
        </w:r>
      </w:hyperlink>
      <w:r>
        <w:rPr>
          <w:sz w:val="20"/>
        </w:rPr>
        <w:t xml:space="preserve"> - </w:t>
      </w:r>
      <w:hyperlink w:history="0" w:anchor="P991"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"д" пункта 3.2</w:t>
        </w:r>
      </w:hyperlink>
      <w:r>
        <w:rPr>
          <w:sz w:val="20"/>
        </w:rPr>
        <w:t xml:space="preserve"> настоящего приложения, отбор получателей субсидии проводится по результатам запроса предложений.</w:t>
      </w:r>
    </w:p>
    <w:p>
      <w:pPr>
        <w:pStyle w:val="0"/>
        <w:jc w:val="both"/>
      </w:pPr>
      <w:r>
        <w:rPr>
          <w:sz w:val="20"/>
        </w:rPr>
        <w:t xml:space="preserve">(в ред. </w:t>
      </w:r>
      <w:hyperlink w:history="0" r:id="rId47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в комитет представляются следующие документы:</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jc w:val="both"/>
      </w:pPr>
      <w:r>
        <w:rPr>
          <w:sz w:val="20"/>
        </w:rPr>
        <w:t xml:space="preserve">(в ред. </w:t>
      </w:r>
      <w:hyperlink w:history="0" r:id="rId47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проекта мелиорации, утвержденного сельскохозяйственным товаропроизводителем, согласованного в соответствии с требованиями </w:t>
      </w:r>
      <w:hyperlink w:history="0" r:id="rId476"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приказа</w:t>
        </w:r>
      </w:hyperlink>
      <w:r>
        <w:rPr>
          <w:sz w:val="20"/>
        </w:rPr>
        <w:t xml:space="preserve"> Минсельхоза России от 15 мая 2019 года N 255, на цифровом носителе;</w:t>
      </w:r>
    </w:p>
    <w:p>
      <w:pPr>
        <w:pStyle w:val="0"/>
        <w:spacing w:before="200" w:line-rule="auto"/>
        <w:ind w:firstLine="540"/>
        <w:jc w:val="both"/>
      </w:pPr>
      <w:r>
        <w:rPr>
          <w:sz w:val="20"/>
        </w:rPr>
        <w:t xml:space="preserve">обязательство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по форме, установленной приказом комитета. Первым годом производства сельскохозяйственной продукции (по видам культур)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 Наименования культур приводятся в соответствии с </w:t>
      </w:r>
      <w:hyperlink w:history="0" r:id="rId477" w:tooltip="Приказ Минсельхоза России от 12.07.2023 N 618 &quot;Об утверждении Порядка отбора проектов мелиорации&quot; (Зарегистрировано в Минюсте России 16.10.2023 N 75592) ------------ Утратил силу или отменен {КонсультантПлюс}">
        <w:r>
          <w:rPr>
            <w:sz w:val="20"/>
            <w:color w:val="0000ff"/>
          </w:rPr>
          <w:t xml:space="preserve">приложением N 4</w:t>
        </w:r>
      </w:hyperlink>
      <w:r>
        <w:rPr>
          <w:sz w:val="20"/>
        </w:rPr>
        <w:t xml:space="preserve"> к Порядку отбора проектов мелиорации, утвержденному приказом Минсельхоза России от 12 июля 2023 года N 618;</w:t>
      </w:r>
    </w:p>
    <w:p>
      <w:pPr>
        <w:pStyle w:val="0"/>
        <w:jc w:val="both"/>
      </w:pPr>
      <w:r>
        <w:rPr>
          <w:sz w:val="20"/>
        </w:rPr>
        <w:t xml:space="preserve">(в ред. </w:t>
      </w:r>
      <w:hyperlink w:history="0" r:id="rId478"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схема расположения земельного участка, на котором планируется проведение работ, масштаба 1:10000 с выделением его границ и указанием площади на цифровом носителе;</w:t>
      </w:r>
    </w:p>
    <w:p>
      <w:pPr>
        <w:pStyle w:val="0"/>
        <w:spacing w:before="200" w:line-rule="auto"/>
        <w:ind w:firstLine="540"/>
        <w:jc w:val="both"/>
      </w:pPr>
      <w:r>
        <w:rPr>
          <w:sz w:val="20"/>
        </w:rPr>
        <w:t xml:space="preserve">по направлению, указанному в </w:t>
      </w:r>
      <w:hyperlink w:history="0" w:anchor="P976" w:tooltip="3.2. За счет средств областного бюджета Ленинградской области:">
        <w:r>
          <w:rPr>
            <w:sz w:val="20"/>
            <w:color w:val="0000ff"/>
          </w:rPr>
          <w:t xml:space="preserve">подпункте "в" пункта 3.2</w:t>
        </w:r>
      </w:hyperlink>
      <w:r>
        <w:rPr>
          <w:sz w:val="20"/>
        </w:rPr>
        <w:t xml:space="preserve"> настоящего приложения, представляются документы, установленные </w:t>
      </w:r>
      <w:hyperlink w:history="0" w:anchor="P1117" w:tooltip="4.2.3. По направлению, указанному в подпункте &quot;в&quot; пункта 3.1 настоящего приложения:">
        <w:r>
          <w:rPr>
            <w:sz w:val="20"/>
            <w:color w:val="0000ff"/>
          </w:rPr>
          <w:t xml:space="preserve">пунктом 4.2.3</w:t>
        </w:r>
      </w:hyperlink>
      <w:r>
        <w:rPr>
          <w:sz w:val="20"/>
        </w:rPr>
        <w:t xml:space="preserve"> настоящего приложения, за исключением справки-расчета;</w:t>
      </w:r>
    </w:p>
    <w:p>
      <w:pPr>
        <w:pStyle w:val="0"/>
        <w:spacing w:before="200" w:line-rule="auto"/>
        <w:ind w:firstLine="540"/>
        <w:jc w:val="both"/>
      </w:pPr>
      <w:r>
        <w:rPr>
          <w:sz w:val="20"/>
        </w:rPr>
        <w:t xml:space="preserve">по направлению, указанному в </w:t>
      </w:r>
      <w:hyperlink w:history="0" w:anchor="P976" w:tooltip="3.2. За счет средств областного бюджета Ленинградской области:">
        <w:r>
          <w:rPr>
            <w:sz w:val="20"/>
            <w:color w:val="0000ff"/>
          </w:rPr>
          <w:t xml:space="preserve">подпункте "г" пункта 3.2</w:t>
        </w:r>
      </w:hyperlink>
      <w:r>
        <w:rPr>
          <w:sz w:val="20"/>
        </w:rPr>
        <w:t xml:space="preserve"> настоящего приложения, представляются документы, установленные </w:t>
      </w:r>
      <w:hyperlink w:history="0" w:anchor="P1134" w:tooltip="4.2.4. По направлению, указанному в подпункте &quot;г&quot; пункта 3.1 настоящего приложения:">
        <w:r>
          <w:rPr>
            <w:sz w:val="20"/>
            <w:color w:val="0000ff"/>
          </w:rPr>
          <w:t xml:space="preserve">пунктом 4.2.4</w:t>
        </w:r>
      </w:hyperlink>
      <w:r>
        <w:rPr>
          <w:sz w:val="20"/>
        </w:rPr>
        <w:t xml:space="preserve"> настоящего приложения, за исключением справки-расчета;</w:t>
      </w:r>
    </w:p>
    <w:p>
      <w:pPr>
        <w:pStyle w:val="0"/>
        <w:spacing w:before="200" w:line-rule="auto"/>
        <w:ind w:firstLine="540"/>
        <w:jc w:val="both"/>
      </w:pPr>
      <w:r>
        <w:rPr>
          <w:sz w:val="20"/>
        </w:rPr>
        <w:t xml:space="preserve">по направлению, указанному в </w:t>
      </w:r>
      <w:hyperlink w:history="0" w:anchor="P976" w:tooltip="3.2. За счет средств областного бюджета Ленинградской области:">
        <w:r>
          <w:rPr>
            <w:sz w:val="20"/>
            <w:color w:val="0000ff"/>
          </w:rPr>
          <w:t xml:space="preserve">подпункте "д" пункта 3.2</w:t>
        </w:r>
      </w:hyperlink>
      <w:r>
        <w:rPr>
          <w:sz w:val="20"/>
        </w:rPr>
        <w:t xml:space="preserve"> настоящего приложения, представляются документы, установленные </w:t>
      </w:r>
      <w:hyperlink w:history="0" w:anchor="P1148" w:tooltip="4.2.5. По направлению, указанному в подпункте &quot;д&quot; пункта 3.1 настоящего приложения:">
        <w:r>
          <w:rPr>
            <w:sz w:val="20"/>
            <w:color w:val="0000ff"/>
          </w:rPr>
          <w:t xml:space="preserve">пунктом 4.2.5</w:t>
        </w:r>
      </w:hyperlink>
      <w:r>
        <w:rPr>
          <w:sz w:val="20"/>
        </w:rPr>
        <w:t xml:space="preserve"> настоящего приложения, за исключением справки-расчета;</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479"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6.1.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имеются в представленном заявителем проекте мелиорации. Участник отбора вправе представить документы, содержащие сведения, указанные в настоящем пункте, по собственной инициативе.</w:t>
      </w:r>
    </w:p>
    <w:p>
      <w:pPr>
        <w:pStyle w:val="0"/>
        <w:jc w:val="both"/>
      </w:pPr>
      <w:r>
        <w:rPr>
          <w:sz w:val="20"/>
        </w:rPr>
        <w:t xml:space="preserve">(п. 6.1 введен </w:t>
      </w:r>
      <w:hyperlink w:history="0" r:id="rId48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7. Субсидии на проведение мероприятий по направлению, указанному в </w:t>
      </w:r>
      <w:hyperlink w:history="0" w:anchor="P996" w:tooltip="е) разработка проектно-сметной документации на проведение гидромелиоративных и(или) культуртехнических мероприятий;">
        <w:r>
          <w:rPr>
            <w:sz w:val="20"/>
            <w:color w:val="0000ff"/>
          </w:rPr>
          <w:t xml:space="preserve">подпункте "е" пункта 3.2</w:t>
        </w:r>
      </w:hyperlink>
      <w:r>
        <w:rPr>
          <w:sz w:val="20"/>
        </w:rPr>
        <w:t xml:space="preserve"> настоящего приложения, предоставляются победителям отбора по направлениям, указанным в </w:t>
      </w:r>
      <w:hyperlink w:history="0" w:anchor="P926" w:tooltip="а) гидромелиоративные мероприятия, в том числе:">
        <w:r>
          <w:rPr>
            <w:sz w:val="20"/>
            <w:color w:val="0000ff"/>
          </w:rPr>
          <w:t xml:space="preserve">подпунктах "а"</w:t>
        </w:r>
      </w:hyperlink>
      <w:r>
        <w:rPr>
          <w:sz w:val="20"/>
        </w:rPr>
        <w:t xml:space="preserve"> и </w:t>
      </w:r>
      <w:hyperlink w:history="0" w:anchor="P930" w:tooltip="б) культуртехнические мероприятия на выбывших сельскохозяйственных угодьях, вовлекаемых в сельскохозяйственный оборот, в том числе:">
        <w:r>
          <w:rPr>
            <w:sz w:val="20"/>
            <w:color w:val="0000ff"/>
          </w:rPr>
          <w:t xml:space="preserve">"б" пункта 3.1</w:t>
        </w:r>
      </w:hyperlink>
      <w:r>
        <w:rPr>
          <w:sz w:val="20"/>
        </w:rPr>
        <w:t xml:space="preserve"> настоящего приложения (в случае, если эти затраты не возмещались ранее), и указанным в </w:t>
      </w:r>
      <w:hyperlink w:history="0" w:anchor="P977" w:tooltip="а) гидромелиоративные мероприятия, в том числе:">
        <w:r>
          <w:rPr>
            <w:sz w:val="20"/>
            <w:color w:val="0000ff"/>
          </w:rPr>
          <w:t xml:space="preserve">подпунктах "а"</w:t>
        </w:r>
      </w:hyperlink>
      <w:r>
        <w:rPr>
          <w:sz w:val="20"/>
        </w:rPr>
        <w:t xml:space="preserve"> и </w:t>
      </w:r>
      <w:hyperlink w:history="0" w:anchor="P979" w:tooltip="б) культуртехнические мероприятия на выбывших сельскохозяйственных угодьях, вовлекаемых в сельскохозяйственный оборот, в том числе:">
        <w:r>
          <w:rPr>
            <w:sz w:val="20"/>
            <w:color w:val="0000ff"/>
          </w:rPr>
          <w:t xml:space="preserve">"б" пункта 3.2</w:t>
        </w:r>
      </w:hyperlink>
      <w:r>
        <w:rPr>
          <w:sz w:val="20"/>
        </w:rPr>
        <w:t xml:space="preserve"> настоящего приложения.</w:t>
      </w:r>
    </w:p>
    <w:p>
      <w:pPr>
        <w:pStyle w:val="0"/>
        <w:jc w:val="both"/>
      </w:pPr>
      <w:r>
        <w:rPr>
          <w:sz w:val="20"/>
        </w:rPr>
        <w:t xml:space="preserve">(в ред. </w:t>
      </w:r>
      <w:hyperlink w:history="0" r:id="rId48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Способом проведения отбора получателей субсидии является запрос предложений.</w:t>
      </w:r>
    </w:p>
    <w:p>
      <w:pPr>
        <w:pStyle w:val="0"/>
        <w:jc w:val="both"/>
      </w:pPr>
      <w:r>
        <w:rPr>
          <w:sz w:val="20"/>
        </w:rPr>
        <w:t xml:space="preserve">(в ред. </w:t>
      </w:r>
      <w:hyperlink w:history="0" r:id="rId48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в комитет представляются следующие документы:</w:t>
      </w:r>
    </w:p>
    <w:p>
      <w:pPr>
        <w:pStyle w:val="0"/>
        <w:spacing w:before="200" w:line-rule="auto"/>
        <w:ind w:firstLine="540"/>
        <w:jc w:val="both"/>
      </w:pPr>
      <w:r>
        <w:rPr>
          <w:sz w:val="20"/>
        </w:rPr>
        <w:t xml:space="preserve">копия договора на разработку ПСД;</w:t>
      </w:r>
    </w:p>
    <w:p>
      <w:pPr>
        <w:pStyle w:val="0"/>
        <w:jc w:val="both"/>
      </w:pPr>
      <w:r>
        <w:rPr>
          <w:sz w:val="20"/>
        </w:rPr>
        <w:t xml:space="preserve">(в ред. </w:t>
      </w:r>
      <w:hyperlink w:history="0" r:id="rId48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акта выполненных работ по договору;</w:t>
      </w:r>
    </w:p>
    <w:p>
      <w:pPr>
        <w:pStyle w:val="0"/>
        <w:spacing w:before="200" w:line-rule="auto"/>
        <w:ind w:firstLine="540"/>
        <w:jc w:val="both"/>
      </w:pPr>
      <w:r>
        <w:rPr>
          <w:sz w:val="20"/>
        </w:rPr>
        <w:t xml:space="preserve">копии платежных поручений, подтверждающих факт оплаты фактически выполненных объемов работ;</w:t>
      </w:r>
    </w:p>
    <w:p>
      <w:pPr>
        <w:pStyle w:val="0"/>
        <w:spacing w:before="200" w:line-rule="auto"/>
        <w:ind w:firstLine="540"/>
        <w:jc w:val="both"/>
      </w:pPr>
      <w:r>
        <w:rPr>
          <w:sz w:val="20"/>
        </w:rPr>
        <w:t xml:space="preserve">копия проекта мелиорации, утвержденного сельскохозяйственным товаропроизводителем, согласованного в соответствии с требованиями </w:t>
      </w:r>
      <w:hyperlink w:history="0" r:id="rId484"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приказа</w:t>
        </w:r>
      </w:hyperlink>
      <w:r>
        <w:rPr>
          <w:sz w:val="20"/>
        </w:rPr>
        <w:t xml:space="preserve"> Минсельхоза России от 15 мая 2019 года N 255, на цифровом носителе;</w:t>
      </w:r>
    </w:p>
    <w:p>
      <w:pPr>
        <w:pStyle w:val="0"/>
        <w:spacing w:before="200" w:line-rule="auto"/>
        <w:ind w:firstLine="540"/>
        <w:jc w:val="both"/>
      </w:pPr>
      <w:r>
        <w:rPr>
          <w:sz w:val="20"/>
        </w:rP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w:history="0" r:id="rId485"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sz w:val="20"/>
            <w:color w:val="0000ff"/>
          </w:rPr>
          <w:t xml:space="preserve">приказом</w:t>
        </w:r>
      </w:hyperlink>
      <w:r>
        <w:rPr>
          <w:sz w:val="20"/>
        </w:rPr>
        <w:t xml:space="preserve"> Минсельхоза России от 15 мая 2019 года N 255;</w:t>
      </w:r>
    </w:p>
    <w:p>
      <w:pPr>
        <w:pStyle w:val="0"/>
        <w:jc w:val="both"/>
      </w:pPr>
      <w:r>
        <w:rPr>
          <w:sz w:val="20"/>
        </w:rPr>
        <w:t xml:space="preserve">(в ред. </w:t>
      </w:r>
      <w:hyperlink w:history="0" r:id="rId48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положительного заключения проверки сметной документации;</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487"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jc w:val="both"/>
      </w:pPr>
      <w:r>
        <w:rPr>
          <w:sz w:val="20"/>
        </w:rPr>
        <w:t xml:space="preserve">(абзац введен </w:t>
      </w:r>
      <w:hyperlink w:history="0" r:id="rId488"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7.1. Утратил силу. - </w:t>
      </w:r>
      <w:hyperlink w:history="0" r:id="rId48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8. По направлению, указанному в </w:t>
      </w:r>
      <w:hyperlink w:history="0" w:anchor="P997" w:tooltip="ж) проведение агрохимических обследований.">
        <w:r>
          <w:rPr>
            <w:sz w:val="20"/>
            <w:color w:val="0000ff"/>
          </w:rPr>
          <w:t xml:space="preserve">подпункте "ж" пункта 3.2</w:t>
        </w:r>
      </w:hyperlink>
      <w:r>
        <w:rPr>
          <w:sz w:val="20"/>
        </w:rPr>
        <w:t xml:space="preserve"> настоящего приложения, отбор получателей субсидии проводится по результатам запроса предложений. По основным показателям плодородия (показатель кислотности (pHkcl), гидролитическая кислотность, сумма поглощенных оснований, содержание гумуса, подвижного фосфора, обменного калия)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в комитет представляются следующие документы:</w:t>
      </w:r>
    </w:p>
    <w:p>
      <w:pPr>
        <w:pStyle w:val="0"/>
        <w:jc w:val="both"/>
      </w:pPr>
      <w:r>
        <w:rPr>
          <w:sz w:val="20"/>
        </w:rPr>
        <w:t xml:space="preserve">(в ред. </w:t>
      </w:r>
      <w:hyperlink w:history="0" r:id="rId49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копия договора на выполнение работ по агрохимическому обследованию;</w:t>
      </w:r>
    </w:p>
    <w:p>
      <w:pPr>
        <w:pStyle w:val="0"/>
        <w:spacing w:before="200" w:line-rule="auto"/>
        <w:ind w:firstLine="540"/>
        <w:jc w:val="both"/>
      </w:pPr>
      <w:r>
        <w:rPr>
          <w:sz w:val="20"/>
        </w:rPr>
        <w:t xml:space="preserve">копия акта сдачи-приемки работ по договору;</w:t>
      </w:r>
    </w:p>
    <w:p>
      <w:pPr>
        <w:pStyle w:val="0"/>
        <w:spacing w:before="200" w:line-rule="auto"/>
        <w:ind w:firstLine="540"/>
        <w:jc w:val="both"/>
      </w:pPr>
      <w:r>
        <w:rPr>
          <w:sz w:val="20"/>
        </w:rPr>
        <w:t xml:space="preserve">копия счета-фактуры (при наличии);</w:t>
      </w:r>
    </w:p>
    <w:p>
      <w:pPr>
        <w:pStyle w:val="0"/>
        <w:spacing w:before="200" w:line-rule="auto"/>
        <w:ind w:firstLine="540"/>
        <w:jc w:val="both"/>
      </w:pPr>
      <w:r>
        <w:rPr>
          <w:sz w:val="20"/>
        </w:rPr>
        <w:t xml:space="preserve">копии платежных поручений, подтверждающих факт оплаты выполненных объемов работ;</w:t>
      </w:r>
    </w:p>
    <w:p>
      <w:pPr>
        <w:pStyle w:val="0"/>
        <w:spacing w:before="200" w:line-rule="auto"/>
        <w:ind w:firstLine="540"/>
        <w:jc w:val="both"/>
      </w:pPr>
      <w:r>
        <w:rPr>
          <w:sz w:val="20"/>
        </w:rPr>
        <w:t xml:space="preserve">отчет о выполнении работ по агрохимическому обследованию, включающий агрохимический контурный план, сводные ведомости агрохимических паспортов полей, группировки обследованных площадей по степени кислотности, содержанию гумуса (органического вещества), подвижного фосфора, обменного калия, пояснительную записку к материалам агрохимического обследования на цифровом носителе;</w:t>
      </w:r>
    </w:p>
    <w:p>
      <w:pPr>
        <w:pStyle w:val="0"/>
        <w:spacing w:before="200" w:line-rule="auto"/>
        <w:ind w:firstLine="540"/>
        <w:jc w:val="both"/>
      </w:pPr>
      <w:r>
        <w:rPr>
          <w:sz w:val="20"/>
        </w:rPr>
        <w:t xml:space="preserve">графические материалы, составленные по результатам агрохимического обследования, в формате шейп-файла (shp) на цифровом носителе, атрибутивная таблица которого должна содержать следующие столбцы:</w:t>
      </w:r>
    </w:p>
    <w:p>
      <w:pPr>
        <w:pStyle w:val="0"/>
        <w:spacing w:before="200" w:line-rule="auto"/>
        <w:ind w:firstLine="540"/>
        <w:jc w:val="both"/>
      </w:pPr>
      <w:r>
        <w:rPr>
          <w:sz w:val="20"/>
        </w:rPr>
        <w:t xml:space="preserve">FID - программная нумерация пространственных данных;</w:t>
      </w:r>
    </w:p>
    <w:p>
      <w:pPr>
        <w:pStyle w:val="0"/>
        <w:spacing w:before="200" w:line-rule="auto"/>
        <w:ind w:firstLine="540"/>
        <w:jc w:val="both"/>
      </w:pPr>
      <w:r>
        <w:rPr>
          <w:sz w:val="20"/>
        </w:rPr>
        <w:t xml:space="preserve">Shape - тип геометрии - полигон;</w:t>
      </w:r>
    </w:p>
    <w:p>
      <w:pPr>
        <w:pStyle w:val="0"/>
        <w:spacing w:before="200" w:line-rule="auto"/>
        <w:ind w:firstLine="540"/>
        <w:jc w:val="both"/>
      </w:pPr>
      <w:r>
        <w:rPr>
          <w:sz w:val="20"/>
        </w:rPr>
        <w:t xml:space="preserve">FARM_NAME - наименование хозяйства;</w:t>
      </w:r>
    </w:p>
    <w:p>
      <w:pPr>
        <w:pStyle w:val="0"/>
        <w:spacing w:before="200" w:line-rule="auto"/>
        <w:ind w:firstLine="540"/>
        <w:jc w:val="both"/>
      </w:pPr>
      <w:r>
        <w:rPr>
          <w:sz w:val="20"/>
        </w:rPr>
        <w:t xml:space="preserve">INN_farm - ИНН;</w:t>
      </w:r>
    </w:p>
    <w:p>
      <w:pPr>
        <w:pStyle w:val="0"/>
        <w:spacing w:before="200" w:line-rule="auto"/>
        <w:ind w:firstLine="540"/>
        <w:jc w:val="both"/>
      </w:pPr>
      <w:r>
        <w:rPr>
          <w:sz w:val="20"/>
        </w:rPr>
        <w:t xml:space="preserve">F_ID - нумерация поля в хозяйстве;</w:t>
      </w:r>
    </w:p>
    <w:p>
      <w:pPr>
        <w:pStyle w:val="0"/>
        <w:spacing w:before="200" w:line-rule="auto"/>
        <w:ind w:firstLine="540"/>
        <w:jc w:val="both"/>
      </w:pPr>
      <w:r>
        <w:rPr>
          <w:sz w:val="20"/>
        </w:rPr>
        <w:t xml:space="preserve">AREA - площадь, гектаров;</w:t>
      </w:r>
    </w:p>
    <w:p>
      <w:pPr>
        <w:pStyle w:val="0"/>
        <w:spacing w:before="200" w:line-rule="auto"/>
        <w:ind w:firstLine="540"/>
        <w:jc w:val="both"/>
      </w:pPr>
      <w:r>
        <w:rPr>
          <w:sz w:val="20"/>
        </w:rPr>
        <w:t xml:space="preserve">Land - тип угодий;</w:t>
      </w:r>
    </w:p>
    <w:p>
      <w:pPr>
        <w:pStyle w:val="0"/>
        <w:spacing w:before="200" w:line-rule="auto"/>
        <w:ind w:firstLine="540"/>
        <w:jc w:val="both"/>
      </w:pPr>
      <w:r>
        <w:rPr>
          <w:sz w:val="20"/>
        </w:rPr>
        <w:t xml:space="preserve">Soil_type - тип почв;</w:t>
      </w:r>
    </w:p>
    <w:p>
      <w:pPr>
        <w:pStyle w:val="0"/>
        <w:spacing w:before="200" w:line-rule="auto"/>
        <w:ind w:firstLine="540"/>
        <w:jc w:val="both"/>
      </w:pPr>
      <w:r>
        <w:rPr>
          <w:sz w:val="20"/>
        </w:rPr>
        <w:t xml:space="preserve">P2O5 - подвижный фосфор, мг/кг;</w:t>
      </w:r>
    </w:p>
    <w:p>
      <w:pPr>
        <w:pStyle w:val="0"/>
        <w:spacing w:before="200" w:line-rule="auto"/>
        <w:ind w:firstLine="540"/>
        <w:jc w:val="both"/>
      </w:pPr>
      <w:r>
        <w:rPr>
          <w:sz w:val="20"/>
        </w:rPr>
        <w:t xml:space="preserve">K2O - обменный калий, мг/кг;</w:t>
      </w:r>
    </w:p>
    <w:p>
      <w:pPr>
        <w:pStyle w:val="0"/>
        <w:spacing w:before="200" w:line-rule="auto"/>
        <w:ind w:firstLine="540"/>
        <w:jc w:val="both"/>
      </w:pPr>
      <w:r>
        <w:rPr>
          <w:sz w:val="20"/>
        </w:rPr>
        <w:t xml:space="preserve">pH - кислотность солевая, ед.;</w:t>
      </w:r>
    </w:p>
    <w:p>
      <w:pPr>
        <w:pStyle w:val="0"/>
        <w:spacing w:before="200" w:line-rule="auto"/>
        <w:ind w:firstLine="540"/>
        <w:jc w:val="both"/>
      </w:pPr>
      <w:r>
        <w:rPr>
          <w:sz w:val="20"/>
        </w:rPr>
        <w:t xml:space="preserve">organic - органическое вещество, %;</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491"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jc w:val="both"/>
      </w:pPr>
      <w:r>
        <w:rPr>
          <w:sz w:val="20"/>
        </w:rPr>
        <w:t xml:space="preserve">(абзац введен </w:t>
      </w:r>
      <w:hyperlink w:history="0" r:id="rId492"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8.1. Утратил силу. - </w:t>
      </w:r>
      <w:hyperlink w:history="0" r:id="rId49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 Утратил силу. - </w:t>
      </w:r>
      <w:hyperlink w:history="0" r:id="rId49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10. Получатели субсидии по направлениям, указанным в </w:t>
      </w:r>
      <w:hyperlink w:history="0" w:anchor="P925"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sz w:val="20"/>
            <w:color w:val="0000ff"/>
          </w:rPr>
          <w:t xml:space="preserve">пункте 3.1</w:t>
        </w:r>
      </w:hyperlink>
      <w:r>
        <w:rPr>
          <w:sz w:val="20"/>
        </w:rPr>
        <w:t xml:space="preserve"> и </w:t>
      </w:r>
      <w:hyperlink w:history="0" w:anchor="P976" w:tooltip="3.2. За счет средств областного бюджета Ленинградской области:">
        <w:r>
          <w:rPr>
            <w:sz w:val="20"/>
            <w:color w:val="0000ff"/>
          </w:rPr>
          <w:t xml:space="preserve">подпунктах "а"</w:t>
        </w:r>
      </w:hyperlink>
      <w:r>
        <w:rPr>
          <w:sz w:val="20"/>
        </w:rPr>
        <w:t xml:space="preserve"> - </w:t>
      </w:r>
      <w:hyperlink w:history="0" w:anchor="P976" w:tooltip="3.2. За счет средств областного бюджета Ленинградской области:">
        <w:r>
          <w:rPr>
            <w:sz w:val="20"/>
            <w:color w:val="0000ff"/>
          </w:rPr>
          <w:t xml:space="preserve">"д" пункта 3.2</w:t>
        </w:r>
      </w:hyperlink>
      <w:r>
        <w:rPr>
          <w:sz w:val="20"/>
        </w:rPr>
        <w:t xml:space="preserve"> настоящего приложения, представляют в комитет отчет об объеме производства сельскохозяйственной продукции (по видам культур) (далее - отчет) по форме, установленной в соглашении, в соответствии с </w:t>
      </w:r>
      <w:hyperlink w:history="0" w:anchor="P435" w:tooltip="4.2. Комитет (Управление ветеринарии) вправе устанавливать в соглашении сроки и формы представления получателем субсидии дополнительной отчетности (при необходимости), предусмотренной приложениями к настоящему Порядку.">
        <w:r>
          <w:rPr>
            <w:sz w:val="20"/>
            <w:color w:val="0000ff"/>
          </w:rPr>
          <w:t xml:space="preserve">подпунктом 4.2</w:t>
        </w:r>
      </w:hyperlink>
      <w:r>
        <w:rPr>
          <w:sz w:val="20"/>
        </w:rPr>
        <w:t xml:space="preserve"> настоящего Порядка.</w:t>
      </w:r>
    </w:p>
    <w:p>
      <w:pPr>
        <w:pStyle w:val="0"/>
        <w:spacing w:before="200" w:line-rule="auto"/>
        <w:ind w:firstLine="540"/>
        <w:jc w:val="both"/>
      </w:pPr>
      <w:r>
        <w:rPr>
          <w:sz w:val="20"/>
        </w:rPr>
        <w:t xml:space="preserve">Отчет представляется ежеквартально в срок не позднее 12-го числа месяца, следующего за отчетным кварталом, начиная с года, следующего за годом предоставления субсидии.</w:t>
      </w:r>
    </w:p>
    <w:p>
      <w:pPr>
        <w:pStyle w:val="0"/>
        <w:spacing w:before="200" w:line-rule="auto"/>
        <w:ind w:firstLine="540"/>
        <w:jc w:val="both"/>
      </w:pPr>
      <w:r>
        <w:rPr>
          <w:sz w:val="20"/>
        </w:rPr>
        <w:t xml:space="preserve">Комитет ежегодно в течение трех лет с года, следующего за годом предоставления субсидии, либо в течение срока, установленного соглашением, проводит оценку достижения получателями субсидий планового объема производства сельскохозяйственной продукции (по видам культур) на землях, на которых реализован проект мелиорации, и определяет меры ответственности получателей субсидий за несоблюдение установленных требований согласно </w:t>
      </w:r>
      <w:hyperlink w:history="0" w:anchor="P1401" w:tooltip="МЕТОДИКА">
        <w:r>
          <w:rPr>
            <w:sz w:val="20"/>
            <w:color w:val="0000ff"/>
          </w:rPr>
          <w:t xml:space="preserve">Методике</w:t>
        </w:r>
      </w:hyperlink>
      <w:r>
        <w:rPr>
          <w:sz w:val="20"/>
        </w:rPr>
        <w:t xml:space="preserve"> оценки достижения получателем субсидии планового объема производства сельскохозяйственной продукции на три года на землях, на которых реализован проект мелиорации, а также мерам ответственности получателей субсидии за несоблюдение данных требований, приведенной в приложении к настоящему приложению.</w:t>
      </w:r>
    </w:p>
    <w:p>
      <w:pPr>
        <w:pStyle w:val="0"/>
        <w:jc w:val="both"/>
      </w:pPr>
      <w:r>
        <w:rPr>
          <w:sz w:val="20"/>
        </w:rPr>
        <w:t xml:space="preserve">(п. 10 в ред. </w:t>
      </w:r>
      <w:hyperlink w:history="0" r:id="rId495"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30.07.2024 N 517)</w:t>
      </w:r>
    </w:p>
    <w:p>
      <w:pPr>
        <w:pStyle w:val="0"/>
        <w:spacing w:before="200" w:line-rule="auto"/>
        <w:ind w:firstLine="540"/>
        <w:jc w:val="both"/>
      </w:pPr>
      <w:r>
        <w:rPr>
          <w:sz w:val="20"/>
        </w:rPr>
        <w:t xml:space="preserve">11. Размер субсидии на проведение мероприятий, указанных в </w:t>
      </w:r>
      <w:hyperlink w:history="0" w:anchor="P976" w:tooltip="3.2. За счет средств областного бюджета Ленинградской области:">
        <w:r>
          <w:rPr>
            <w:sz w:val="20"/>
            <w:color w:val="0000ff"/>
          </w:rPr>
          <w:t xml:space="preserve">подпунктах "а"</w:t>
        </w:r>
      </w:hyperlink>
      <w:r>
        <w:rPr>
          <w:sz w:val="20"/>
        </w:rPr>
        <w:t xml:space="preserve"> - </w:t>
      </w:r>
      <w:hyperlink w:history="0" w:anchor="P976" w:tooltip="3.2. За счет средств областного бюджета Ленинградской области:">
        <w:r>
          <w:rPr>
            <w:sz w:val="20"/>
            <w:color w:val="0000ff"/>
          </w:rPr>
          <w:t xml:space="preserve">"г"</w:t>
        </w:r>
      </w:hyperlink>
      <w:r>
        <w:rPr>
          <w:sz w:val="20"/>
        </w:rPr>
        <w:t xml:space="preserve"> и </w:t>
      </w:r>
      <w:hyperlink w:history="0" w:anchor="P976" w:tooltip="3.2. За счет средств областного бюджета Ленинградской области:">
        <w:r>
          <w:rPr>
            <w:sz w:val="20"/>
            <w:color w:val="0000ff"/>
          </w:rPr>
          <w:t xml:space="preserve">"е" пункта 3.2</w:t>
        </w:r>
      </w:hyperlink>
      <w:r>
        <w:rPr>
          <w:sz w:val="20"/>
        </w:rPr>
        <w:t xml:space="preserve"> настоящего приложения, рассчитывается исходя из ставки в процентах от стоимости работ, установленной распоряжением комитета, и предельной стоимости работ.</w:t>
      </w:r>
    </w:p>
    <w:p>
      <w:pPr>
        <w:pStyle w:val="0"/>
        <w:spacing w:before="200" w:line-rule="auto"/>
        <w:ind w:firstLine="540"/>
        <w:jc w:val="both"/>
      </w:pPr>
      <w:r>
        <w:rPr>
          <w:sz w:val="20"/>
        </w:rPr>
        <w:t xml:space="preserve">Размер субсидии на проведение мероприятий, указанных в </w:t>
      </w:r>
      <w:hyperlink w:history="0" w:anchor="P991"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sz w:val="20"/>
            <w:color w:val="0000ff"/>
          </w:rPr>
          <w:t xml:space="preserve">подпункте "д" пункта 3.2</w:t>
        </w:r>
      </w:hyperlink>
      <w:r>
        <w:rPr>
          <w:sz w:val="20"/>
        </w:rPr>
        <w:t xml:space="preserve"> настоящего приложения, рассчитывается исходя из ставки в процентах от стоимости затрат на выполнение мероприятий по химической мелиорации земель, включающих разработку ПСД, приобретение, доставку и технологические работы по внесению и заделке мелиоранта почвы, установленной распоряжением комитета, и предельной стоимости работ.</w:t>
      </w:r>
    </w:p>
    <w:p>
      <w:pPr>
        <w:pStyle w:val="0"/>
        <w:jc w:val="both"/>
      </w:pPr>
      <w:r>
        <w:rPr>
          <w:sz w:val="20"/>
        </w:rPr>
        <w:t xml:space="preserve">(в ред. </w:t>
      </w:r>
      <w:hyperlink w:history="0" r:id="rId49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Размер субсидии на проведение мероприятий, указанных в </w:t>
      </w:r>
      <w:hyperlink w:history="0" w:anchor="P976" w:tooltip="3.2. За счет средств областного бюджета Ленинградской области:">
        <w:r>
          <w:rPr>
            <w:sz w:val="20"/>
            <w:color w:val="0000ff"/>
          </w:rPr>
          <w:t xml:space="preserve">подпункте "ж" пункта 3.2</w:t>
        </w:r>
      </w:hyperlink>
      <w:r>
        <w:rPr>
          <w:sz w:val="20"/>
        </w:rPr>
        <w:t xml:space="preserve"> настоящего приложения, рассчитывается исходя из предельной стоимости работ, установленной распоряжением комитета.</w:t>
      </w:r>
    </w:p>
    <w:p>
      <w:pPr>
        <w:pStyle w:val="0"/>
        <w:spacing w:before="200" w:line-rule="auto"/>
        <w:ind w:firstLine="540"/>
        <w:jc w:val="both"/>
      </w:pPr>
      <w:r>
        <w:rPr>
          <w:sz w:val="20"/>
        </w:rPr>
        <w:t xml:space="preserve">Абзацы четвертый - седьмой утратили силу с 28 февраля 2024 года. - </w:t>
      </w:r>
      <w:hyperlink w:history="0" r:id="rId49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12. Утратил силу. - </w:t>
      </w:r>
      <w:hyperlink w:history="0" r:id="rId49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13. Комитет заключает с победителем отбора по направлениям, указанным в </w:t>
      </w:r>
      <w:hyperlink w:history="0" w:anchor="P925"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sz w:val="20"/>
            <w:color w:val="0000ff"/>
          </w:rPr>
          <w:t xml:space="preserve">пункте 3.1</w:t>
        </w:r>
      </w:hyperlink>
      <w:r>
        <w:rPr>
          <w:sz w:val="20"/>
        </w:rPr>
        <w:t xml:space="preserve"> настоящего приложения и </w:t>
      </w:r>
      <w:hyperlink w:history="0" w:anchor="P976" w:tooltip="3.2. За счет средств областного бюджета Ленинградской области:">
        <w:r>
          <w:rPr>
            <w:sz w:val="20"/>
            <w:color w:val="0000ff"/>
          </w:rPr>
          <w:t xml:space="preserve">подпунктах "а"</w:t>
        </w:r>
      </w:hyperlink>
      <w:r>
        <w:rPr>
          <w:sz w:val="20"/>
        </w:rPr>
        <w:t xml:space="preserve"> и </w:t>
      </w:r>
      <w:hyperlink w:history="0" w:anchor="P976" w:tooltip="3.2. За счет средств областного бюджета Ленинградской области:">
        <w:r>
          <w:rPr>
            <w:sz w:val="20"/>
            <w:color w:val="0000ff"/>
          </w:rPr>
          <w:t xml:space="preserve">"б" пункта 3.2</w:t>
        </w:r>
      </w:hyperlink>
      <w:r>
        <w:rPr>
          <w:sz w:val="20"/>
        </w:rPr>
        <w:t xml:space="preserve"> настоящего приложения, соглашение в течение 10 рабочих дней с даты поступления в комитет документов, установленных в </w:t>
      </w:r>
      <w:hyperlink w:history="0" w:anchor="P1042" w:tooltip="4.2.1. По направлению, указанному в подпункте &quot;а&quot; пункта 3.1 настоящего приложения:">
        <w:r>
          <w:rPr>
            <w:sz w:val="20"/>
            <w:color w:val="0000ff"/>
          </w:rPr>
          <w:t xml:space="preserve">пунктах 4.2.1</w:t>
        </w:r>
      </w:hyperlink>
      <w:r>
        <w:rPr>
          <w:sz w:val="20"/>
        </w:rPr>
        <w:t xml:space="preserve"> - </w:t>
      </w:r>
      <w:hyperlink w:history="0" w:anchor="P1148" w:tooltip="4.2.5. По направлению, указанному в подпункте &quot;д&quot; пункта 3.1 настоящего приложения:">
        <w:r>
          <w:rPr>
            <w:sz w:val="20"/>
            <w:color w:val="0000ff"/>
          </w:rPr>
          <w:t xml:space="preserve">4.2.5</w:t>
        </w:r>
      </w:hyperlink>
      <w:r>
        <w:rPr>
          <w:sz w:val="20"/>
        </w:rPr>
        <w:t xml:space="preserve">, </w:t>
      </w:r>
      <w:hyperlink w:history="0" w:anchor="P1271" w:tooltip="5.6.1. По направлению, указанному в подпункте &quot;а&quot; пункта 3.2 настоящего приложения:">
        <w:r>
          <w:rPr>
            <w:sz w:val="20"/>
            <w:color w:val="0000ff"/>
          </w:rPr>
          <w:t xml:space="preserve">5.6.1</w:t>
        </w:r>
      </w:hyperlink>
      <w:r>
        <w:rPr>
          <w:sz w:val="20"/>
        </w:rPr>
        <w:t xml:space="preserve"> и </w:t>
      </w:r>
      <w:hyperlink w:history="0" w:anchor="P1296" w:tooltip="5.6.2. По направлению, указанному в подпункте &quot;б&quot; пункта 3.2 настоящего приложения:">
        <w:r>
          <w:rPr>
            <w:sz w:val="20"/>
            <w:color w:val="0000ff"/>
          </w:rPr>
          <w:t xml:space="preserve">5.6.2</w:t>
        </w:r>
      </w:hyperlink>
      <w:r>
        <w:rPr>
          <w:sz w:val="20"/>
        </w:rPr>
        <w:t xml:space="preserve"> настоящего приложения.</w:t>
      </w:r>
    </w:p>
    <w:p>
      <w:pPr>
        <w:pStyle w:val="0"/>
        <w:spacing w:before="200" w:line-rule="auto"/>
        <w:ind w:firstLine="540"/>
        <w:jc w:val="both"/>
      </w:pPr>
      <w:r>
        <w:rPr>
          <w:sz w:val="20"/>
        </w:rPr>
        <w:t xml:space="preserve">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pPr>
        <w:pStyle w:val="0"/>
        <w:jc w:val="both"/>
      </w:pPr>
      <w:r>
        <w:rPr>
          <w:sz w:val="20"/>
        </w:rPr>
        <w:t xml:space="preserve">(п. 13 введен </w:t>
      </w:r>
      <w:hyperlink w:history="0" r:id="rId499"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Постановлением</w:t>
        </w:r>
      </w:hyperlink>
      <w:r>
        <w:rPr>
          <w:sz w:val="20"/>
        </w:rPr>
        <w:t xml:space="preserve"> Правительства Ленинградской области от 30.06.2023 N 450)</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2"/>
        <w:jc w:val="right"/>
      </w:pPr>
      <w:r>
        <w:rPr>
          <w:sz w:val="20"/>
        </w:rPr>
        <w:t xml:space="preserve">Приложение</w:t>
      </w:r>
    </w:p>
    <w:p>
      <w:pPr>
        <w:pStyle w:val="0"/>
        <w:jc w:val="right"/>
      </w:pPr>
      <w:r>
        <w:rPr>
          <w:sz w:val="20"/>
        </w:rPr>
        <w:t xml:space="preserve">к приложению 11...</w:t>
      </w:r>
    </w:p>
    <w:p>
      <w:pPr>
        <w:pStyle w:val="0"/>
        <w:jc w:val="center"/>
      </w:pPr>
      <w:r>
        <w:rPr>
          <w:sz w:val="20"/>
        </w:rPr>
      </w:r>
    </w:p>
    <w:bookmarkStart w:id="1401" w:name="P1401"/>
    <w:bookmarkEnd w:id="1401"/>
    <w:p>
      <w:pPr>
        <w:pStyle w:val="2"/>
        <w:jc w:val="center"/>
      </w:pPr>
      <w:r>
        <w:rPr>
          <w:sz w:val="20"/>
        </w:rPr>
        <w:t xml:space="preserve">МЕТОДИКА</w:t>
      </w:r>
    </w:p>
    <w:p>
      <w:pPr>
        <w:pStyle w:val="2"/>
        <w:jc w:val="center"/>
      </w:pPr>
      <w:r>
        <w:rPr>
          <w:sz w:val="20"/>
        </w:rPr>
        <w:t xml:space="preserve">ОЦЕНКИ ДОСТИЖЕНИЯ ПОЛУЧАТЕЛЕМ СУБСИДИИ ПЛАНОВОГО ОБЪЕМА</w:t>
      </w:r>
    </w:p>
    <w:p>
      <w:pPr>
        <w:pStyle w:val="2"/>
        <w:jc w:val="center"/>
      </w:pPr>
      <w:r>
        <w:rPr>
          <w:sz w:val="20"/>
        </w:rPr>
        <w:t xml:space="preserve">ПРОИЗВОДСТВА СЕЛЬСКОХОЗЯЙСТВЕННОЙ ПРОДУКЦИИ НА ТРИ ГОДА</w:t>
      </w:r>
    </w:p>
    <w:p>
      <w:pPr>
        <w:pStyle w:val="2"/>
        <w:jc w:val="center"/>
      </w:pPr>
      <w:r>
        <w:rPr>
          <w:sz w:val="20"/>
        </w:rPr>
        <w:t xml:space="preserve">НА ЗЕМЛЯХ, НА КОТОРЫХ РЕАЛИЗОВАН ПРОЕКТ МЕЛИОРАЦИИ,</w:t>
      </w:r>
    </w:p>
    <w:p>
      <w:pPr>
        <w:pStyle w:val="2"/>
        <w:jc w:val="center"/>
      </w:pPr>
      <w:r>
        <w:rPr>
          <w:sz w:val="20"/>
        </w:rPr>
        <w:t xml:space="preserve">А ТАКЖЕ МЕРЫ ОТВЕТСТВЕННОСТИ ПОЛУЧАТЕЛЕЙ СУБСИДИИ</w:t>
      </w:r>
    </w:p>
    <w:p>
      <w:pPr>
        <w:pStyle w:val="2"/>
        <w:jc w:val="center"/>
      </w:pPr>
      <w:r>
        <w:rPr>
          <w:sz w:val="20"/>
        </w:rPr>
        <w:t xml:space="preserve">ЗА НЕСОБЛЮДЕНИЕ ДАННЫХ ТРЕБОВАНИЙ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(введена </w:t>
            </w:r>
            <w:hyperlink w:history="0" r:id="rId500"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30.07.2024 N 517)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Настоящая Методика определяет порядок оценки достижения получателем субсидии планового объема производства сельскохозяйственной продукции на три года на землях, на которых реализован проект мелиорации, а также меры ответственности получателей субсидий за недостижение планового объема производства сельскохозяйственной продукции на три года на землях, на которых реализован проект мелиорации.</w:t>
      </w:r>
    </w:p>
    <w:p>
      <w:pPr>
        <w:pStyle w:val="0"/>
        <w:spacing w:before="200" w:line-rule="auto"/>
        <w:ind w:firstLine="540"/>
        <w:jc w:val="both"/>
      </w:pPr>
      <w:r>
        <w:rPr>
          <w:sz w:val="20"/>
        </w:rPr>
        <w:t xml:space="preserve">2. При проведении оценки достижения получателем субсидии планового объема производства сельскохозяйственной продукции используются следующие исходные данные:</w:t>
      </w:r>
    </w:p>
    <w:p>
      <w:pPr>
        <w:pStyle w:val="0"/>
        <w:spacing w:before="200" w:line-rule="auto"/>
        <w:ind w:firstLine="540"/>
        <w:jc w:val="both"/>
      </w:pPr>
      <w:r>
        <w:rPr>
          <w:sz w:val="20"/>
        </w:rPr>
        <w:t xml:space="preserve">плановый объем производства сельскохозяйственной продукции (по видам культур) (тонн)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pPr>
        <w:pStyle w:val="0"/>
        <w:spacing w:before="200" w:line-rule="auto"/>
        <w:ind w:firstLine="540"/>
        <w:jc w:val="both"/>
      </w:pPr>
      <w:r>
        <w:rPr>
          <w:sz w:val="20"/>
        </w:rPr>
        <w:t xml:space="preserve">фактический объем производства сельскохозяйственной продукции (по видам культур) (тонн) в соответствии с представленным получателем субсидии отчетом об объеме производства сельскохозяйственной продукции (по видам культур) (далее - отчет) по форме согласно приложению к Соглашению.</w:t>
      </w:r>
    </w:p>
    <w:p>
      <w:pPr>
        <w:pStyle w:val="0"/>
        <w:spacing w:before="200" w:line-rule="auto"/>
        <w:ind w:firstLine="540"/>
        <w:jc w:val="both"/>
      </w:pPr>
      <w:r>
        <w:rPr>
          <w:sz w:val="20"/>
        </w:rPr>
        <w:t xml:space="preserve">3. Достижение планового объема производства сельскохозяйственной продукции (по видам культур) получателем субсидии оценивается комитетом ежегодно в течение трех лет по результатам представления отчета за четвертый квартал соответствующего года (далее - исходная версия отчета).</w:t>
      </w:r>
    </w:p>
    <w:p>
      <w:pPr>
        <w:pStyle w:val="0"/>
        <w:spacing w:before="200" w:line-rule="auto"/>
        <w:ind w:firstLine="540"/>
        <w:jc w:val="both"/>
      </w:pPr>
      <w:r>
        <w:rPr>
          <w:sz w:val="20"/>
        </w:rPr>
        <w:t xml:space="preserve">В случае непредставления исходной версии отчета объем производства сельскохозяйственной продукции (по видам культур) считается не достигнутым в полном объеме.</w:t>
      </w:r>
    </w:p>
    <w:p>
      <w:pPr>
        <w:pStyle w:val="0"/>
        <w:spacing w:before="200" w:line-rule="auto"/>
        <w:ind w:firstLine="540"/>
        <w:jc w:val="both"/>
      </w:pPr>
      <w:r>
        <w:rPr>
          <w:sz w:val="20"/>
        </w:rPr>
        <w:t xml:space="preserve">Первым отчетным годом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w:t>
      </w:r>
    </w:p>
    <w:p>
      <w:pPr>
        <w:pStyle w:val="0"/>
        <w:spacing w:before="200" w:line-rule="auto"/>
        <w:ind w:firstLine="540"/>
        <w:jc w:val="both"/>
      </w:pPr>
      <w:r>
        <w:rPr>
          <w:sz w:val="20"/>
        </w:rPr>
        <w:t xml:space="preserve">4. Комитет в течение пяти рабочих дней с даты поступления исходной версии отчета проверяет в отношении получателя субсидии сведения о производстве сельскохозяйственной продукции (по видам культур) на земельных участках, на которых реализован проект мелиорации в соответствующем году, с использованием Единой федеральной информационной системы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pPr>
        <w:pStyle w:val="0"/>
        <w:spacing w:before="200" w:line-rule="auto"/>
        <w:ind w:firstLine="540"/>
        <w:jc w:val="both"/>
      </w:pPr>
      <w:r>
        <w:rPr>
          <w:sz w:val="20"/>
        </w:rPr>
        <w:t xml:space="preserve">В случае несоответствия данных, содержащихся в системе ЕФИС ЗСН, данным, представленным в исходной версии отчета, такой отчет возвращается комитетом на доработку получателю субсидии.</w:t>
      </w:r>
    </w:p>
    <w:bookmarkStart w:id="1420" w:name="P1420"/>
    <w:bookmarkEnd w:id="1420"/>
    <w:p>
      <w:pPr>
        <w:pStyle w:val="0"/>
        <w:spacing w:before="200" w:line-rule="auto"/>
        <w:ind w:firstLine="540"/>
        <w:jc w:val="both"/>
      </w:pPr>
      <w:r>
        <w:rPr>
          <w:sz w:val="20"/>
        </w:rPr>
        <w:t xml:space="preserve">5. Получатель субсидии в течение пяти рабочих дней со дня получения исходной версии отчета на доработку устраняет несоответствие данных, содержащихся в системе ЕФИС ЗСН, данным исходной версии отчета и представляет в комитет доработанную версию отчета.</w:t>
      </w:r>
    </w:p>
    <w:p>
      <w:pPr>
        <w:pStyle w:val="0"/>
        <w:spacing w:before="200" w:line-rule="auto"/>
        <w:ind w:firstLine="540"/>
        <w:jc w:val="both"/>
      </w:pPr>
      <w:r>
        <w:rPr>
          <w:sz w:val="20"/>
        </w:rPr>
        <w:t xml:space="preserve">За окончательное значение фактического объема производства сельскохозяйственной продукции (по видам культур) принимается значение, указанное в доработанной версии отчета, направленной в комитет в сроки, установленные настоящим пунктом.</w:t>
      </w:r>
    </w:p>
    <w:p>
      <w:pPr>
        <w:pStyle w:val="0"/>
        <w:spacing w:before="200" w:line-rule="auto"/>
        <w:ind w:firstLine="540"/>
        <w:jc w:val="both"/>
      </w:pPr>
      <w:r>
        <w:rPr>
          <w:sz w:val="20"/>
        </w:rPr>
        <w:t xml:space="preserve">6. В случае непредставления доработанной версии отчета, а также в случае представления доработанной версии отчета после истечения срока, установленного </w:t>
      </w:r>
      <w:hyperlink w:history="0" w:anchor="P1420" w:tooltip="5. Получатель субсидии в течение пяти рабочих дней со дня получения исходной версии отчета на доработку устраняет несоответствие данных, содержащихся в системе ЕФИС ЗСН, данным исходной версии отчета и представляет в комитет доработанную версию отчета.">
        <w:r>
          <w:rPr>
            <w:sz w:val="20"/>
            <w:color w:val="0000ff"/>
          </w:rPr>
          <w:t xml:space="preserve">пунктом 5</w:t>
        </w:r>
      </w:hyperlink>
      <w:r>
        <w:rPr>
          <w:sz w:val="20"/>
        </w:rPr>
        <w:t xml:space="preserve"> настоящей Методики, за окончательное значение фактического объема производства сельскохозяйственной продукции (по видам культур) принимается значение, указанное в исходной версии отчета.</w:t>
      </w:r>
    </w:p>
    <w:p>
      <w:pPr>
        <w:pStyle w:val="0"/>
        <w:spacing w:before="200" w:line-rule="auto"/>
        <w:ind w:firstLine="540"/>
        <w:jc w:val="both"/>
      </w:pPr>
      <w:r>
        <w:rPr>
          <w:sz w:val="20"/>
        </w:rPr>
        <w:t xml:space="preserve">7. В случае недостижения получателем субсидии планового объема производства сельскохозяйственной продукции (по видам культур) по результатам представления отчета за четвертый квартал соответствующего года объем средств субсидии, подлежащих возврату (Vвозврата), рассчитывается по формуле:</w:t>
      </w:r>
    </w:p>
    <w:p>
      <w:pPr>
        <w:pStyle w:val="0"/>
        <w:ind w:firstLine="540"/>
        <w:jc w:val="both"/>
      </w:pPr>
      <w:r>
        <w:rPr>
          <w:sz w:val="20"/>
        </w:rPr>
      </w:r>
    </w:p>
    <w:p>
      <w:pPr>
        <w:pStyle w:val="0"/>
        <w:jc w:val="center"/>
      </w:pPr>
      <w:r>
        <w:rPr>
          <w:sz w:val="20"/>
        </w:rPr>
        <w:t xml:space="preserve">Vвозврата = Vсубсидии x k x m / n,</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Vсубсидии - размер субсидии, предоставленной получателю субсидии;</w:t>
      </w:r>
    </w:p>
    <w:p>
      <w:pPr>
        <w:pStyle w:val="0"/>
        <w:spacing w:before="200" w:line-rule="auto"/>
        <w:ind w:firstLine="540"/>
        <w:jc w:val="both"/>
      </w:pPr>
      <w:r>
        <w:rPr>
          <w:sz w:val="20"/>
        </w:rPr>
        <w:t xml:space="preserve">k - коэффициент возврата субсидии;</w:t>
      </w:r>
    </w:p>
    <w:p>
      <w:pPr>
        <w:pStyle w:val="0"/>
        <w:spacing w:before="200" w:line-rule="auto"/>
        <w:ind w:firstLine="540"/>
        <w:jc w:val="both"/>
      </w:pPr>
      <w:r>
        <w:rPr>
          <w:sz w:val="20"/>
        </w:rPr>
        <w:t xml:space="preserve">m - количество сельскохозяйственных культур, по которым индекс, отражающий уровень недостижения получателем средств i-го планового объема производства сельскохозяйственной продукции, имеет положительное значение;</w:t>
      </w:r>
    </w:p>
    <w:p>
      <w:pPr>
        <w:pStyle w:val="0"/>
        <w:spacing w:before="200" w:line-rule="auto"/>
        <w:ind w:firstLine="540"/>
        <w:jc w:val="both"/>
      </w:pPr>
      <w:r>
        <w:rPr>
          <w:sz w:val="20"/>
        </w:rPr>
        <w:t xml:space="preserve">n - общее количество сельскохозяйственных культур, по которым установлен плановый объем производства сельскохозяйственной продукции.</w:t>
      </w:r>
    </w:p>
    <w:p>
      <w:pPr>
        <w:pStyle w:val="0"/>
        <w:ind w:firstLine="540"/>
        <w:jc w:val="both"/>
      </w:pPr>
      <w:r>
        <w:rPr>
          <w:sz w:val="20"/>
        </w:rPr>
      </w:r>
    </w:p>
    <w:p>
      <w:pPr>
        <w:pStyle w:val="0"/>
        <w:ind w:firstLine="540"/>
        <w:jc w:val="both"/>
      </w:pPr>
      <w:r>
        <w:rPr>
          <w:sz w:val="20"/>
        </w:rPr>
        <w:t xml:space="preserve">Количество сельскохозяйственных культур, по которым индекс, отражающий уровень недостижения получателем средств i-го планового объема производства сельскохозяйственной продукции, имеет положительное значение (m), рассчитывается по формуле:</w:t>
      </w:r>
    </w:p>
    <w:p>
      <w:pPr>
        <w:pStyle w:val="0"/>
        <w:ind w:firstLine="540"/>
        <w:jc w:val="both"/>
      </w:pPr>
      <w:r>
        <w:rPr>
          <w:sz w:val="20"/>
        </w:rPr>
      </w:r>
    </w:p>
    <w:p>
      <w:pPr>
        <w:pStyle w:val="0"/>
        <w:jc w:val="center"/>
      </w:pPr>
      <w:r>
        <w:rPr>
          <w:sz w:val="20"/>
        </w:rPr>
        <w:t xml:space="preserve">m = SUM mi,</w:t>
      </w:r>
    </w:p>
    <w:p>
      <w:pPr>
        <w:pStyle w:val="0"/>
        <w:ind w:firstLine="540"/>
        <w:jc w:val="both"/>
      </w:pPr>
      <w:r>
        <w:rPr>
          <w:sz w:val="20"/>
        </w:rPr>
      </w:r>
    </w:p>
    <w:p>
      <w:pPr>
        <w:pStyle w:val="0"/>
        <w:ind w:firstLine="540"/>
        <w:jc w:val="both"/>
      </w:pPr>
      <w:r>
        <w:rPr>
          <w:sz w:val="20"/>
        </w:rPr>
        <w:t xml:space="preserve">где mi - показатель объема производства сельскохозяйственной продукции, по которому индекс, отражающий уровень недостижения i-го планового объема производства сельскохозяйственной продукции, имеет положительное значение (mi = 1).</w:t>
      </w:r>
    </w:p>
    <w:p>
      <w:pPr>
        <w:pStyle w:val="0"/>
        <w:ind w:firstLine="540"/>
        <w:jc w:val="both"/>
      </w:pPr>
      <w:r>
        <w:rPr>
          <w:sz w:val="20"/>
        </w:rPr>
      </w:r>
    </w:p>
    <w:p>
      <w:pPr>
        <w:pStyle w:val="0"/>
        <w:ind w:firstLine="540"/>
        <w:jc w:val="both"/>
      </w:pPr>
      <w:r>
        <w:rPr>
          <w:sz w:val="20"/>
        </w:rPr>
        <w:t xml:space="preserve">Коэффициент возврата субсидии (k) рассчитывается по формуле:</w:t>
      </w:r>
    </w:p>
    <w:p>
      <w:pPr>
        <w:pStyle w:val="0"/>
        <w:ind w:firstLine="540"/>
        <w:jc w:val="both"/>
      </w:pPr>
      <w:r>
        <w:rPr>
          <w:sz w:val="20"/>
        </w:rPr>
      </w:r>
    </w:p>
    <w:p>
      <w:pPr>
        <w:pStyle w:val="0"/>
        <w:jc w:val="center"/>
      </w:pPr>
      <w:r>
        <w:rPr>
          <w:sz w:val="20"/>
        </w:rPr>
        <w:t xml:space="preserve">k = SUM Di / m,</w:t>
      </w:r>
    </w:p>
    <w:p>
      <w:pPr>
        <w:pStyle w:val="0"/>
        <w:ind w:firstLine="540"/>
        <w:jc w:val="both"/>
      </w:pPr>
      <w:r>
        <w:rPr>
          <w:sz w:val="20"/>
        </w:rPr>
      </w:r>
    </w:p>
    <w:p>
      <w:pPr>
        <w:pStyle w:val="0"/>
        <w:ind w:firstLine="540"/>
        <w:jc w:val="both"/>
      </w:pPr>
      <w:r>
        <w:rPr>
          <w:sz w:val="20"/>
        </w:rPr>
        <w:t xml:space="preserve">где Di - индекс, отражающий уровень недостижения i-го планового объема производства сельскохозяйственной продукции.</w:t>
      </w:r>
    </w:p>
    <w:p>
      <w:pPr>
        <w:pStyle w:val="0"/>
        <w:ind w:firstLine="540"/>
        <w:jc w:val="both"/>
      </w:pPr>
      <w:r>
        <w:rPr>
          <w:sz w:val="20"/>
        </w:rPr>
      </w:r>
    </w:p>
    <w:p>
      <w:pPr>
        <w:pStyle w:val="0"/>
        <w:ind w:firstLine="540"/>
        <w:jc w:val="both"/>
      </w:pPr>
      <w:r>
        <w:rPr>
          <w:sz w:val="20"/>
        </w:rPr>
        <w:t xml:space="preserve">При расчете коэффициента возврата субсидии используются только положительные значения индекса, отражающего уровень недостижения i-го планового объема производства сельскохозяйственной продукции.</w:t>
      </w:r>
    </w:p>
    <w:p>
      <w:pPr>
        <w:pStyle w:val="0"/>
        <w:spacing w:before="200" w:line-rule="auto"/>
        <w:ind w:firstLine="540"/>
        <w:jc w:val="both"/>
      </w:pPr>
      <w:r>
        <w:rPr>
          <w:sz w:val="20"/>
        </w:rPr>
        <w:t xml:space="preserve">Индекс, отражающий уровень недостижения i-го планового объема производства сельскохозяйственной продукции (Di), определяется по формуле:</w:t>
      </w:r>
    </w:p>
    <w:p>
      <w:pPr>
        <w:pStyle w:val="0"/>
        <w:ind w:firstLine="540"/>
        <w:jc w:val="both"/>
      </w:pPr>
      <w:r>
        <w:rPr>
          <w:sz w:val="20"/>
        </w:rPr>
      </w:r>
    </w:p>
    <w:p>
      <w:pPr>
        <w:pStyle w:val="0"/>
        <w:jc w:val="center"/>
      </w:pPr>
      <w:r>
        <w:rPr>
          <w:sz w:val="20"/>
        </w:rPr>
        <w:t xml:space="preserve">Di = 1 - Ti / Si,</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Ti - фактически достигнутое значение i-го объема производства сельскохозяйственной продукции в соответствующем году;</w:t>
      </w:r>
    </w:p>
    <w:p>
      <w:pPr>
        <w:pStyle w:val="0"/>
        <w:spacing w:before="200" w:line-rule="auto"/>
        <w:ind w:firstLine="540"/>
        <w:jc w:val="both"/>
      </w:pPr>
      <w:r>
        <w:rPr>
          <w:sz w:val="20"/>
        </w:rPr>
        <w:t xml:space="preserve">Si - плановое значение i-го объема производства сельскохозяйственной продукции, установленное для соответствующего года.</w:t>
      </w:r>
    </w:p>
    <w:p>
      <w:pPr>
        <w:pStyle w:val="0"/>
        <w:ind w:firstLine="540"/>
        <w:jc w:val="both"/>
      </w:pPr>
      <w:r>
        <w:rPr>
          <w:sz w:val="20"/>
        </w:rPr>
      </w:r>
    </w:p>
    <w:bookmarkStart w:id="1454" w:name="P1454"/>
    <w:bookmarkEnd w:id="1454"/>
    <w:p>
      <w:pPr>
        <w:pStyle w:val="0"/>
        <w:ind w:firstLine="540"/>
        <w:jc w:val="both"/>
      </w:pPr>
      <w:r>
        <w:rPr>
          <w:sz w:val="20"/>
        </w:rPr>
        <w:t xml:space="preserve">8. В случае недостижения получателем субсидий планового объема производства сельскохозяйственной продукции (по видам культур) соответствующие средства подлежат возврату (за исключением случаев смерти индивидуального предпринимателя) в областной бюджет Ленинградской области на основании письменного требования комитета о возврате средств субсидии не позднее 30 календарных дней с даты получения получателем субсидии требования.</w:t>
      </w:r>
    </w:p>
    <w:p>
      <w:pPr>
        <w:pStyle w:val="0"/>
        <w:spacing w:before="200" w:line-rule="auto"/>
        <w:ind w:firstLine="540"/>
        <w:jc w:val="both"/>
      </w:pPr>
      <w:r>
        <w:rPr>
          <w:sz w:val="20"/>
        </w:rPr>
        <w:t xml:space="preserve">В случае если установленные значения планового объема производства сельскохозяйственной продукции (по видам культур) не достигнуты в силу документально подтвержденных обстоятельств непреодолимой силы (форс-мажор), по решению комитета требование о возврате соответствующих средств в доход областного бюджета не применяется.</w:t>
      </w:r>
    </w:p>
    <w:p>
      <w:pPr>
        <w:pStyle w:val="0"/>
        <w:spacing w:before="200" w:line-rule="auto"/>
        <w:ind w:firstLine="540"/>
        <w:jc w:val="both"/>
      </w:pPr>
      <w:r>
        <w:rPr>
          <w:sz w:val="20"/>
        </w:rPr>
        <w:t xml:space="preserve">К обстоятельствам непреодолимой силы, то есть чрезвычайным и непредотвратимым при данных условиях обстоятельствам,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производства сельскохозяйственной продукции (по видам культур).</w:t>
      </w:r>
    </w:p>
    <w:p>
      <w:pPr>
        <w:pStyle w:val="0"/>
        <w:spacing w:before="200" w:line-rule="auto"/>
        <w:ind w:firstLine="540"/>
        <w:jc w:val="both"/>
      </w:pPr>
      <w:r>
        <w:rPr>
          <w:sz w:val="20"/>
        </w:rPr>
        <w:t xml:space="preserve">Возникновение обстоятельств непреодолимой силы (форс-мажор), препятствующих достижению установленных значений планового объема производства сельскохозяйственной продукции (по видам культур), подтверждается получателем субсидии документально в сроки, установленные для представления в комитет отчета по форме согласно приложению к Соглашению.</w:t>
      </w:r>
    </w:p>
    <w:p>
      <w:pPr>
        <w:pStyle w:val="0"/>
        <w:spacing w:before="200" w:line-rule="auto"/>
        <w:ind w:firstLine="540"/>
        <w:jc w:val="both"/>
      </w:pPr>
      <w:r>
        <w:rPr>
          <w:sz w:val="20"/>
        </w:rPr>
        <w:t xml:space="preserve">9. Если по истечении срока, указанного в </w:t>
      </w:r>
      <w:hyperlink w:history="0" w:anchor="P1454" w:tooltip="8. В случае недостижения получателем субсидий планового объема производства сельскохозяйственной продукции (по видам культур) соответствующие средства подлежат возврату (за исключением случаев смерти индивидуального предпринимателя) в областной бюджет Ленинградской области на основании письменного требования комитета о возврате средств субсидии не позднее 30 календарных дней с даты получения получателем субсидии требования.">
        <w:r>
          <w:rPr>
            <w:sz w:val="20"/>
            <w:color w:val="0000ff"/>
          </w:rPr>
          <w:t xml:space="preserve">пункте 8</w:t>
        </w:r>
      </w:hyperlink>
      <w:r>
        <w:rPr>
          <w:sz w:val="20"/>
        </w:rPr>
        <w:t xml:space="preserve"> настоящей Методики, получатель субсидии отказывается возвращать субсидию, взыскание денежных средств осуществляется в соответствии с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36</w:t>
      </w:r>
    </w:p>
    <w:p>
      <w:pPr>
        <w:pStyle w:val="0"/>
        <w:jc w:val="right"/>
      </w:pPr>
      <w:r>
        <w:rPr>
          <w:sz w:val="20"/>
        </w:rPr>
        <w:t xml:space="preserve">к Порядку...</w:t>
      </w:r>
    </w:p>
    <w:p>
      <w:pPr>
        <w:pStyle w:val="0"/>
        <w:jc w:val="both"/>
      </w:pPr>
      <w:r>
        <w:rPr>
          <w:sz w:val="20"/>
        </w:rPr>
      </w:r>
    </w:p>
    <w:p>
      <w:pPr>
        <w:pStyle w:val="2"/>
        <w:jc w:val="center"/>
      </w:pPr>
      <w:r>
        <w:rPr>
          <w:sz w:val="20"/>
        </w:rPr>
        <w:t xml:space="preserve">ГРАНТЫ</w:t>
      </w:r>
    </w:p>
    <w:p>
      <w:pPr>
        <w:pStyle w:val="2"/>
        <w:jc w:val="center"/>
      </w:pPr>
      <w:r>
        <w:rPr>
          <w:sz w:val="20"/>
        </w:rPr>
        <w:t xml:space="preserve">СЕЛЬСКОХОЗЯЙСТВЕННЫМ ТОВАРОПРОИЗВОДИТЕЛЯМ</w:t>
      </w:r>
    </w:p>
    <w:p>
      <w:pPr>
        <w:pStyle w:val="2"/>
        <w:jc w:val="center"/>
      </w:pPr>
      <w:r>
        <w:rPr>
          <w:sz w:val="20"/>
        </w:rPr>
        <w:t xml:space="preserve">НА РЕАЛИЗАЦИЮ МЕРОПРИЯТИЙ ПО СОЗДАНИЮ И ВНЕДРЕНИЮ</w:t>
      </w:r>
    </w:p>
    <w:p>
      <w:pPr>
        <w:pStyle w:val="2"/>
        <w:jc w:val="center"/>
      </w:pPr>
      <w:r>
        <w:rPr>
          <w:sz w:val="20"/>
        </w:rPr>
        <w:t xml:space="preserve">КОНКУРЕНТОСПОСОБНЫХ ТЕХНОЛОГИЙ</w:t>
      </w:r>
    </w:p>
    <w:p>
      <w:pPr>
        <w:pStyle w:val="0"/>
        <w:jc w:val="both"/>
      </w:pPr>
      <w:r>
        <w:rPr>
          <w:sz w:val="20"/>
        </w:rPr>
      </w:r>
    </w:p>
    <w:p>
      <w:pPr>
        <w:pStyle w:val="0"/>
        <w:jc w:val="center"/>
      </w:pPr>
      <w:r>
        <w:rPr>
          <w:sz w:val="20"/>
        </w:rPr>
        <w:t xml:space="preserve">Утратили силу с 21 февраля 2019 года. - </w:t>
      </w:r>
      <w:hyperlink w:history="0" r:id="rId501" w:tooltip="Постановление Правительства Ленинградской области от 21.02.2019 N 61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21.02.2019 N 61.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14</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ПОДДЕРЖКУ СЕЛЬСКОХОЗЯЙСТВЕННОГО ПРОИЗВОДСТВА</w:t>
      </w:r>
    </w:p>
    <w:p>
      <w:pPr>
        <w:pStyle w:val="2"/>
        <w:jc w:val="center"/>
      </w:pPr>
      <w:r>
        <w:rPr>
          <w:sz w:val="20"/>
        </w:rPr>
        <w:t xml:space="preserve">ПО ОТДЕЛЬНЫМ ПОДОТРАСЛЯМ РАСТЕНИЕВОДСТВА И ЖИВОТНОВОДСТВА</w:t>
      </w:r>
    </w:p>
    <w:p>
      <w:pPr>
        <w:pStyle w:val="0"/>
        <w:jc w:val="both"/>
      </w:pPr>
      <w:r>
        <w:rPr>
          <w:sz w:val="20"/>
        </w:rPr>
      </w:r>
    </w:p>
    <w:p>
      <w:pPr>
        <w:pStyle w:val="0"/>
        <w:jc w:val="center"/>
      </w:pPr>
      <w:r>
        <w:rPr>
          <w:sz w:val="20"/>
        </w:rPr>
        <w:t xml:space="preserve">Утратили силу с 28 февраля 2024 года. - </w:t>
      </w:r>
      <w:hyperlink w:history="0" r:id="rId50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28.02.2024 N 136.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15</w:t>
      </w:r>
    </w:p>
    <w:p>
      <w:pPr>
        <w:pStyle w:val="0"/>
        <w:jc w:val="right"/>
      </w:pPr>
      <w:r>
        <w:rPr>
          <w:sz w:val="20"/>
        </w:rPr>
        <w:t xml:space="preserve">к Порядку...</w:t>
      </w:r>
    </w:p>
    <w:p>
      <w:pPr>
        <w:pStyle w:val="0"/>
        <w:jc w:val="both"/>
      </w:pPr>
      <w:r>
        <w:rPr>
          <w:sz w:val="20"/>
        </w:rPr>
      </w:r>
    </w:p>
    <w:bookmarkStart w:id="1496" w:name="P1496"/>
    <w:bookmarkEnd w:id="1496"/>
    <w:p>
      <w:pPr>
        <w:pStyle w:val="2"/>
        <w:jc w:val="center"/>
      </w:pPr>
      <w:r>
        <w:rPr>
          <w:sz w:val="20"/>
        </w:rPr>
        <w:t xml:space="preserve">СУБСИДИИ</w:t>
      </w:r>
    </w:p>
    <w:p>
      <w:pPr>
        <w:pStyle w:val="2"/>
        <w:jc w:val="center"/>
      </w:pPr>
      <w:r>
        <w:rPr>
          <w:sz w:val="20"/>
        </w:rPr>
        <w:t xml:space="preserve">НА ПОДДЕРЖКУ ПРИОРИТЕТНЫХ НАПРАВЛЕНИЙ АГРОПРОМЫШЛЕННОГО</w:t>
      </w:r>
    </w:p>
    <w:p>
      <w:pPr>
        <w:pStyle w:val="2"/>
        <w:jc w:val="center"/>
      </w:pPr>
      <w:r>
        <w:rPr>
          <w:sz w:val="20"/>
        </w:rPr>
        <w:t xml:space="preserve">КОМПЛЕКСА 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28.02.2024 </w:t>
            </w:r>
            <w:hyperlink w:history="0" r:id="rId50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50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05.07.2024 </w:t>
            </w:r>
            <w:hyperlink w:history="0" r:id="rId505"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467</w:t>
              </w:r>
            </w:hyperlink>
            <w:r>
              <w:rPr>
                <w:sz w:val="20"/>
                <w:color w:val="392c69"/>
              </w:rPr>
              <w:t xml:space="preserve">,</w:t>
            </w:r>
          </w:p>
          <w:p>
            <w:pPr>
              <w:pStyle w:val="0"/>
              <w:jc w:val="center"/>
            </w:pPr>
            <w:r>
              <w:rPr>
                <w:sz w:val="20"/>
                <w:color w:val="392c69"/>
              </w:rPr>
              <w:t xml:space="preserve">от 05.09.2024 </w:t>
            </w:r>
            <w:hyperlink w:history="0" r:id="rId50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 от 29.10.2024 </w:t>
            </w:r>
            <w:hyperlink w:history="0" r:id="rId50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 от 22.11.2024 </w:t>
            </w:r>
            <w:hyperlink w:history="0" r:id="rId508"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color w:val="392c69"/>
              </w:rPr>
              <w:t xml:space="preserve">,</w:t>
            </w:r>
          </w:p>
          <w:p>
            <w:pPr>
              <w:pStyle w:val="0"/>
              <w:jc w:val="center"/>
            </w:pPr>
            <w:r>
              <w:rPr>
                <w:sz w:val="20"/>
                <w:color w:val="392c69"/>
              </w:rPr>
              <w:t xml:space="preserve">от 16.12.2024 </w:t>
            </w:r>
            <w:hyperlink w:history="0" r:id="rId509" w:tooltip="Постановление Правительства Ленинградской области от 16.12.2024 N 908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908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поддержку приоритетных направлений агропромышленного 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pPr>
        <w:pStyle w:val="0"/>
        <w:spacing w:before="200" w:line-rule="auto"/>
        <w:ind w:firstLine="540"/>
        <w:jc w:val="both"/>
      </w:pPr>
      <w:r>
        <w:rPr>
          <w:sz w:val="20"/>
        </w:rPr>
        <w:t xml:space="preserve">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Понятия и термины, используемые в настоящем приложении, применяются в значениях, определенных </w:t>
      </w:r>
      <w:hyperlink w:history="0" r:id="rId510"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2. Субсидии предоставляются по следующим направлениям:</w:t>
      </w:r>
    </w:p>
    <w:bookmarkStart w:id="1509" w:name="P1509"/>
    <w:bookmarkEnd w:id="1509"/>
    <w:p>
      <w:pPr>
        <w:pStyle w:val="0"/>
        <w:spacing w:before="200" w:line-rule="auto"/>
        <w:ind w:firstLine="540"/>
        <w:jc w:val="both"/>
      </w:pPr>
      <w:r>
        <w:rPr>
          <w:sz w:val="20"/>
        </w:rPr>
        <w:t xml:space="preserve">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bookmarkStart w:id="1510" w:name="P1510"/>
    <w:bookmarkEnd w:id="1510"/>
    <w:p>
      <w:pPr>
        <w:pStyle w:val="0"/>
        <w:spacing w:before="200" w:line-rule="auto"/>
        <w:ind w:firstLine="540"/>
        <w:jc w:val="both"/>
      </w:pPr>
      <w:r>
        <w:rPr>
          <w:sz w:val="20"/>
        </w:rPr>
        <w:t xml:space="preserve">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bookmarkStart w:id="1511" w:name="P1511"/>
    <w:bookmarkEnd w:id="1511"/>
    <w:p>
      <w:pPr>
        <w:pStyle w:val="0"/>
        <w:spacing w:before="200" w:line-rule="auto"/>
        <w:ind w:firstLine="540"/>
        <w:jc w:val="both"/>
      </w:pPr>
      <w:r>
        <w:rPr>
          <w:sz w:val="20"/>
        </w:rPr>
        <w:t xml:space="preserve">б) на поддержку элитного семеноводства и(или) на приобретение семян, произведенных в рамках Федеральной научно-технической программы;</w:t>
      </w:r>
    </w:p>
    <w:bookmarkStart w:id="1512" w:name="P1512"/>
    <w:bookmarkEnd w:id="1512"/>
    <w:p>
      <w:pPr>
        <w:pStyle w:val="0"/>
        <w:spacing w:before="200" w:line-rule="auto"/>
        <w:ind w:firstLine="540"/>
        <w:jc w:val="both"/>
      </w:pPr>
      <w:r>
        <w:rPr>
          <w:sz w:val="20"/>
        </w:rPr>
        <w:t xml:space="preserve">в) на поддержку племенного животноводства;</w:t>
      </w:r>
    </w:p>
    <w:bookmarkStart w:id="1513" w:name="P1513"/>
    <w:bookmarkEnd w:id="1513"/>
    <w:p>
      <w:pPr>
        <w:pStyle w:val="0"/>
        <w:spacing w:before="200" w:line-rule="auto"/>
        <w:ind w:firstLine="540"/>
        <w:jc w:val="both"/>
      </w:pPr>
      <w:r>
        <w:rPr>
          <w:sz w:val="20"/>
        </w:rPr>
        <w:t xml:space="preserve">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bookmarkStart w:id="1514" w:name="P1514"/>
    <w:bookmarkEnd w:id="1514"/>
    <w:p>
      <w:pPr>
        <w:pStyle w:val="0"/>
        <w:spacing w:before="200" w:line-rule="auto"/>
        <w:ind w:firstLine="540"/>
        <w:jc w:val="both"/>
      </w:pPr>
      <w:r>
        <w:rPr>
          <w:sz w:val="20"/>
        </w:rPr>
        <w:t xml:space="preserve">д) на поддержку производства молока;</w:t>
      </w:r>
    </w:p>
    <w:bookmarkStart w:id="1515" w:name="P1515"/>
    <w:bookmarkEnd w:id="1515"/>
    <w:p>
      <w:pPr>
        <w:pStyle w:val="0"/>
        <w:spacing w:before="200" w:line-rule="auto"/>
        <w:ind w:firstLine="540"/>
        <w:jc w:val="both"/>
      </w:pPr>
      <w:r>
        <w:rPr>
          <w:sz w:val="20"/>
        </w:rPr>
        <w:t xml:space="preserve">е) на поддержку глубокой переработки зерна и(или) переработки молока сырого крупного рогатого скота, козьего и овечьего на пищевую продукцию;</w:t>
      </w:r>
    </w:p>
    <w:bookmarkStart w:id="1516" w:name="P1516"/>
    <w:bookmarkEnd w:id="1516"/>
    <w:p>
      <w:pPr>
        <w:pStyle w:val="0"/>
        <w:spacing w:before="200" w:line-rule="auto"/>
        <w:ind w:firstLine="540"/>
        <w:jc w:val="both"/>
      </w:pPr>
      <w:r>
        <w:rPr>
          <w:sz w:val="20"/>
        </w:rPr>
        <w:t xml:space="preserve">ж) на поддержку развития малых форм хозяйствования;</w:t>
      </w:r>
    </w:p>
    <w:bookmarkStart w:id="1517" w:name="P1517"/>
    <w:bookmarkEnd w:id="1517"/>
    <w:p>
      <w:pPr>
        <w:pStyle w:val="0"/>
        <w:spacing w:before="200" w:line-rule="auto"/>
        <w:ind w:firstLine="540"/>
        <w:jc w:val="both"/>
      </w:pPr>
      <w:r>
        <w:rPr>
          <w:sz w:val="20"/>
        </w:rPr>
        <w:t xml:space="preserve">з) на поддержку сельскохозяйственного страхования.</w:t>
      </w:r>
    </w:p>
    <w:bookmarkStart w:id="1518" w:name="P1518"/>
    <w:bookmarkEnd w:id="1518"/>
    <w:p>
      <w:pPr>
        <w:pStyle w:val="0"/>
        <w:spacing w:before="200" w:line-rule="auto"/>
        <w:ind w:firstLine="540"/>
        <w:jc w:val="both"/>
      </w:pPr>
      <w:r>
        <w:rPr>
          <w:sz w:val="20"/>
        </w:rPr>
        <w:t xml:space="preserve">2.2. За счет средств областного бюджета Ленинградской области:</w:t>
      </w:r>
    </w:p>
    <w:bookmarkStart w:id="1519" w:name="P1519"/>
    <w:bookmarkEnd w:id="1519"/>
    <w:p>
      <w:pPr>
        <w:pStyle w:val="0"/>
        <w:spacing w:before="200" w:line-rule="auto"/>
        <w:ind w:firstLine="540"/>
        <w:jc w:val="both"/>
      </w:pPr>
      <w:r>
        <w:rPr>
          <w:sz w:val="20"/>
        </w:rPr>
        <w:t xml:space="preserve">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bookmarkStart w:id="1520" w:name="P1520"/>
    <w:bookmarkEnd w:id="1520"/>
    <w:p>
      <w:pPr>
        <w:pStyle w:val="0"/>
        <w:spacing w:before="200" w:line-rule="auto"/>
        <w:ind w:firstLine="540"/>
        <w:jc w:val="both"/>
      </w:pPr>
      <w:r>
        <w:rPr>
          <w:sz w:val="20"/>
        </w:rPr>
        <w:t xml:space="preserve">б) на поддержку элитного семеноводства и(или) на приобретение семян, произведенных в рамках Федеральной научно-технической программы;</w:t>
      </w:r>
    </w:p>
    <w:bookmarkStart w:id="1521" w:name="P1521"/>
    <w:bookmarkEnd w:id="1521"/>
    <w:p>
      <w:pPr>
        <w:pStyle w:val="0"/>
        <w:spacing w:before="200" w:line-rule="auto"/>
        <w:ind w:firstLine="540"/>
        <w:jc w:val="both"/>
      </w:pPr>
      <w:r>
        <w:rPr>
          <w:sz w:val="20"/>
        </w:rPr>
        <w:t xml:space="preserve">в) на поддержку племенного животноводства;</w:t>
      </w:r>
    </w:p>
    <w:bookmarkStart w:id="1522" w:name="P1522"/>
    <w:bookmarkEnd w:id="1522"/>
    <w:p>
      <w:pPr>
        <w:pStyle w:val="0"/>
        <w:spacing w:before="200" w:line-rule="auto"/>
        <w:ind w:firstLine="540"/>
        <w:jc w:val="both"/>
      </w:pPr>
      <w:r>
        <w:rPr>
          <w:sz w:val="20"/>
        </w:rPr>
        <w:t xml:space="preserve">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bookmarkStart w:id="1523" w:name="P1523"/>
    <w:bookmarkEnd w:id="1523"/>
    <w:p>
      <w:pPr>
        <w:pStyle w:val="0"/>
        <w:spacing w:before="200" w:line-rule="auto"/>
        <w:ind w:firstLine="540"/>
        <w:jc w:val="both"/>
      </w:pPr>
      <w:r>
        <w:rPr>
          <w:sz w:val="20"/>
        </w:rPr>
        <w:t xml:space="preserve">д) на поддержку производства молока;</w:t>
      </w:r>
    </w:p>
    <w:bookmarkStart w:id="1524" w:name="P1524"/>
    <w:bookmarkEnd w:id="1524"/>
    <w:p>
      <w:pPr>
        <w:pStyle w:val="0"/>
        <w:spacing w:before="200" w:line-rule="auto"/>
        <w:ind w:firstLine="540"/>
        <w:jc w:val="both"/>
      </w:pPr>
      <w:r>
        <w:rPr>
          <w:sz w:val="20"/>
        </w:rPr>
        <w:t xml:space="preserve">е) на поддержку глубокой переработки зерна и(или) переработки молока сырого крупного рогатого скота, козьего и овечьего на пищевую продукцию;</w:t>
      </w:r>
    </w:p>
    <w:bookmarkStart w:id="1525" w:name="P1525"/>
    <w:bookmarkEnd w:id="1525"/>
    <w:p>
      <w:pPr>
        <w:pStyle w:val="0"/>
        <w:spacing w:before="200" w:line-rule="auto"/>
        <w:ind w:firstLine="540"/>
        <w:jc w:val="both"/>
      </w:pPr>
      <w:r>
        <w:rPr>
          <w:sz w:val="20"/>
        </w:rPr>
        <w:t xml:space="preserve">ж) на поддержку мероприятий по созданию и внедрению конкурентоспособных технологий;</w:t>
      </w:r>
    </w:p>
    <w:bookmarkStart w:id="1526" w:name="P1526"/>
    <w:bookmarkEnd w:id="1526"/>
    <w:p>
      <w:pPr>
        <w:pStyle w:val="0"/>
        <w:spacing w:before="200" w:line-rule="auto"/>
        <w:ind w:firstLine="540"/>
        <w:jc w:val="both"/>
      </w:pPr>
      <w:r>
        <w:rPr>
          <w:sz w:val="20"/>
        </w:rPr>
        <w:t xml:space="preserve">з) на развитие мясного животноводства;</w:t>
      </w:r>
    </w:p>
    <w:bookmarkStart w:id="1527" w:name="P1527"/>
    <w:bookmarkEnd w:id="1527"/>
    <w:p>
      <w:pPr>
        <w:pStyle w:val="0"/>
        <w:spacing w:before="200" w:line-rule="auto"/>
        <w:ind w:firstLine="540"/>
        <w:jc w:val="both"/>
      </w:pPr>
      <w:r>
        <w:rPr>
          <w:sz w:val="20"/>
        </w:rPr>
        <w:t xml:space="preserve">и) на поддержку семеноводства и производства сельскохозяйственной продукции;</w:t>
      </w:r>
    </w:p>
    <w:bookmarkStart w:id="1528" w:name="P1528"/>
    <w:bookmarkEnd w:id="1528"/>
    <w:p>
      <w:pPr>
        <w:pStyle w:val="0"/>
        <w:spacing w:before="200" w:line-rule="auto"/>
        <w:ind w:firstLine="540"/>
        <w:jc w:val="both"/>
      </w:pPr>
      <w:r>
        <w:rPr>
          <w:sz w:val="20"/>
        </w:rPr>
        <w:t xml:space="preserve">к) на развитие производства органической продукции.</w:t>
      </w:r>
    </w:p>
    <w:p>
      <w:pPr>
        <w:pStyle w:val="0"/>
        <w:spacing w:before="200" w:line-rule="auto"/>
        <w:ind w:firstLine="540"/>
        <w:jc w:val="both"/>
      </w:pPr>
      <w:r>
        <w:rPr>
          <w:sz w:val="20"/>
        </w:rPr>
        <w:t xml:space="preserve">Результат предоставления субсидии по направлениям, указанным в настоящем пункте, - оказана поддержка приоритетных направлений агропромышленного комплекса и развитие малых форм хозяйствования. Значения результата устанавливаются соглашением.</w:t>
      </w:r>
    </w:p>
    <w:p>
      <w:pPr>
        <w:pStyle w:val="0"/>
        <w:jc w:val="both"/>
      </w:pPr>
      <w:r>
        <w:rPr>
          <w:sz w:val="20"/>
        </w:rPr>
        <w:t xml:space="preserve">(абзац введен </w:t>
      </w:r>
      <w:hyperlink w:history="0" r:id="rId51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3. Распределение субсидий между направлениями, указанными в </w:t>
      </w:r>
      <w:hyperlink w:history="0" w:anchor="P1509" w:tooltip="2.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sz w:val="20"/>
            <w:color w:val="0000ff"/>
          </w:rPr>
          <w:t xml:space="preserve">пункте 2.1</w:t>
        </w:r>
      </w:hyperlink>
      <w:r>
        <w:rPr>
          <w:sz w:val="20"/>
        </w:rPr>
        <w:t xml:space="preserve"> настоящего приложения, осуществляется в пределах бюджетных ассигнований на текущий финансовый год за счет средств областного бюджета и средств, поступивших в порядке софинансирования из федерального бюджета.</w:t>
      </w:r>
    </w:p>
    <w:p>
      <w:pPr>
        <w:pStyle w:val="0"/>
        <w:spacing w:before="200" w:line-rule="auto"/>
        <w:ind w:firstLine="540"/>
        <w:jc w:val="both"/>
      </w:pPr>
      <w:r>
        <w:rPr>
          <w:sz w:val="20"/>
        </w:rPr>
        <w:t xml:space="preserve">4. Способом отбора получателей субсидий является:</w:t>
      </w:r>
    </w:p>
    <w:p>
      <w:pPr>
        <w:pStyle w:val="0"/>
        <w:spacing w:before="200" w:line-rule="auto"/>
        <w:ind w:firstLine="540"/>
        <w:jc w:val="both"/>
      </w:pPr>
      <w:r>
        <w:rPr>
          <w:sz w:val="20"/>
        </w:rPr>
        <w:t xml:space="preserve">по направлениям, указанным в </w:t>
      </w:r>
      <w:hyperlink w:history="0" w:anchor="P151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подпунктах "а"</w:t>
        </w:r>
      </w:hyperlink>
      <w:r>
        <w:rPr>
          <w:sz w:val="20"/>
        </w:rPr>
        <w:t xml:space="preserve"> - </w:t>
      </w:r>
      <w:hyperlink w:history="0" w:anchor="P1515" w:tooltip="е) на поддержку глубокой переработки зерна и(или) переработки молока сырого крупного рогатого скота, козьего и овечьего на пищевую продукцию;">
        <w:r>
          <w:rPr>
            <w:sz w:val="20"/>
            <w:color w:val="0000ff"/>
          </w:rPr>
          <w:t xml:space="preserve">"е"</w:t>
        </w:r>
      </w:hyperlink>
      <w:r>
        <w:rPr>
          <w:sz w:val="20"/>
        </w:rPr>
        <w:t xml:space="preserve">, </w:t>
      </w:r>
      <w:hyperlink w:history="0" w:anchor="P1516" w:tooltip="ж) на поддержку развития малых форм хозяйствования;">
        <w:r>
          <w:rPr>
            <w:sz w:val="20"/>
            <w:color w:val="0000ff"/>
          </w:rPr>
          <w:t xml:space="preserve">"ж"</w:t>
        </w:r>
      </w:hyperlink>
      <w:r>
        <w:rPr>
          <w:sz w:val="20"/>
        </w:rPr>
        <w:t xml:space="preserve"> (в части субсидии, указанной в </w:t>
      </w:r>
      <w:hyperlink w:history="0" w:anchor="P2086" w:tooltip="г) на возмещение части затрат семейной фермы (за исключением затрат, возмещаемых в составе гранта на развитие семейной фермы).">
        <w:r>
          <w:rPr>
            <w:sz w:val="20"/>
            <w:color w:val="0000ff"/>
          </w:rPr>
          <w:t xml:space="preserve">подпункте "г" пункта 15</w:t>
        </w:r>
      </w:hyperlink>
      <w:r>
        <w:rPr>
          <w:sz w:val="20"/>
        </w:rPr>
        <w:t xml:space="preserve"> настоящего приложения), </w:t>
      </w:r>
      <w:hyperlink w:history="0" w:anchor="P1517" w:tooltip="з) на поддержку сельскохозяйственного страхования.">
        <w:r>
          <w:rPr>
            <w:sz w:val="20"/>
            <w:color w:val="0000ff"/>
          </w:rPr>
          <w:t xml:space="preserve">"з" пункта 2.1</w:t>
        </w:r>
      </w:hyperlink>
      <w:r>
        <w:rPr>
          <w:sz w:val="20"/>
        </w:rPr>
        <w:t xml:space="preserve"> и </w:t>
      </w:r>
      <w:hyperlink w:history="0" w:anchor="P1518" w:tooltip="2.2. За счет средств областного бюджета Ленинградской области:">
        <w:r>
          <w:rPr>
            <w:sz w:val="20"/>
            <w:color w:val="0000ff"/>
          </w:rPr>
          <w:t xml:space="preserve">пункте 2.2</w:t>
        </w:r>
      </w:hyperlink>
      <w:r>
        <w:rPr>
          <w:sz w:val="20"/>
        </w:rPr>
        <w:t xml:space="preserve"> настоящего приложения, - запрос предложений;</w:t>
      </w:r>
    </w:p>
    <w:p>
      <w:pPr>
        <w:pStyle w:val="0"/>
        <w:jc w:val="both"/>
      </w:pPr>
      <w:r>
        <w:rPr>
          <w:sz w:val="20"/>
        </w:rPr>
        <w:t xml:space="preserve">(в ред. </w:t>
      </w:r>
      <w:hyperlink w:history="0" r:id="rId51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по направлению, указанному в </w:t>
      </w:r>
      <w:hyperlink w:history="0" w:anchor="P1516" w:tooltip="ж) на поддержку развития малых форм хозяйствования;">
        <w:r>
          <w:rPr>
            <w:sz w:val="20"/>
            <w:color w:val="0000ff"/>
          </w:rPr>
          <w:t xml:space="preserve">подпункте "ж" пункта 2.1</w:t>
        </w:r>
      </w:hyperlink>
      <w:r>
        <w:rPr>
          <w:sz w:val="20"/>
        </w:rPr>
        <w:t xml:space="preserve"> настоящего приложения (в части субсидий, указанных в </w:t>
      </w:r>
      <w:hyperlink w:history="0" w:anchor="P2083" w:tooltip="а) на развитие семейной фермы;">
        <w:r>
          <w:rPr>
            <w:sz w:val="20"/>
            <w:color w:val="0000ff"/>
          </w:rPr>
          <w:t xml:space="preserve">подпунктах "а"</w:t>
        </w:r>
      </w:hyperlink>
      <w:r>
        <w:rPr>
          <w:sz w:val="20"/>
        </w:rPr>
        <w:t xml:space="preserve"> - </w:t>
      </w:r>
      <w:hyperlink w:history="0" w:anchor="P2085" w:tooltip="в) &quot;Агропрогресс&quot;;">
        <w:r>
          <w:rPr>
            <w:sz w:val="20"/>
            <w:color w:val="0000ff"/>
          </w:rPr>
          <w:t xml:space="preserve">"в" пункта 15</w:t>
        </w:r>
      </w:hyperlink>
      <w:r>
        <w:rPr>
          <w:sz w:val="20"/>
        </w:rPr>
        <w:t xml:space="preserve"> настоящего приложения), - конкурс.</w:t>
      </w:r>
    </w:p>
    <w:p>
      <w:pPr>
        <w:pStyle w:val="0"/>
        <w:jc w:val="both"/>
      </w:pPr>
      <w:r>
        <w:rPr>
          <w:sz w:val="20"/>
        </w:rPr>
        <w:t xml:space="preserve">(в ред. </w:t>
      </w:r>
      <w:hyperlink w:history="0" r:id="rId513"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bookmarkStart w:id="1537" w:name="P1537"/>
    <w:bookmarkEnd w:id="1537"/>
    <w:p>
      <w:pPr>
        <w:pStyle w:val="0"/>
        <w:spacing w:before="200" w:line-rule="auto"/>
        <w:ind w:firstLine="540"/>
        <w:jc w:val="both"/>
      </w:pPr>
      <w:r>
        <w:rPr>
          <w:sz w:val="20"/>
        </w:rPr>
        <w:t xml:space="preserve">5. 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а также следующих дополнительных условий:</w:t>
      </w:r>
    </w:p>
    <w:p>
      <w:pPr>
        <w:pStyle w:val="0"/>
        <w:spacing w:before="200" w:line-rule="auto"/>
        <w:ind w:firstLine="540"/>
        <w:jc w:val="both"/>
      </w:pPr>
      <w:r>
        <w:rPr>
          <w:sz w:val="20"/>
        </w:rPr>
        <w:t xml:space="preserve">отсутствие в отчетном финансовом году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514"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Правилами</w:t>
        </w:r>
      </w:hyperlink>
      <w:r>
        <w:rPr>
          <w:sz w:val="20"/>
        </w:rP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pPr>
        <w:pStyle w:val="0"/>
        <w:spacing w:before="200" w:line-rule="auto"/>
        <w:ind w:firstLine="540"/>
        <w:jc w:val="both"/>
      </w:pPr>
      <w:r>
        <w:rPr>
          <w:sz w:val="20"/>
        </w:rPr>
        <w:t xml:space="preserve">с 1 января 2025 года:</w:t>
      </w:r>
    </w:p>
    <w:p>
      <w:pPr>
        <w:pStyle w:val="0"/>
        <w:spacing w:before="200" w:line-rule="auto"/>
        <w:ind w:firstLine="540"/>
        <w:jc w:val="both"/>
      </w:pPr>
      <w:r>
        <w:rPr>
          <w:sz w:val="20"/>
        </w:rPr>
        <w:t xml:space="preserve">документальное подтверждение наличия у получателей субсидий прав пользования земельными участками, на которых осуществляется сельскохозяйственное производство (за исключением направлений, указанных в </w:t>
      </w:r>
      <w:hyperlink w:history="0" w:anchor="P1515" w:tooltip="е) на поддержку глубокой переработки зерна и(или) переработки молока сырого крупного рогатого скота, козьего и овечьего на пищевую продукцию;">
        <w:r>
          <w:rPr>
            <w:sz w:val="20"/>
            <w:color w:val="0000ff"/>
          </w:rPr>
          <w:t xml:space="preserve">подпункте "е" пункта 2.1</w:t>
        </w:r>
      </w:hyperlink>
      <w:r>
        <w:rPr>
          <w:sz w:val="20"/>
        </w:rPr>
        <w:t xml:space="preserve"> и </w:t>
      </w:r>
      <w:hyperlink w:history="0" w:anchor="P1524" w:tooltip="е) на поддержку глубокой переработки зерна и(или) переработки молока сырого крупного рогатого скота, козьего и овечьего на пищевую продукцию;">
        <w:r>
          <w:rPr>
            <w:sz w:val="20"/>
            <w:color w:val="0000ff"/>
          </w:rPr>
          <w:t xml:space="preserve">подпункте "е" пункта 2.2</w:t>
        </w:r>
      </w:hyperlink>
      <w:r>
        <w:rPr>
          <w:sz w:val="20"/>
        </w:rPr>
        <w:t xml:space="preserve"> настоящего приложения);</w:t>
      </w:r>
    </w:p>
    <w:p>
      <w:pPr>
        <w:pStyle w:val="0"/>
        <w:spacing w:before="200" w:line-rule="auto"/>
        <w:ind w:firstLine="540"/>
        <w:jc w:val="both"/>
      </w:pPr>
      <w:r>
        <w:rPr>
          <w:sz w:val="20"/>
        </w:rPr>
        <w:t xml:space="preserve">увеличение объемов производства продукции животноводства и(или) растениеводства (в натуральном выражении) за отчетный финансовый год по сравнению с предшествующим отчетному финансовому году годом (за исключением направлений, указанных в </w:t>
      </w:r>
      <w:hyperlink w:history="0" w:anchor="P1515" w:tooltip="е) на поддержку глубокой переработки зерна и(или) переработки молока сырого крупного рогатого скота, козьего и овечьего на пищевую продукцию;">
        <w:r>
          <w:rPr>
            <w:sz w:val="20"/>
            <w:color w:val="0000ff"/>
          </w:rPr>
          <w:t xml:space="preserve">подпункте "е" пункта 2.1</w:t>
        </w:r>
      </w:hyperlink>
      <w:r>
        <w:rPr>
          <w:sz w:val="20"/>
        </w:rPr>
        <w:t xml:space="preserve"> и </w:t>
      </w:r>
      <w:hyperlink w:history="0" w:anchor="P1524" w:tooltip="е) на поддержку глубокой переработки зерна и(или) переработки молока сырого крупного рогатого скота, козьего и овечьего на пищевую продукцию;">
        <w:r>
          <w:rPr>
            <w:sz w:val="20"/>
            <w:color w:val="0000ff"/>
          </w:rPr>
          <w:t xml:space="preserve">подпункте "е" пункта 2.2</w:t>
        </w:r>
      </w:hyperlink>
      <w:r>
        <w:rPr>
          <w:sz w:val="20"/>
        </w:rPr>
        <w:t xml:space="preserve"> настоящего приложения).</w:t>
      </w:r>
    </w:p>
    <w:p>
      <w:pPr>
        <w:pStyle w:val="0"/>
        <w:spacing w:before="200" w:line-rule="auto"/>
        <w:ind w:firstLine="540"/>
        <w:jc w:val="both"/>
      </w:pPr>
      <w:r>
        <w:rPr>
          <w:sz w:val="20"/>
        </w:rPr>
        <w:t xml:space="preserve">6. С 1 января 2025 года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требованиям, установленным в настоящем приложении. Участник отбора вправе представить документы, содержащие сведения, указанные в настоящем пункте, по собственной инициативе.</w:t>
      </w:r>
    </w:p>
    <w:p>
      <w:pPr>
        <w:pStyle w:val="0"/>
        <w:spacing w:before="200" w:line-rule="auto"/>
        <w:ind w:firstLine="540"/>
        <w:jc w:val="both"/>
      </w:pPr>
      <w:r>
        <w:rPr>
          <w:sz w:val="20"/>
        </w:rPr>
        <w:t xml:space="preserve">7. По направлению, указанному в </w:t>
      </w:r>
      <w:hyperlink w:history="0" w:anchor="P1510"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подпункте "а" пункта 2.1</w:t>
        </w:r>
      </w:hyperlink>
      <w:r>
        <w:rPr>
          <w:sz w:val="20"/>
        </w:rPr>
        <w:t xml:space="preserve"> настоящего приложения, субсидии предоставляются на возмещение части затрат, произведенных под урожай отчетного финансового года,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и кормовыми сельскохозяйственными культурами,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51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Федеральный закон N 209-ФЗ).</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1) использование на посев при проведении агротехнологических работ получателями субсидий семян сельскохозяйственных растений:</w:t>
      </w:r>
    </w:p>
    <w:p>
      <w:pPr>
        <w:pStyle w:val="0"/>
        <w:spacing w:before="200" w:line-rule="auto"/>
        <w:ind w:firstLine="540"/>
        <w:jc w:val="both"/>
      </w:pPr>
      <w:r>
        <w:rPr>
          <w:sz w:val="20"/>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w:history="0" r:id="rId516"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2 статьи 13</w:t>
        </w:r>
      </w:hyperlink>
      <w:r>
        <w:rPr>
          <w:sz w:val="20"/>
        </w:rPr>
        <w:t xml:space="preserve"> Федерального закона от 30 декабря 2021 года N 454-ФЗ "О семеноводстве" (в случае если роды и виды сельскохозяйственных растений содержатся в </w:t>
      </w:r>
      <w:hyperlink w:history="0" r:id="rId517"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gt; {КонсультантПлюс}">
        <w:r>
          <w:rPr>
            <w:sz w:val="20"/>
            <w:color w:val="0000ff"/>
          </w:rPr>
          <w:t xml:space="preserve">перечне</w:t>
        </w:r>
      </w:hyperlink>
      <w:r>
        <w:rPr>
          <w:sz w:val="20"/>
        </w:rP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видов сельскохозяйственных растений);</w:t>
      </w:r>
    </w:p>
    <w:p>
      <w:pPr>
        <w:pStyle w:val="0"/>
        <w:spacing w:before="200" w:line-rule="auto"/>
        <w:ind w:firstLine="540"/>
        <w:jc w:val="both"/>
      </w:pPr>
      <w:r>
        <w:rPr>
          <w:sz w:val="20"/>
        </w:rPr>
        <w:t xml:space="preserve">показатели сортовых и посевных (посадочных) качеств которых соответствуют </w:t>
      </w:r>
      <w:hyperlink w:history="0" r:id="rId518"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sz w:val="20"/>
            <w:color w:val="0000ff"/>
          </w:rPr>
          <w:t xml:space="preserve">ГОСТ Р 52325-2005</w:t>
        </w:r>
      </w:hyperlink>
      <w:r>
        <w:rPr>
          <w:sz w:val="20"/>
        </w:rPr>
        <w:t xml:space="preserve"> (семена сельскохозяйственных растений), </w:t>
      </w:r>
      <w:hyperlink w:history="0" r:id="rId519"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sz w:val="20"/>
            <w:color w:val="0000ff"/>
          </w:rPr>
          <w:t xml:space="preserve">ГОСТ Р 32592-2013</w:t>
        </w:r>
      </w:hyperlink>
      <w:r>
        <w:rPr>
          <w:sz w:val="20"/>
        </w:rP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pPr>
        <w:pStyle w:val="0"/>
        <w:spacing w:before="200" w:line-rule="auto"/>
        <w:ind w:firstLine="540"/>
        <w:jc w:val="both"/>
      </w:pPr>
      <w:r>
        <w:rPr>
          <w:sz w:val="20"/>
        </w:rPr>
        <w:t xml:space="preserve">2) 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семена (посадочный материал) покупные без затрат по подготовке семян (посадочного материала) к посеву (посадке) и транспортировке их (его) к месту сева (посадки);</w:t>
      </w:r>
    </w:p>
    <w:p>
      <w:pPr>
        <w:pStyle w:val="0"/>
        <w:spacing w:before="200" w:line-rule="auto"/>
        <w:ind w:firstLine="540"/>
        <w:jc w:val="both"/>
      </w:pPr>
      <w:r>
        <w:rPr>
          <w:sz w:val="20"/>
        </w:rPr>
        <w:t xml:space="preserve">минеральные удобрения, бактериальные препараты без включения затрат по подготовке их к внесению и транспортировке на поля;</w:t>
      </w:r>
    </w:p>
    <w:p>
      <w:pPr>
        <w:pStyle w:val="0"/>
        <w:spacing w:before="200" w:line-rule="auto"/>
        <w:ind w:firstLine="540"/>
        <w:jc w:val="both"/>
      </w:pPr>
      <w:r>
        <w:rPr>
          <w:sz w:val="20"/>
        </w:rPr>
        <w:t xml:space="preserve">средства защиты растений;</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производственная программа по растениеводству по форме, утвержденной приказом комитета;</w:t>
      </w:r>
    </w:p>
    <w:p>
      <w:pPr>
        <w:pStyle w:val="0"/>
        <w:spacing w:before="200" w:line-rule="auto"/>
        <w:ind w:firstLine="540"/>
        <w:jc w:val="both"/>
      </w:pPr>
      <w:r>
        <w:rPr>
          <w:sz w:val="20"/>
        </w:rPr>
        <w:t xml:space="preserve">копия документа, подтверждающего сортовые и посевные (посадочные) качества семян, использованных на посев при проведении агротехнологических работ в отчетном финансовом году (акт апробации и протокол испытаний и(или) сертификат и(или) сертификат и протокол испытаний);</w:t>
      </w:r>
    </w:p>
    <w:p>
      <w:pPr>
        <w:pStyle w:val="0"/>
        <w:spacing w:before="200" w:line-rule="auto"/>
        <w:ind w:firstLine="540"/>
        <w:jc w:val="both"/>
      </w:pPr>
      <w:r>
        <w:rPr>
          <w:sz w:val="20"/>
        </w:rPr>
        <w:t xml:space="preserve">копия акта о внесении удобрений;</w:t>
      </w:r>
    </w:p>
    <w:p>
      <w:pPr>
        <w:pStyle w:val="0"/>
        <w:spacing w:before="200" w:line-rule="auto"/>
        <w:ind w:firstLine="540"/>
        <w:jc w:val="both"/>
      </w:pPr>
      <w:r>
        <w:rPr>
          <w:sz w:val="20"/>
        </w:rPr>
        <w:t xml:space="preserve">сведения о размере застрахованных посевных площадей по форме, утвержденной приказом комитета;</w:t>
      </w:r>
    </w:p>
    <w:p>
      <w:pPr>
        <w:pStyle w:val="0"/>
        <w:spacing w:before="200" w:line-rule="auto"/>
        <w:ind w:firstLine="540"/>
        <w:jc w:val="both"/>
      </w:pPr>
      <w:r>
        <w:rPr>
          <w:sz w:val="20"/>
        </w:rPr>
        <w:t xml:space="preserve">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pPr>
        <w:pStyle w:val="0"/>
        <w:spacing w:before="200" w:line-rule="auto"/>
        <w:ind w:firstLine="540"/>
        <w:jc w:val="both"/>
      </w:pPr>
      <w:r>
        <w:rPr>
          <w:sz w:val="20"/>
        </w:rPr>
        <w:t xml:space="preserve">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pPr>
        <w:pStyle w:val="0"/>
        <w:spacing w:before="200" w:line-rule="auto"/>
        <w:ind w:firstLine="540"/>
        <w:jc w:val="both"/>
      </w:pPr>
      <w:r>
        <w:rPr>
          <w:sz w:val="20"/>
        </w:rPr>
        <w:t xml:space="preserve">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Комитет проверяет в отношении участника отбора:</w:t>
      </w:r>
    </w:p>
    <w:p>
      <w:pPr>
        <w:pStyle w:val="0"/>
        <w:spacing w:before="200" w:line-rule="auto"/>
        <w:ind w:firstLine="540"/>
        <w:jc w:val="both"/>
      </w:pPr>
      <w:r>
        <w:rPr>
          <w:sz w:val="20"/>
        </w:rPr>
        <w:t xml:space="preserve">с использованием сервиса ФНС России - отнесение к категории "микропредприятие" или "малое предприятие" в Едином реестре субъектов малого и среднего предпринимательства;</w:t>
      </w:r>
    </w:p>
    <w:p>
      <w:pPr>
        <w:pStyle w:val="0"/>
        <w:spacing w:before="200" w:line-rule="auto"/>
        <w:ind w:firstLine="540"/>
        <w:jc w:val="both"/>
      </w:pPr>
      <w:r>
        <w:rPr>
          <w:sz w:val="20"/>
        </w:rPr>
        <w:t xml:space="preserve">с использованием публичного сервиса Федерального государственного бюджетного учреждения "Государственная комиссия Российской Федерации по испытанию и охране селекционных достижений" (далее - ФГБУ "Госсорткомиссия") -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pPr>
        <w:pStyle w:val="0"/>
        <w:spacing w:before="200" w:line-rule="auto"/>
        <w:ind w:firstLine="540"/>
        <w:jc w:val="both"/>
      </w:pPr>
      <w:r>
        <w:rPr>
          <w:sz w:val="20"/>
        </w:rPr>
        <w:t xml:space="preserve">Размер субсидии рассчитывается исходя из дифференцированных по сельскохозяйственным культурам (группам культур) ставок, установленных распоряжением комитета, на 1 гектар посевной площади, занятой зерновыми, зернобобовыми, масличными (за исключением рапса и сои), кормовыми сельскохозяйственными культурами, и посевной площади отчетного финансового года, указанной в производственной программе по растениеводству.</w:t>
      </w:r>
    </w:p>
    <w:p>
      <w:pPr>
        <w:pStyle w:val="0"/>
        <w:spacing w:before="200" w:line-rule="auto"/>
        <w:ind w:firstLine="540"/>
        <w:jc w:val="both"/>
      </w:pPr>
      <w:r>
        <w:rPr>
          <w:sz w:val="20"/>
        </w:rPr>
        <w:t xml:space="preserve">К ставке применяются следующие коэффициенты:</w:t>
      </w:r>
    </w:p>
    <w:p>
      <w:pPr>
        <w:pStyle w:val="0"/>
        <w:spacing w:before="200" w:line-rule="auto"/>
        <w:ind w:firstLine="540"/>
        <w:jc w:val="both"/>
      </w:pPr>
      <w:r>
        <w:rPr>
          <w:sz w:val="20"/>
        </w:rPr>
        <w:t xml:space="preserve">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52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w:history="0" r:id="rId521"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1 статьи 8</w:t>
        </w:r>
      </w:hyperlink>
      <w:r>
        <w:rPr>
          <w:sz w:val="20"/>
        </w:rP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w:history="0" r:id="rId522"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от 25 июля 2011 года N 260-ФЗ;</w:t>
      </w:r>
    </w:p>
    <w:p>
      <w:pPr>
        <w:pStyle w:val="0"/>
        <w:spacing w:before="200" w:line-rule="auto"/>
        <w:ind w:firstLine="540"/>
        <w:jc w:val="both"/>
      </w:pPr>
      <w:r>
        <w:rPr>
          <w:sz w:val="20"/>
        </w:rPr>
        <w:t xml:space="preserve">2 - для получателей субсидий, использующих семена отечественной селекции, высеянные под урожай отчетного финансового года.</w:t>
      </w:r>
    </w:p>
    <w:p>
      <w:pPr>
        <w:pStyle w:val="0"/>
        <w:spacing w:before="200" w:line-rule="auto"/>
        <w:ind w:firstLine="540"/>
        <w:jc w:val="both"/>
      </w:pPr>
      <w:r>
        <w:rPr>
          <w:sz w:val="20"/>
        </w:rPr>
        <w:t xml:space="preserve">Результат предоставления субсидии - посеяно зерновых, зернобобовых, масличных (за исключением рапса и сои) и кормовых сельскохозяйственных культур и(или) семенных посевов кукурузы, подсолнечника, сахарной свеклы (тыс. гектаров). Значение результата устанавливается соглашением.</w:t>
      </w:r>
    </w:p>
    <w:p>
      <w:pPr>
        <w:pStyle w:val="0"/>
        <w:jc w:val="both"/>
      </w:pPr>
      <w:r>
        <w:rPr>
          <w:sz w:val="20"/>
        </w:rPr>
        <w:t xml:space="preserve">(в ред. </w:t>
      </w:r>
      <w:hyperlink w:history="0" r:id="rId52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 - посевная площадь, занятая зерновыми, зернобобовыми, масличными (за исключением рапса и сои) и кормовыми сельскохозяйственными культурами и(или) семенными посевами кукурузы, подсолнечника, сахарной свеклы.</w:t>
      </w:r>
    </w:p>
    <w:p>
      <w:pPr>
        <w:pStyle w:val="0"/>
        <w:jc w:val="both"/>
      </w:pPr>
      <w:r>
        <w:rPr>
          <w:sz w:val="20"/>
        </w:rPr>
        <w:t xml:space="preserve">(в ред. </w:t>
      </w:r>
      <w:hyperlink w:history="0" r:id="rId52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 утратил силу. - </w:t>
      </w:r>
      <w:hyperlink w:history="0" r:id="rId52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8. По направлению, указанному в </w:t>
      </w:r>
      <w:hyperlink w:history="0" w:anchor="P1519"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0"/>
            <w:color w:val="0000ff"/>
          </w:rPr>
          <w:t xml:space="preserve">подпункте "а" пункта 2.2</w:t>
        </w:r>
      </w:hyperlink>
      <w:r>
        <w:rPr>
          <w:sz w:val="20"/>
        </w:rPr>
        <w:t xml:space="preserve"> настоящего приложения, субсидии предоставляются на возмещение части затрат под урожай отчетного финансового года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кормовыми сельскохозяйственными культурами, земляникой садовой и культурами защищенного грунта,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соответствие данных реестра земельных участков (в отношении земельных участков, используемых в рамках направления предоставления субсидии) (гектаров) сведениям, содержащимся в системе ЕФИС ЗСН (кроме предприятий защищенного грунта);</w:t>
      </w:r>
    </w:p>
    <w:p>
      <w:pPr>
        <w:pStyle w:val="0"/>
        <w:spacing w:before="200" w:line-rule="auto"/>
        <w:ind w:firstLine="540"/>
        <w:jc w:val="both"/>
      </w:pPr>
      <w:r>
        <w:rPr>
          <w:sz w:val="20"/>
        </w:rPr>
        <w:t xml:space="preserve">с 1 января 2025 года:</w:t>
      </w:r>
    </w:p>
    <w:p>
      <w:pPr>
        <w:pStyle w:val="0"/>
        <w:spacing w:before="200" w:line-rule="auto"/>
        <w:ind w:firstLine="540"/>
        <w:jc w:val="both"/>
      </w:pPr>
      <w:r>
        <w:rPr>
          <w:sz w:val="20"/>
        </w:rPr>
        <w:t xml:space="preserve">сохранение и(или) увеличение посевных площадей за отчетный финансовый год по сравнению с годом, предшествующим отчетному финансовому году (кроме предприятий защищенного грунта) (за исключением случаев изъятия земель (посевных площадей) для государственных нужд);</w:t>
      </w:r>
    </w:p>
    <w:p>
      <w:pPr>
        <w:pStyle w:val="0"/>
        <w:spacing w:before="200" w:line-rule="auto"/>
        <w:ind w:firstLine="540"/>
        <w:jc w:val="both"/>
      </w:pPr>
      <w:r>
        <w:rPr>
          <w:sz w:val="20"/>
        </w:rPr>
        <w:t xml:space="preserve">сохранение и(или) увеличение объема производства сельскохозяйственной продукции за отчетный финансовый год по сравнению с годом, предшествующим отчетному финансовому году (для предприятий защищенного грунта).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субсидии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производственная программа по растениеводству по форме, утвержденной приказом комитета;</w:t>
      </w:r>
    </w:p>
    <w:p>
      <w:pPr>
        <w:pStyle w:val="0"/>
        <w:spacing w:before="200" w:line-rule="auto"/>
        <w:ind w:firstLine="540"/>
        <w:jc w:val="both"/>
      </w:pPr>
      <w:r>
        <w:rPr>
          <w:sz w:val="20"/>
        </w:rPr>
        <w:t xml:space="preserve">копия документа, подтверждающего сортовые и посевные (посадочные) качества семян (акт апробации и протокол испытаний и(или) сертификат и(или) сертификат и протокол испытаний) (при наличии);</w:t>
      </w:r>
    </w:p>
    <w:p>
      <w:pPr>
        <w:pStyle w:val="0"/>
        <w:spacing w:before="200" w:line-rule="auto"/>
        <w:ind w:firstLine="540"/>
        <w:jc w:val="both"/>
      </w:pPr>
      <w:r>
        <w:rPr>
          <w:sz w:val="20"/>
        </w:rPr>
        <w:t xml:space="preserve">копия сертификата соответствия органического производства продукции (далее - сертификат), включенного в единый государственный реестр производителей органической продукции Минсельхоза России (при наличии);</w:t>
      </w:r>
    </w:p>
    <w:p>
      <w:pPr>
        <w:pStyle w:val="0"/>
        <w:spacing w:before="200" w:line-rule="auto"/>
        <w:ind w:firstLine="540"/>
        <w:jc w:val="both"/>
      </w:pPr>
      <w:r>
        <w:rPr>
          <w:sz w:val="20"/>
        </w:rPr>
        <w:t xml:space="preserve">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pPr>
        <w:pStyle w:val="0"/>
        <w:spacing w:before="200" w:line-rule="auto"/>
        <w:ind w:firstLine="540"/>
        <w:jc w:val="both"/>
      </w:pPr>
      <w:r>
        <w:rPr>
          <w:sz w:val="20"/>
        </w:rPr>
        <w:t xml:space="preserve">сведения о размере застрахованных посевных площадей по форме, утвержденной приказом комитета;</w:t>
      </w:r>
    </w:p>
    <w:p>
      <w:pPr>
        <w:pStyle w:val="0"/>
        <w:spacing w:before="200" w:line-rule="auto"/>
        <w:ind w:firstLine="540"/>
        <w:jc w:val="both"/>
      </w:pPr>
      <w:r>
        <w:rPr>
          <w:sz w:val="20"/>
        </w:rPr>
        <w:t xml:space="preserve">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pPr>
        <w:pStyle w:val="0"/>
        <w:spacing w:before="200" w:line-rule="auto"/>
        <w:ind w:firstLine="540"/>
        <w:jc w:val="both"/>
      </w:pPr>
      <w:r>
        <w:rPr>
          <w:sz w:val="20"/>
        </w:rPr>
        <w:t xml:space="preserve">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pPr>
        <w:pStyle w:val="0"/>
        <w:spacing w:before="200" w:line-rule="auto"/>
        <w:ind w:firstLine="540"/>
        <w:jc w:val="both"/>
      </w:pPr>
      <w:r>
        <w:rPr>
          <w:sz w:val="20"/>
        </w:rPr>
        <w:t xml:space="preserve">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семена (посадочный материал) покупные без затрат по подготовке семян (посадочного материала) к посеву (посадке) и транспортировке их (его) к месту сева (посадки);</w:t>
      </w:r>
    </w:p>
    <w:p>
      <w:pPr>
        <w:pStyle w:val="0"/>
        <w:spacing w:before="200" w:line-rule="auto"/>
        <w:ind w:firstLine="540"/>
        <w:jc w:val="both"/>
      </w:pPr>
      <w:r>
        <w:rPr>
          <w:sz w:val="20"/>
        </w:rPr>
        <w:t xml:space="preserve">минеральные удобрения, бактериальные препараты без включения затрат по подготовке их к внесению и транспортировке на поля;</w:t>
      </w:r>
    </w:p>
    <w:p>
      <w:pPr>
        <w:pStyle w:val="0"/>
        <w:spacing w:before="200" w:line-rule="auto"/>
        <w:ind w:firstLine="540"/>
        <w:jc w:val="both"/>
      </w:pPr>
      <w:r>
        <w:rPr>
          <w:sz w:val="20"/>
        </w:rPr>
        <w:t xml:space="preserve">средства защиты растений;</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Комитет проверяет в отношении участника отбора:</w:t>
      </w:r>
    </w:p>
    <w:p>
      <w:pPr>
        <w:pStyle w:val="0"/>
        <w:spacing w:before="200" w:line-rule="auto"/>
        <w:ind w:firstLine="540"/>
        <w:jc w:val="both"/>
      </w:pPr>
      <w:r>
        <w:rPr>
          <w:sz w:val="20"/>
        </w:rPr>
        <w:t xml:space="preserve">с использованием публичного сервиса ФГБУ "Госсорткомиссия" -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pPr>
        <w:pStyle w:val="0"/>
        <w:spacing w:before="200" w:line-rule="auto"/>
        <w:ind w:firstLine="540"/>
        <w:jc w:val="both"/>
      </w:pPr>
      <w:r>
        <w:rPr>
          <w:sz w:val="20"/>
        </w:rPr>
        <w:t xml:space="preserve">с использованием публичного сервиса "Единый государственный реестр производителей органической продукции" Минсельхоза России - достоверность информации, указанной в представленном сертификате;</w:t>
      </w:r>
    </w:p>
    <w:p>
      <w:pPr>
        <w:pStyle w:val="0"/>
        <w:spacing w:before="200" w:line-rule="auto"/>
        <w:ind w:firstLine="540"/>
        <w:jc w:val="both"/>
      </w:pPr>
      <w:r>
        <w:rPr>
          <w:sz w:val="20"/>
        </w:rPr>
        <w:t xml:space="preserve">с использованием системы ЕФИС ЗСН - сведения о размере посевных (посадочных) площадей, занятых сельскохозяйственными культурами (гектаров), по данным, содержащимся в представленном в комитет реестре земельных участков.</w:t>
      </w:r>
    </w:p>
    <w:p>
      <w:pPr>
        <w:pStyle w:val="0"/>
        <w:spacing w:before="200" w:line-rule="auto"/>
        <w:ind w:firstLine="540"/>
        <w:jc w:val="both"/>
      </w:pPr>
      <w:r>
        <w:rPr>
          <w:sz w:val="20"/>
        </w:rPr>
        <w:t xml:space="preserve">Размер субсидии рассчитывается исходя из дифференцированных по сельскохозяйственным культурам (группам культур) ставок, установленных распоряжением комитета, на 1 гектар посевной площади отчетного финансового года, указанной в производственной программе по растениеводству.</w:t>
      </w:r>
    </w:p>
    <w:p>
      <w:pPr>
        <w:pStyle w:val="0"/>
        <w:spacing w:before="200" w:line-rule="auto"/>
        <w:ind w:firstLine="540"/>
        <w:jc w:val="both"/>
      </w:pPr>
      <w:r>
        <w:rPr>
          <w:sz w:val="20"/>
        </w:rPr>
        <w:t xml:space="preserve">К ставке применяются следующие коэффициенты:</w:t>
      </w:r>
    </w:p>
    <w:p>
      <w:pPr>
        <w:pStyle w:val="0"/>
        <w:spacing w:before="200" w:line-rule="auto"/>
        <w:ind w:firstLine="540"/>
        <w:jc w:val="both"/>
      </w:pPr>
      <w:r>
        <w:rPr>
          <w:sz w:val="20"/>
        </w:rP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w:history="0" r:id="rId526"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1 статьи 8</w:t>
        </w:r>
      </w:hyperlink>
      <w:r>
        <w:rPr>
          <w:sz w:val="20"/>
        </w:rPr>
        <w:t xml:space="preserve"> Федерального закона от 25 июля 2011 года N 260-ФЗ, и(или) события, предусмотренного </w:t>
      </w:r>
      <w:hyperlink w:history="0" r:id="rId527"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от 25 июля 2011 года N 260-ФЗ;</w:t>
      </w:r>
    </w:p>
    <w:p>
      <w:pPr>
        <w:pStyle w:val="0"/>
        <w:spacing w:before="200" w:line-rule="auto"/>
        <w:ind w:firstLine="540"/>
        <w:jc w:val="both"/>
      </w:pPr>
      <w:r>
        <w:rPr>
          <w:sz w:val="20"/>
        </w:rPr>
        <w:t xml:space="preserve">2 - для получателей субсидий - производителей органической продукции;</w:t>
      </w:r>
    </w:p>
    <w:p>
      <w:pPr>
        <w:pStyle w:val="0"/>
        <w:spacing w:before="200" w:line-rule="auto"/>
        <w:ind w:firstLine="540"/>
        <w:jc w:val="both"/>
      </w:pPr>
      <w:r>
        <w:rPr>
          <w:sz w:val="20"/>
        </w:rPr>
        <w:t xml:space="preserve">до 31 декабря 2024 года:</w:t>
      </w:r>
    </w:p>
    <w:p>
      <w:pPr>
        <w:pStyle w:val="0"/>
        <w:spacing w:before="200" w:line-rule="auto"/>
        <w:ind w:firstLine="540"/>
        <w:jc w:val="both"/>
      </w:pPr>
      <w:r>
        <w:rPr>
          <w:sz w:val="20"/>
        </w:rPr>
        <w:t xml:space="preserve">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52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с 1 января 2025 года:</w:t>
      </w:r>
    </w:p>
    <w:p>
      <w:pPr>
        <w:pStyle w:val="0"/>
        <w:spacing w:before="200" w:line-rule="auto"/>
        <w:ind w:firstLine="540"/>
        <w:jc w:val="both"/>
      </w:pPr>
      <w:r>
        <w:rPr>
          <w:sz w:val="20"/>
        </w:rPr>
        <w:t xml:space="preserve">коэффициент (не менее 1,0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52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Характеристики результата:</w:t>
      </w:r>
    </w:p>
    <w:p>
      <w:pPr>
        <w:pStyle w:val="0"/>
        <w:jc w:val="both"/>
      </w:pPr>
      <w:r>
        <w:rPr>
          <w:sz w:val="20"/>
        </w:rPr>
        <w:t xml:space="preserve">(в ред. </w:t>
      </w:r>
      <w:hyperlink w:history="0" r:id="rId53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посевная площадь, занятая зерновыми, зернобобовыми, масличными (за исключением рапса и сои), кормовыми сельскохозяйственными культурами (гектаров);</w:t>
      </w:r>
    </w:p>
    <w:p>
      <w:pPr>
        <w:pStyle w:val="0"/>
        <w:jc w:val="both"/>
      </w:pPr>
      <w:r>
        <w:rPr>
          <w:sz w:val="20"/>
        </w:rPr>
        <w:t xml:space="preserve">(в ред. </w:t>
      </w:r>
      <w:hyperlink w:history="0" r:id="rId53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посевная площадь, занятая рапсом (гектаров);</w:t>
      </w:r>
    </w:p>
    <w:p>
      <w:pPr>
        <w:pStyle w:val="0"/>
        <w:jc w:val="both"/>
      </w:pPr>
      <w:r>
        <w:rPr>
          <w:sz w:val="20"/>
        </w:rPr>
        <w:t xml:space="preserve">(в ред. </w:t>
      </w:r>
      <w:hyperlink w:history="0" r:id="rId53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объем производства продукции защищенного грунта (тонн, штук);</w:t>
      </w:r>
    </w:p>
    <w:p>
      <w:pPr>
        <w:pStyle w:val="0"/>
        <w:jc w:val="both"/>
      </w:pPr>
      <w:r>
        <w:rPr>
          <w:sz w:val="20"/>
        </w:rPr>
        <w:t xml:space="preserve">(в ред. </w:t>
      </w:r>
      <w:hyperlink w:history="0" r:id="rId53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объем производства ягод земляники садовой (тонн).</w:t>
      </w:r>
    </w:p>
    <w:p>
      <w:pPr>
        <w:pStyle w:val="0"/>
        <w:jc w:val="both"/>
      </w:pPr>
      <w:r>
        <w:rPr>
          <w:sz w:val="20"/>
        </w:rPr>
        <w:t xml:space="preserve">(в ред. </w:t>
      </w:r>
      <w:hyperlink w:history="0" r:id="rId53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сорок третий - сорок четвертый утратили силу. - </w:t>
      </w:r>
      <w:hyperlink w:history="0" r:id="rId53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 По направлениям, указанным в </w:t>
      </w:r>
      <w:hyperlink w:history="0" w:anchor="P1511" w:tooltip="б) на поддержку элитного семеноводства и(или) на приобретение семян, произведенных в рамках Федеральной научно-технической программы;">
        <w:r>
          <w:rPr>
            <w:sz w:val="20"/>
            <w:color w:val="0000ff"/>
          </w:rPr>
          <w:t xml:space="preserve">подпункте "б" пункта 2.1</w:t>
        </w:r>
      </w:hyperlink>
      <w:r>
        <w:rPr>
          <w:sz w:val="20"/>
        </w:rPr>
        <w:t xml:space="preserve"> и </w:t>
      </w:r>
      <w:hyperlink w:history="0" w:anchor="P1520" w:tooltip="б) на поддержку элитного семеноводства и(или) на приобретение семян, произведенных в рамках Федеральной научно-технической программы;">
        <w:r>
          <w:rPr>
            <w:sz w:val="20"/>
            <w:color w:val="0000ff"/>
          </w:rPr>
          <w:t xml:space="preserve">подпункте "б" пункта 2.2</w:t>
        </w:r>
      </w:hyperlink>
      <w:r>
        <w:rPr>
          <w:sz w:val="20"/>
        </w:rPr>
        <w:t xml:space="preserve"> настоящего приложения, субсидии предоставляются на возмещение части затрат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bookmarkStart w:id="1632" w:name="P1632"/>
    <w:bookmarkEnd w:id="1632"/>
    <w:p>
      <w:pPr>
        <w:pStyle w:val="0"/>
        <w:spacing w:before="200" w:line-rule="auto"/>
        <w:ind w:firstLine="540"/>
        <w:jc w:val="both"/>
      </w:pPr>
      <w:r>
        <w:rPr>
          <w:sz w:val="20"/>
        </w:rPr>
        <w:t xml:space="preserve">9.1.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bookmarkStart w:id="1633" w:name="P1633"/>
    <w:bookmarkEnd w:id="1633"/>
    <w:p>
      <w:pPr>
        <w:pStyle w:val="0"/>
        <w:spacing w:before="200" w:line-rule="auto"/>
        <w:ind w:firstLine="540"/>
        <w:jc w:val="both"/>
      </w:pPr>
      <w:r>
        <w:rPr>
          <w:sz w:val="20"/>
        </w:rPr>
        <w:t xml:space="preserve">а) на поддержку элитного семеноводства;</w:t>
      </w:r>
    </w:p>
    <w:bookmarkStart w:id="1634" w:name="P1634"/>
    <w:bookmarkEnd w:id="1634"/>
    <w:p>
      <w:pPr>
        <w:pStyle w:val="0"/>
        <w:spacing w:before="200" w:line-rule="auto"/>
        <w:ind w:firstLine="540"/>
        <w:jc w:val="both"/>
      </w:pPr>
      <w:r>
        <w:rPr>
          <w:sz w:val="20"/>
        </w:rPr>
        <w:t xml:space="preserve">б) на приобретение семян, произведенных в рамках Федеральной научно-технической </w:t>
      </w:r>
      <w:hyperlink w:history="0" r:id="rId536"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w:t>
      </w:r>
    </w:p>
    <w:bookmarkStart w:id="1635" w:name="P1635"/>
    <w:bookmarkEnd w:id="1635"/>
    <w:p>
      <w:pPr>
        <w:pStyle w:val="0"/>
        <w:spacing w:before="200" w:line-rule="auto"/>
        <w:ind w:firstLine="540"/>
        <w:jc w:val="both"/>
      </w:pPr>
      <w:r>
        <w:rPr>
          <w:sz w:val="20"/>
        </w:rPr>
        <w:t xml:space="preserve">9.2. За счет средств областного бюджета Ленинградской области:</w:t>
      </w:r>
    </w:p>
    <w:bookmarkStart w:id="1636" w:name="P1636"/>
    <w:bookmarkEnd w:id="1636"/>
    <w:p>
      <w:pPr>
        <w:pStyle w:val="0"/>
        <w:spacing w:before="200" w:line-rule="auto"/>
        <w:ind w:firstLine="540"/>
        <w:jc w:val="both"/>
      </w:pPr>
      <w:r>
        <w:rPr>
          <w:sz w:val="20"/>
        </w:rPr>
        <w:t xml:space="preserve">а) на приобретение элитных семян;</w:t>
      </w:r>
    </w:p>
    <w:bookmarkStart w:id="1637" w:name="P1637"/>
    <w:bookmarkEnd w:id="1637"/>
    <w:p>
      <w:pPr>
        <w:pStyle w:val="0"/>
        <w:spacing w:before="200" w:line-rule="auto"/>
        <w:ind w:firstLine="540"/>
        <w:jc w:val="both"/>
      </w:pPr>
      <w:r>
        <w:rPr>
          <w:sz w:val="20"/>
        </w:rPr>
        <w:t xml:space="preserve">б) на приобретение семян, произведенных в рамках ФНТП;</w:t>
      </w:r>
    </w:p>
    <w:bookmarkStart w:id="1638" w:name="P1638"/>
    <w:bookmarkEnd w:id="1638"/>
    <w:p>
      <w:pPr>
        <w:pStyle w:val="0"/>
        <w:spacing w:before="200" w:line-rule="auto"/>
        <w:ind w:firstLine="540"/>
        <w:jc w:val="both"/>
      </w:pPr>
      <w:r>
        <w:rPr>
          <w:sz w:val="20"/>
        </w:rPr>
        <w:t xml:space="preserve">в) на приобретение оригинальных семян в целях производства оригинальных и(или) элитных семян.</w:t>
      </w:r>
    </w:p>
    <w:p>
      <w:pPr>
        <w:pStyle w:val="0"/>
        <w:spacing w:before="200" w:line-rule="auto"/>
        <w:ind w:firstLine="540"/>
        <w:jc w:val="both"/>
      </w:pPr>
      <w:r>
        <w:rPr>
          <w:sz w:val="20"/>
        </w:rPr>
        <w:t xml:space="preserve">9.3. 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по субсидиям, указанным в </w:t>
      </w:r>
      <w:hyperlink w:history="0" w:anchor="P1632" w:tooltip="9.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sz w:val="20"/>
            <w:color w:val="0000ff"/>
          </w:rPr>
          <w:t xml:space="preserve">пункте 9.1</w:t>
        </w:r>
      </w:hyperlink>
      <w:r>
        <w:rPr>
          <w:sz w:val="20"/>
        </w:rPr>
        <w:t xml:space="preserve"> настоящего приложения, - 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w:history="0" r:id="rId537"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1 части 1 статьи 8</w:t>
        </w:r>
      </w:hyperlink>
      <w:r>
        <w:rPr>
          <w:sz w:val="20"/>
        </w:rPr>
        <w:t xml:space="preserve"> Федерального закона от 25 июля 2011 года N 260-ФЗ, и(или) события, предусмотренного </w:t>
      </w:r>
      <w:hyperlink w:history="0" r:id="rId538"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пунктом 4 части 1 статьи 8</w:t>
        </w:r>
      </w:hyperlink>
      <w:r>
        <w:rPr>
          <w:sz w:val="20"/>
        </w:rPr>
        <w:t xml:space="preserve"> Федерального закона от 25 июля 2011 года N 260-ФЗ;</w:t>
      </w:r>
    </w:p>
    <w:p>
      <w:pPr>
        <w:pStyle w:val="0"/>
        <w:spacing w:before="200" w:line-rule="auto"/>
        <w:ind w:firstLine="540"/>
        <w:jc w:val="both"/>
      </w:pPr>
      <w:r>
        <w:rPr>
          <w:sz w:val="20"/>
        </w:rPr>
        <w:t xml:space="preserve">по субсидиям, указанным в </w:t>
      </w:r>
      <w:hyperlink w:history="0" w:anchor="P1635" w:tooltip="9.2. За счет средств областного бюджета Ленинградской области:">
        <w:r>
          <w:rPr>
            <w:sz w:val="20"/>
            <w:color w:val="0000ff"/>
          </w:rPr>
          <w:t xml:space="preserve">пункте 9.2</w:t>
        </w:r>
      </w:hyperlink>
      <w:r>
        <w:rPr>
          <w:sz w:val="20"/>
        </w:rPr>
        <w:t xml:space="preserve"> настоящего приложения:</w:t>
      </w:r>
    </w:p>
    <w:p>
      <w:pPr>
        <w:pStyle w:val="0"/>
        <w:spacing w:before="200" w:line-rule="auto"/>
        <w:ind w:firstLine="540"/>
        <w:jc w:val="both"/>
      </w:pPr>
      <w:r>
        <w:rPr>
          <w:sz w:val="20"/>
        </w:rPr>
        <w:t xml:space="preserve">соответствие данных реестра земельных участков (в отношении земельных участков, используемых в рамках направления предоставления субсидии) сведениям, содержащимся в системе ЕФИС ЗСН;</w:t>
      </w:r>
    </w:p>
    <w:p>
      <w:pPr>
        <w:pStyle w:val="0"/>
        <w:spacing w:before="200" w:line-rule="auto"/>
        <w:ind w:firstLine="540"/>
        <w:jc w:val="both"/>
      </w:pPr>
      <w:r>
        <w:rPr>
          <w:sz w:val="20"/>
        </w:rPr>
        <w:t xml:space="preserve">с 1 января 2025 года:</w:t>
      </w:r>
    </w:p>
    <w:p>
      <w:pPr>
        <w:pStyle w:val="0"/>
        <w:spacing w:before="200" w:line-rule="auto"/>
        <w:ind w:firstLine="540"/>
        <w:jc w:val="both"/>
      </w:pPr>
      <w:r>
        <w:rPr>
          <w:sz w:val="20"/>
        </w:rPr>
        <w:t xml:space="preserve">сохранение и(или) увеличение посевных площадей за отчетный финансовый год по сравнению с годом, предшествующим отчетному финансовому году.</w:t>
      </w:r>
    </w:p>
    <w:p>
      <w:pPr>
        <w:pStyle w:val="0"/>
        <w:spacing w:before="200" w:line-rule="auto"/>
        <w:ind w:firstLine="540"/>
        <w:jc w:val="both"/>
      </w:pPr>
      <w:r>
        <w:rPr>
          <w:sz w:val="20"/>
        </w:rPr>
        <w:t xml:space="preserve">Комитет с использованием системы ЕФИС ЗСН проверяет в отношении участника отбора сведения о размере посевных (посадочных) площадей, занятых сельскохозяйственными культурами (гектаров), по данным, содержащимся в представленном в комитет реестре земельных участков.</w:t>
      </w:r>
    </w:p>
    <w:p>
      <w:pPr>
        <w:pStyle w:val="0"/>
        <w:spacing w:before="200" w:line-rule="auto"/>
        <w:ind w:firstLine="540"/>
        <w:jc w:val="both"/>
      </w:pPr>
      <w:r>
        <w:rPr>
          <w:sz w:val="20"/>
        </w:rPr>
        <w:t xml:space="preserve">9.4. Субсидии, указанные в </w:t>
      </w:r>
      <w:hyperlink w:history="0" w:anchor="P1633" w:tooltip="а) на поддержку элитного семеноводства;">
        <w:r>
          <w:rPr>
            <w:sz w:val="20"/>
            <w:color w:val="0000ff"/>
          </w:rPr>
          <w:t xml:space="preserve">подпункте "а" пункта 9.1</w:t>
        </w:r>
      </w:hyperlink>
      <w:r>
        <w:rPr>
          <w:sz w:val="20"/>
        </w:rPr>
        <w:t xml:space="preserve"> настоящего приложения,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договора купли-продажи семян;</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pPr>
        <w:pStyle w:val="0"/>
        <w:spacing w:before="200" w:line-rule="auto"/>
        <w:ind w:firstLine="540"/>
        <w:jc w:val="both"/>
      </w:pPr>
      <w:r>
        <w:rPr>
          <w:sz w:val="20"/>
        </w:rPr>
        <w:t xml:space="preserve">копия акта расхода семян и посадочного материала;</w:t>
      </w:r>
    </w:p>
    <w:p>
      <w:pPr>
        <w:pStyle w:val="0"/>
        <w:spacing w:before="200" w:line-rule="auto"/>
        <w:ind w:firstLine="540"/>
        <w:jc w:val="both"/>
      </w:pPr>
      <w:r>
        <w:rPr>
          <w:sz w:val="20"/>
        </w:rPr>
        <w:t xml:space="preserve">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w:t>
      </w:r>
    </w:p>
    <w:p>
      <w:pPr>
        <w:pStyle w:val="0"/>
        <w:spacing w:before="200" w:line-rule="auto"/>
        <w:ind w:firstLine="540"/>
        <w:jc w:val="both"/>
      </w:pPr>
      <w:r>
        <w:rPr>
          <w:sz w:val="20"/>
        </w:rPr>
        <w:t xml:space="preserve">копия платежного поручения к договору сельскохозяйственного страхования по уплате получателем субсидии 50 процентов страховой премии;</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рассчитывается исходя из дифференцированных по сельскохозяйственным культурам (группам культур) ставок, установленных распоряжением комитета,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и(или) семенными посевами овощных культур.</w:t>
      </w:r>
    </w:p>
    <w:p>
      <w:pPr>
        <w:pStyle w:val="0"/>
        <w:spacing w:before="200" w:line-rule="auto"/>
        <w:ind w:firstLine="540"/>
        <w:jc w:val="both"/>
      </w:pPr>
      <w:r>
        <w:rPr>
          <w:sz w:val="20"/>
        </w:rPr>
        <w:t xml:space="preserve">К ставке применяется коэффициент 2 для получателей субсидий, использующих семена отечественной селекции.</w:t>
      </w:r>
    </w:p>
    <w:p>
      <w:pPr>
        <w:pStyle w:val="0"/>
        <w:spacing w:before="200" w:line-rule="auto"/>
        <w:ind w:firstLine="540"/>
        <w:jc w:val="both"/>
      </w:pPr>
      <w:r>
        <w:rPr>
          <w:sz w:val="20"/>
        </w:rPr>
        <w:t xml:space="preserve">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 (тыс. гектаров). Значение результата устанавливается соглашением.</w:t>
      </w:r>
    </w:p>
    <w:p>
      <w:pPr>
        <w:pStyle w:val="0"/>
        <w:jc w:val="both"/>
      </w:pPr>
      <w:r>
        <w:rPr>
          <w:sz w:val="20"/>
        </w:rPr>
        <w:t xml:space="preserve">(в ред. </w:t>
      </w:r>
      <w:hyperlink w:history="0" r:id="rId53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 - посевная площадь, засеянная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w:t>
      </w:r>
    </w:p>
    <w:p>
      <w:pPr>
        <w:pStyle w:val="0"/>
        <w:jc w:val="both"/>
      </w:pPr>
      <w:r>
        <w:rPr>
          <w:sz w:val="20"/>
        </w:rPr>
        <w:t xml:space="preserve">(в ред. </w:t>
      </w:r>
      <w:hyperlink w:history="0" r:id="rId54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 утратил силу. - </w:t>
      </w:r>
      <w:hyperlink w:history="0" r:id="rId54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9.5. Субсидии, указанные в </w:t>
      </w:r>
      <w:hyperlink w:history="0" w:anchor="P1636" w:tooltip="а) на приобретение элитных семян;">
        <w:r>
          <w:rPr>
            <w:sz w:val="20"/>
            <w:color w:val="0000ff"/>
          </w:rPr>
          <w:t xml:space="preserve">подпункте "а" пункта 9.2</w:t>
        </w:r>
      </w:hyperlink>
      <w:r>
        <w:rPr>
          <w:sz w:val="20"/>
        </w:rPr>
        <w:t xml:space="preserve"> настоящего приложения, предоставляются на возмещение части затрат на приобретение элитных семян,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pPr>
        <w:pStyle w:val="0"/>
        <w:spacing w:before="200" w:line-rule="auto"/>
        <w:ind w:firstLine="540"/>
        <w:jc w:val="both"/>
      </w:pPr>
      <w:r>
        <w:rPr>
          <w:sz w:val="20"/>
        </w:rPr>
        <w:t xml:space="preserve">а) в целях производства товарной продукции;</w:t>
      </w:r>
    </w:p>
    <w:p>
      <w:pPr>
        <w:pStyle w:val="0"/>
        <w:spacing w:before="200" w:line-rule="auto"/>
        <w:ind w:firstLine="540"/>
        <w:jc w:val="both"/>
      </w:pPr>
      <w:r>
        <w:rPr>
          <w:sz w:val="20"/>
        </w:rPr>
        <w:t xml:space="preserve">б) в целях производства семенного материала.</w:t>
      </w:r>
    </w:p>
    <w:p>
      <w:pPr>
        <w:pStyle w:val="0"/>
        <w:spacing w:before="200" w:line-rule="auto"/>
        <w:ind w:firstLine="540"/>
        <w:jc w:val="both"/>
      </w:pPr>
      <w:r>
        <w:rPr>
          <w:sz w:val="20"/>
        </w:rPr>
        <w:t xml:space="preserve">Субсидии предоставляются на приобретение элитных семян следующих групп сельскохозяйственных культур:</w:t>
      </w:r>
    </w:p>
    <w:p>
      <w:pPr>
        <w:pStyle w:val="0"/>
        <w:spacing w:before="200" w:line-rule="auto"/>
        <w:ind w:firstLine="540"/>
        <w:jc w:val="both"/>
      </w:pPr>
      <w:r>
        <w:rPr>
          <w:sz w:val="20"/>
        </w:rPr>
        <w:t xml:space="preserve">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pPr>
        <w:pStyle w:val="0"/>
        <w:spacing w:before="200" w:line-rule="auto"/>
        <w:ind w:firstLine="540"/>
        <w:jc w:val="both"/>
      </w:pPr>
      <w:r>
        <w:rPr>
          <w:sz w:val="20"/>
        </w:rPr>
        <w:t xml:space="preserve">зернобобовых культур, многолетних бобовых трав, льна масличного, произведенных за пределами Ленинградской области.</w:t>
      </w:r>
    </w:p>
    <w:p>
      <w:pPr>
        <w:pStyle w:val="0"/>
        <w:spacing w:before="200" w:line-rule="auto"/>
        <w:ind w:firstLine="540"/>
        <w:jc w:val="both"/>
      </w:pPr>
      <w:r>
        <w:rPr>
          <w:sz w:val="20"/>
        </w:rPr>
        <w:t xml:space="preserve">9.5.1. В случае использования семян в целях производства товарной продукции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договора купли-продажи семян;</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pPr>
        <w:pStyle w:val="0"/>
        <w:spacing w:before="200" w:line-rule="auto"/>
        <w:ind w:firstLine="540"/>
        <w:jc w:val="both"/>
      </w:pPr>
      <w:r>
        <w:rPr>
          <w:sz w:val="20"/>
        </w:rPr>
        <w:t xml:space="preserve">копия акта расхода семян и посадочного материала;</w:t>
      </w:r>
    </w:p>
    <w:p>
      <w:pPr>
        <w:pStyle w:val="0"/>
        <w:spacing w:before="200" w:line-rule="auto"/>
        <w:ind w:firstLine="540"/>
        <w:jc w:val="both"/>
      </w:pPr>
      <w:r>
        <w:rPr>
          <w:sz w:val="20"/>
        </w:rPr>
        <w:t xml:space="preserve">сведения об объемах производства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составляет 30 процентов затрат на приобретение элитных семян.</w:t>
      </w:r>
    </w:p>
    <w:p>
      <w:pPr>
        <w:pStyle w:val="0"/>
        <w:spacing w:before="200" w:line-rule="auto"/>
        <w:ind w:firstLine="540"/>
        <w:jc w:val="both"/>
      </w:pPr>
      <w:r>
        <w:rPr>
          <w:sz w:val="20"/>
        </w:rPr>
        <w:t xml:space="preserve">Характеристика результата - прирост объема производства товарной сельскохозяйственной продукции в текущем финансовом году по отношению к отчетному финансовому году (тонн):</w:t>
      </w:r>
    </w:p>
    <w:p>
      <w:pPr>
        <w:pStyle w:val="0"/>
        <w:jc w:val="both"/>
      </w:pPr>
      <w:r>
        <w:rPr>
          <w:sz w:val="20"/>
        </w:rPr>
        <w:t xml:space="preserve">(в ред. </w:t>
      </w:r>
      <w:hyperlink w:history="0" r:id="rId54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пшеница;</w:t>
      </w:r>
    </w:p>
    <w:p>
      <w:pPr>
        <w:pStyle w:val="0"/>
        <w:jc w:val="both"/>
      </w:pPr>
      <w:r>
        <w:rPr>
          <w:sz w:val="20"/>
        </w:rPr>
        <w:t xml:space="preserve">(в ред. </w:t>
      </w:r>
      <w:hyperlink w:history="0" r:id="rId54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ячмень;</w:t>
      </w:r>
    </w:p>
    <w:p>
      <w:pPr>
        <w:pStyle w:val="0"/>
        <w:jc w:val="both"/>
      </w:pPr>
      <w:r>
        <w:rPr>
          <w:sz w:val="20"/>
        </w:rPr>
        <w:t xml:space="preserve">(в ред. </w:t>
      </w:r>
      <w:hyperlink w:history="0" r:id="rId54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однолетние травы (зеленая масса);</w:t>
      </w:r>
    </w:p>
    <w:p>
      <w:pPr>
        <w:pStyle w:val="0"/>
        <w:jc w:val="both"/>
      </w:pPr>
      <w:r>
        <w:rPr>
          <w:sz w:val="20"/>
        </w:rPr>
        <w:t xml:space="preserve">(абзац введен </w:t>
      </w:r>
      <w:hyperlink w:history="0" r:id="rId54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многолетние травы (зеленая масса);</w:t>
      </w:r>
    </w:p>
    <w:p>
      <w:pPr>
        <w:pStyle w:val="0"/>
        <w:jc w:val="both"/>
      </w:pPr>
      <w:r>
        <w:rPr>
          <w:sz w:val="20"/>
        </w:rPr>
        <w:t xml:space="preserve">(абзац введен </w:t>
      </w:r>
      <w:hyperlink w:history="0" r:id="rId54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многолетние травы (сено).</w:t>
      </w:r>
    </w:p>
    <w:p>
      <w:pPr>
        <w:pStyle w:val="0"/>
        <w:jc w:val="both"/>
      </w:pPr>
      <w:r>
        <w:rPr>
          <w:sz w:val="20"/>
        </w:rPr>
        <w:t xml:space="preserve">(абзац введен </w:t>
      </w:r>
      <w:hyperlink w:history="0" r:id="rId54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9.5.2. В случае использования семян в целях производства семенного материала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договора купли-продажи семян;</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pPr>
        <w:pStyle w:val="0"/>
        <w:spacing w:before="200" w:line-rule="auto"/>
        <w:ind w:firstLine="540"/>
        <w:jc w:val="both"/>
      </w:pPr>
      <w:r>
        <w:rPr>
          <w:sz w:val="20"/>
        </w:rPr>
        <w:t xml:space="preserve">копия акта расхода семян и посадочного материала;</w:t>
      </w:r>
    </w:p>
    <w:p>
      <w:pPr>
        <w:pStyle w:val="0"/>
        <w:spacing w:before="200" w:line-rule="auto"/>
        <w:ind w:firstLine="540"/>
        <w:jc w:val="both"/>
      </w:pPr>
      <w:r>
        <w:rPr>
          <w:sz w:val="20"/>
        </w:rPr>
        <w:t xml:space="preserve">копия акта закладки семенного участка;</w:t>
      </w:r>
    </w:p>
    <w:p>
      <w:pPr>
        <w:pStyle w:val="0"/>
        <w:spacing w:before="200" w:line-rule="auto"/>
        <w:ind w:firstLine="540"/>
        <w:jc w:val="both"/>
      </w:pPr>
      <w:r>
        <w:rPr>
          <w:sz w:val="20"/>
        </w:rPr>
        <w:t xml:space="preserve">копии актов апробации для семенных участков;</w:t>
      </w:r>
    </w:p>
    <w:p>
      <w:pPr>
        <w:pStyle w:val="0"/>
        <w:spacing w:before="200" w:line-rule="auto"/>
        <w:ind w:firstLine="540"/>
        <w:jc w:val="both"/>
      </w:pPr>
      <w:r>
        <w:rPr>
          <w:sz w:val="20"/>
        </w:rPr>
        <w:t xml:space="preserve">сведения об объемах производства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составляет 60 процентов затрат на приобретение элитных семян.</w:t>
      </w:r>
    </w:p>
    <w:p>
      <w:pPr>
        <w:pStyle w:val="0"/>
        <w:spacing w:before="200" w:line-rule="auto"/>
        <w:ind w:firstLine="540"/>
        <w:jc w:val="both"/>
      </w:pPr>
      <w:r>
        <w:rPr>
          <w:sz w:val="20"/>
        </w:rPr>
        <w:t xml:space="preserve">Характеристики результата:</w:t>
      </w:r>
    </w:p>
    <w:p>
      <w:pPr>
        <w:pStyle w:val="0"/>
        <w:jc w:val="both"/>
      </w:pPr>
      <w:r>
        <w:rPr>
          <w:sz w:val="20"/>
        </w:rPr>
        <w:t xml:space="preserve">(в ред. </w:t>
      </w:r>
      <w:hyperlink w:history="0" r:id="rId54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сохранение или увеличение объема производства семян в текущем финансовом году по отношению к отчетному финансовому году (кроме семян многолетних трав) (тонн):</w:t>
      </w:r>
    </w:p>
    <w:p>
      <w:pPr>
        <w:pStyle w:val="0"/>
        <w:jc w:val="both"/>
      </w:pPr>
      <w:r>
        <w:rPr>
          <w:sz w:val="20"/>
        </w:rPr>
        <w:t xml:space="preserve">(в ред. </w:t>
      </w:r>
      <w:hyperlink w:history="0" r:id="rId54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пшеница;</w:t>
      </w:r>
    </w:p>
    <w:p>
      <w:pPr>
        <w:pStyle w:val="0"/>
        <w:jc w:val="both"/>
      </w:pPr>
      <w:r>
        <w:rPr>
          <w:sz w:val="20"/>
        </w:rPr>
        <w:t xml:space="preserve">(в ред. </w:t>
      </w:r>
      <w:hyperlink w:history="0" r:id="rId55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ячмень;</w:t>
      </w:r>
    </w:p>
    <w:p>
      <w:pPr>
        <w:pStyle w:val="0"/>
        <w:jc w:val="both"/>
      </w:pPr>
      <w:r>
        <w:rPr>
          <w:sz w:val="20"/>
        </w:rPr>
        <w:t xml:space="preserve">(в ред. </w:t>
      </w:r>
      <w:hyperlink w:history="0" r:id="rId55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овес;</w:t>
      </w:r>
    </w:p>
    <w:p>
      <w:pPr>
        <w:pStyle w:val="0"/>
        <w:jc w:val="both"/>
      </w:pPr>
      <w:r>
        <w:rPr>
          <w:sz w:val="20"/>
        </w:rPr>
        <w:t xml:space="preserve">(в ред. </w:t>
      </w:r>
      <w:hyperlink w:history="0" r:id="rId55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сохранение или увеличение посевных площадей, занятых семенниками многолетних трав (для семян многолетних трав) (га):</w:t>
      </w:r>
    </w:p>
    <w:p>
      <w:pPr>
        <w:pStyle w:val="0"/>
        <w:jc w:val="both"/>
      </w:pPr>
      <w:r>
        <w:rPr>
          <w:sz w:val="20"/>
        </w:rPr>
        <w:t xml:space="preserve">(абзац введен </w:t>
      </w:r>
      <w:hyperlink w:history="0" r:id="rId55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многолетние бобовые травы;</w:t>
      </w:r>
    </w:p>
    <w:p>
      <w:pPr>
        <w:pStyle w:val="0"/>
        <w:jc w:val="both"/>
      </w:pPr>
      <w:r>
        <w:rPr>
          <w:sz w:val="20"/>
        </w:rPr>
        <w:t xml:space="preserve">(абзац введен </w:t>
      </w:r>
      <w:hyperlink w:history="0" r:id="rId55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многолетние злаковые травы.</w:t>
      </w:r>
    </w:p>
    <w:p>
      <w:pPr>
        <w:pStyle w:val="0"/>
        <w:jc w:val="both"/>
      </w:pPr>
      <w:r>
        <w:rPr>
          <w:sz w:val="20"/>
        </w:rPr>
        <w:t xml:space="preserve">(абзац введен </w:t>
      </w:r>
      <w:hyperlink w:history="0" r:id="rId55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9.6. Субсидии, указанные в </w:t>
      </w:r>
      <w:hyperlink w:history="0" w:anchor="P1634" w:tooltip="б) на приобретение семян, произведенных в рамках Федеральной научно-технической программы развития сельского хозяйства на 2017-2030 годы, утвержденной постановлением Правительства Российской Федерации от 25 августа 2017 года N 996 (далее - ФНТП);">
        <w:r>
          <w:rPr>
            <w:sz w:val="20"/>
            <w:color w:val="0000ff"/>
          </w:rPr>
          <w:t xml:space="preserve">подпункте "б" пункта 9.1</w:t>
        </w:r>
      </w:hyperlink>
      <w:r>
        <w:rPr>
          <w:sz w:val="20"/>
        </w:rPr>
        <w:t xml:space="preserve"> настоящего приложения,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договора купли-продажи;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pPr>
        <w:pStyle w:val="0"/>
        <w:spacing w:before="200" w:line-rule="auto"/>
        <w:ind w:firstLine="540"/>
        <w:jc w:val="both"/>
      </w:pPr>
      <w:r>
        <w:rPr>
          <w:sz w:val="20"/>
        </w:rPr>
        <w:t xml:space="preserve">копия акта расхода семян и посадочного материала;</w:t>
      </w:r>
    </w:p>
    <w:p>
      <w:pPr>
        <w:pStyle w:val="0"/>
        <w:spacing w:before="200" w:line-rule="auto"/>
        <w:ind w:firstLine="540"/>
        <w:jc w:val="both"/>
      </w:pPr>
      <w:r>
        <w:rPr>
          <w:sz w:val="20"/>
        </w:rPr>
        <w:t xml:space="preserve">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w:t>
      </w:r>
    </w:p>
    <w:p>
      <w:pPr>
        <w:pStyle w:val="0"/>
        <w:spacing w:before="200" w:line-rule="auto"/>
        <w:ind w:firstLine="540"/>
        <w:jc w:val="both"/>
      </w:pPr>
      <w:r>
        <w:rPr>
          <w:sz w:val="20"/>
        </w:rPr>
        <w:t xml:space="preserve">копия платежного поручения к договору сельскохозяйственного страхования по уплате получателем субсидии 50 процентов страховой премии;</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составляет 70 процентов затрат на приобретение семян (исходя из стоимости, не превышающей установленную распоряжением комитета предельную стоимость реализации таких семян), произведенных в рамках ФНТП.</w:t>
      </w:r>
    </w:p>
    <w:p>
      <w:pPr>
        <w:pStyle w:val="0"/>
        <w:spacing w:before="200" w:line-rule="auto"/>
        <w:ind w:firstLine="540"/>
        <w:jc w:val="both"/>
      </w:pPr>
      <w:r>
        <w:rPr>
          <w:sz w:val="20"/>
        </w:rPr>
        <w:t xml:space="preserve">Результат предоставления субсидии - приобретены и высеяны в текущем году семена, произведенные в рамках ФНТП (за исключением семян картофеля и овощных культур) (тонн). Значение результата устанавливается соглашением.</w:t>
      </w:r>
    </w:p>
    <w:p>
      <w:pPr>
        <w:pStyle w:val="0"/>
        <w:jc w:val="both"/>
      </w:pPr>
      <w:r>
        <w:rPr>
          <w:sz w:val="20"/>
        </w:rPr>
        <w:t xml:space="preserve">(в ред. </w:t>
      </w:r>
      <w:hyperlink w:history="0" r:id="rId55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 - объем высева семян, произведенных в рамках ФНТП (за исключением семян картофеля и овощных культур).</w:t>
      </w:r>
    </w:p>
    <w:p>
      <w:pPr>
        <w:pStyle w:val="0"/>
        <w:jc w:val="both"/>
      </w:pPr>
      <w:r>
        <w:rPr>
          <w:sz w:val="20"/>
        </w:rPr>
        <w:t xml:space="preserve">(в ред. </w:t>
      </w:r>
      <w:hyperlink w:history="0" r:id="rId55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 утратил силу. - </w:t>
      </w:r>
      <w:hyperlink w:history="0" r:id="rId55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9.7. Субсидии, указанные в </w:t>
      </w:r>
      <w:hyperlink w:history="0" w:anchor="P1637" w:tooltip="б) на приобретение семян, произведенных в рамках ФНТП;">
        <w:r>
          <w:rPr>
            <w:sz w:val="20"/>
            <w:color w:val="0000ff"/>
          </w:rPr>
          <w:t xml:space="preserve">подпункте "б" пункта 9.2</w:t>
        </w:r>
      </w:hyperlink>
      <w:r>
        <w:rPr>
          <w:sz w:val="20"/>
        </w:rPr>
        <w:t xml:space="preserve"> настоящего приложения,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и(или) в рамках реализации мероприятий по созданию и внедрению конкурентоспособных технологий,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договора купли-продажи;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pPr>
        <w:pStyle w:val="0"/>
        <w:spacing w:before="200" w:line-rule="auto"/>
        <w:ind w:firstLine="540"/>
        <w:jc w:val="both"/>
      </w:pPr>
      <w:r>
        <w:rPr>
          <w:sz w:val="20"/>
        </w:rPr>
        <w:t xml:space="preserve">копия акта расхода семян и посадочного материала;</w:t>
      </w:r>
    </w:p>
    <w:p>
      <w:pPr>
        <w:pStyle w:val="0"/>
        <w:spacing w:before="200" w:line-rule="auto"/>
        <w:ind w:firstLine="540"/>
        <w:jc w:val="both"/>
      </w:pPr>
      <w:r>
        <w:rPr>
          <w:sz w:val="20"/>
        </w:rPr>
        <w:t xml:space="preserve">копия акта закладки семенного участка (в случае использования приобретенных семян для производства семенного материала);</w:t>
      </w:r>
    </w:p>
    <w:p>
      <w:pPr>
        <w:pStyle w:val="0"/>
        <w:spacing w:before="200" w:line-rule="auto"/>
        <w:ind w:firstLine="540"/>
        <w:jc w:val="both"/>
      </w:pPr>
      <w:r>
        <w:rPr>
          <w:sz w:val="20"/>
        </w:rPr>
        <w:t xml:space="preserve">копии актов апробации для семенных участков (в случае использования приобретенных семян для производства семенного материала);</w:t>
      </w:r>
    </w:p>
    <w:p>
      <w:pPr>
        <w:pStyle w:val="0"/>
        <w:spacing w:before="200" w:line-rule="auto"/>
        <w:ind w:firstLine="540"/>
        <w:jc w:val="both"/>
      </w:pPr>
      <w:r>
        <w:rPr>
          <w:sz w:val="20"/>
        </w:rPr>
        <w:t xml:space="preserve">сведения об объемах производства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составляет 70 процентов затрат на приобретение семян (исходя из стоимости, не превышающей установленную распоряжением комитета предельную стоимость реализации таких семян), произведенных в рамках ФНТП и(или) в рамках реализации мероприятий по созданию и внедрению конкурентоспособных технологий.</w:t>
      </w:r>
    </w:p>
    <w:p>
      <w:pPr>
        <w:pStyle w:val="0"/>
        <w:spacing w:before="200" w:line-rule="auto"/>
        <w:ind w:firstLine="540"/>
        <w:jc w:val="both"/>
      </w:pPr>
      <w:r>
        <w:rPr>
          <w:sz w:val="20"/>
        </w:rPr>
        <w:t xml:space="preserve">Характеристика результата - прирост объема производства семенного материала и(или) товарной сельскохозяйственной продукции в текущем финансовом году по отношению к отчетному финансовому году (ФНТП) (тонн).</w:t>
      </w:r>
    </w:p>
    <w:p>
      <w:pPr>
        <w:pStyle w:val="0"/>
        <w:jc w:val="both"/>
      </w:pPr>
      <w:r>
        <w:rPr>
          <w:sz w:val="20"/>
        </w:rPr>
        <w:t xml:space="preserve">(в ред. </w:t>
      </w:r>
      <w:hyperlink w:history="0" r:id="rId55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семнадцатый - восемнадцатый утратили силу. - </w:t>
      </w:r>
      <w:hyperlink w:history="0" r:id="rId56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9.8. Субсидии, указанные в </w:t>
      </w:r>
      <w:hyperlink w:history="0" w:anchor="P1638" w:tooltip="в) на приобретение оригинальных семян в целях производства оригинальных и(или) элитных семян.">
        <w:r>
          <w:rPr>
            <w:sz w:val="20"/>
            <w:color w:val="0000ff"/>
          </w:rPr>
          <w:t xml:space="preserve">подпункте "в" пункта 9.2</w:t>
        </w:r>
      </w:hyperlink>
      <w:r>
        <w:rPr>
          <w:sz w:val="20"/>
        </w:rPr>
        <w:t xml:space="preserve"> настоящего приложения, предоставляются на возмещение части затрат на приобретение оригинальных семян,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pPr>
        <w:pStyle w:val="0"/>
        <w:spacing w:before="200" w:line-rule="auto"/>
        <w:ind w:firstLine="540"/>
        <w:jc w:val="both"/>
      </w:pPr>
      <w:r>
        <w:rPr>
          <w:sz w:val="20"/>
        </w:rPr>
        <w:t xml:space="preserve">Субсидии предоставляются на приобретение оригинальных семян следующих групп сельскохозяйственных культур:</w:t>
      </w:r>
    </w:p>
    <w:p>
      <w:pPr>
        <w:pStyle w:val="0"/>
        <w:spacing w:before="200" w:line-rule="auto"/>
        <w:ind w:firstLine="540"/>
        <w:jc w:val="both"/>
      </w:pPr>
      <w:r>
        <w:rPr>
          <w:sz w:val="20"/>
        </w:rPr>
        <w:t xml:space="preserve">семена зерновых культур - оригинальные семена (суперэлита, питомники размножения);</w:t>
      </w:r>
    </w:p>
    <w:p>
      <w:pPr>
        <w:pStyle w:val="0"/>
        <w:spacing w:before="200" w:line-rule="auto"/>
        <w:ind w:firstLine="540"/>
        <w:jc w:val="both"/>
      </w:pPr>
      <w:r>
        <w:rPr>
          <w:sz w:val="20"/>
        </w:rPr>
        <w:t xml:space="preserve">семена зернобобовых культур - оригинальные семена (суперэлита, питомники размножения);</w:t>
      </w:r>
    </w:p>
    <w:p>
      <w:pPr>
        <w:pStyle w:val="0"/>
        <w:spacing w:before="200" w:line-rule="auto"/>
        <w:ind w:firstLine="540"/>
        <w:jc w:val="both"/>
      </w:pPr>
      <w:r>
        <w:rPr>
          <w:sz w:val="20"/>
        </w:rPr>
        <w:t xml:space="preserve">семена масличных культур (рапс и лен масличный) - оригинальные семена (суперэлита, питомники размножения);</w:t>
      </w:r>
    </w:p>
    <w:p>
      <w:pPr>
        <w:pStyle w:val="0"/>
        <w:spacing w:before="200" w:line-rule="auto"/>
        <w:ind w:firstLine="540"/>
        <w:jc w:val="both"/>
      </w:pPr>
      <w:r>
        <w:rPr>
          <w:sz w:val="20"/>
        </w:rPr>
        <w:t xml:space="preserve">семена многолетних трав - оригинальные семена (суперэлита, питомники размножения).</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договора купли-продажи;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сертификатов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pPr>
        <w:pStyle w:val="0"/>
        <w:spacing w:before="200" w:line-rule="auto"/>
        <w:ind w:firstLine="540"/>
        <w:jc w:val="both"/>
      </w:pPr>
      <w:r>
        <w:rPr>
          <w:sz w:val="20"/>
        </w:rPr>
        <w:t xml:space="preserve">копия акта расхода семян и посадочного материала;</w:t>
      </w:r>
    </w:p>
    <w:p>
      <w:pPr>
        <w:pStyle w:val="0"/>
        <w:spacing w:before="200" w:line-rule="auto"/>
        <w:ind w:firstLine="540"/>
        <w:jc w:val="both"/>
      </w:pPr>
      <w:r>
        <w:rPr>
          <w:sz w:val="20"/>
        </w:rPr>
        <w:t xml:space="preserve">копия акта закладки семенного участка;</w:t>
      </w:r>
    </w:p>
    <w:p>
      <w:pPr>
        <w:pStyle w:val="0"/>
        <w:spacing w:before="200" w:line-rule="auto"/>
        <w:ind w:firstLine="540"/>
        <w:jc w:val="both"/>
      </w:pPr>
      <w:r>
        <w:rPr>
          <w:sz w:val="20"/>
        </w:rPr>
        <w:t xml:space="preserve">копии актов апробации для семенных участков;</w:t>
      </w:r>
    </w:p>
    <w:p>
      <w:pPr>
        <w:pStyle w:val="0"/>
        <w:spacing w:before="200" w:line-rule="auto"/>
        <w:ind w:firstLine="540"/>
        <w:jc w:val="both"/>
      </w:pPr>
      <w:r>
        <w:rPr>
          <w:sz w:val="20"/>
        </w:rPr>
        <w:t xml:space="preserve">сведения об объемах производства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составляет 60 процентов затрат на приобретение оригинальных семян.</w:t>
      </w:r>
    </w:p>
    <w:p>
      <w:pPr>
        <w:pStyle w:val="0"/>
        <w:spacing w:before="200" w:line-rule="auto"/>
        <w:ind w:firstLine="540"/>
        <w:jc w:val="both"/>
      </w:pPr>
      <w:r>
        <w:rPr>
          <w:sz w:val="20"/>
        </w:rPr>
        <w:t xml:space="preserve">Характеристики результата:</w:t>
      </w:r>
    </w:p>
    <w:p>
      <w:pPr>
        <w:pStyle w:val="0"/>
        <w:jc w:val="both"/>
      </w:pPr>
      <w:r>
        <w:rPr>
          <w:sz w:val="20"/>
        </w:rPr>
        <w:t xml:space="preserve">(в ред. </w:t>
      </w:r>
      <w:hyperlink w:history="0" r:id="rId56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сохранение или увеличение объема производства семян в текущем финансовом году по отношению к отчетному финансовому году (кроме семян многолетних трав) (тонн):</w:t>
      </w:r>
    </w:p>
    <w:p>
      <w:pPr>
        <w:pStyle w:val="0"/>
        <w:jc w:val="both"/>
      </w:pPr>
      <w:r>
        <w:rPr>
          <w:sz w:val="20"/>
        </w:rPr>
        <w:t xml:space="preserve">(в ред. </w:t>
      </w:r>
      <w:hyperlink w:history="0" r:id="rId56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пшеница;</w:t>
      </w:r>
    </w:p>
    <w:p>
      <w:pPr>
        <w:pStyle w:val="0"/>
        <w:jc w:val="both"/>
      </w:pPr>
      <w:r>
        <w:rPr>
          <w:sz w:val="20"/>
        </w:rPr>
        <w:t xml:space="preserve">(в ред. </w:t>
      </w:r>
      <w:hyperlink w:history="0" r:id="rId56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ячмень;</w:t>
      </w:r>
    </w:p>
    <w:p>
      <w:pPr>
        <w:pStyle w:val="0"/>
        <w:jc w:val="both"/>
      </w:pPr>
      <w:r>
        <w:rPr>
          <w:sz w:val="20"/>
        </w:rPr>
        <w:t xml:space="preserve">(в ред. </w:t>
      </w:r>
      <w:hyperlink w:history="0" r:id="rId56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овес;</w:t>
      </w:r>
    </w:p>
    <w:p>
      <w:pPr>
        <w:pStyle w:val="0"/>
        <w:jc w:val="both"/>
      </w:pPr>
      <w:r>
        <w:rPr>
          <w:sz w:val="20"/>
        </w:rPr>
        <w:t xml:space="preserve">(в ред. </w:t>
      </w:r>
      <w:hyperlink w:history="0" r:id="rId56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сохранение или увеличение посевных площадей, занятых семенниками многолетних трав (для семян многолетних трав) (га):</w:t>
      </w:r>
    </w:p>
    <w:p>
      <w:pPr>
        <w:pStyle w:val="0"/>
        <w:jc w:val="both"/>
      </w:pPr>
      <w:r>
        <w:rPr>
          <w:sz w:val="20"/>
        </w:rPr>
        <w:t xml:space="preserve">(абзац введен </w:t>
      </w:r>
      <w:hyperlink w:history="0" r:id="rId56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многолетние бобовые травы;</w:t>
      </w:r>
    </w:p>
    <w:p>
      <w:pPr>
        <w:pStyle w:val="0"/>
        <w:jc w:val="both"/>
      </w:pPr>
      <w:r>
        <w:rPr>
          <w:sz w:val="20"/>
        </w:rPr>
        <w:t xml:space="preserve">(абзац введен </w:t>
      </w:r>
      <w:hyperlink w:history="0" r:id="rId56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многолетние злаковые травы.</w:t>
      </w:r>
    </w:p>
    <w:p>
      <w:pPr>
        <w:pStyle w:val="0"/>
        <w:jc w:val="both"/>
      </w:pPr>
      <w:r>
        <w:rPr>
          <w:sz w:val="20"/>
        </w:rPr>
        <w:t xml:space="preserve">(абзац введен </w:t>
      </w:r>
      <w:hyperlink w:history="0" r:id="rId56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10. По направлениям, указанным в </w:t>
      </w:r>
      <w:hyperlink w:history="0" w:anchor="P1512" w:tooltip="в) на поддержку племенного животноводства;">
        <w:r>
          <w:rPr>
            <w:sz w:val="20"/>
            <w:color w:val="0000ff"/>
          </w:rPr>
          <w:t xml:space="preserve">подпункте "в" пункта 2.1</w:t>
        </w:r>
      </w:hyperlink>
      <w:r>
        <w:rPr>
          <w:sz w:val="20"/>
        </w:rPr>
        <w:t xml:space="preserve"> и </w:t>
      </w:r>
      <w:hyperlink w:history="0" w:anchor="P1521" w:tooltip="в) на поддержку племенного животноводства;">
        <w:r>
          <w:rPr>
            <w:sz w:val="20"/>
            <w:color w:val="0000ff"/>
          </w:rPr>
          <w:t xml:space="preserve">подпункте "в" пункта 2.2</w:t>
        </w:r>
      </w:hyperlink>
      <w:r>
        <w:rPr>
          <w:sz w:val="20"/>
        </w:rPr>
        <w:t xml:space="preserve"> настоящего приложения, субсидии предоставляются на возмещение части затрат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5"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
        <w:r>
          <w:rPr>
            <w:sz w:val="20"/>
            <w:color w:val="0000ff"/>
          </w:rPr>
          <w:t xml:space="preserve">"е" пункта 1.6</w:t>
        </w:r>
      </w:hyperlink>
      <w:r>
        <w:rPr>
          <w:sz w:val="20"/>
        </w:rPr>
        <w:t xml:space="preserve"> настоящего Порядка:</w:t>
      </w:r>
    </w:p>
    <w:p>
      <w:pPr>
        <w:pStyle w:val="0"/>
        <w:spacing w:before="200" w:line-rule="auto"/>
        <w:ind w:firstLine="540"/>
        <w:jc w:val="both"/>
      </w:pPr>
      <w:r>
        <w:rPr>
          <w:sz w:val="20"/>
        </w:rPr>
        <w:t xml:space="preserve">10.1.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bookmarkStart w:id="1801" w:name="P1801"/>
    <w:bookmarkEnd w:id="1801"/>
    <w:p>
      <w:pPr>
        <w:pStyle w:val="0"/>
        <w:spacing w:before="200" w:line-rule="auto"/>
        <w:ind w:firstLine="540"/>
        <w:jc w:val="both"/>
      </w:pPr>
      <w:r>
        <w:rPr>
          <w:sz w:val="20"/>
        </w:rPr>
        <w:t xml:space="preserve">а) на содержание племенного маточного поголовья сельскохозяйственных животных;</w:t>
      </w:r>
    </w:p>
    <w:bookmarkStart w:id="1802" w:name="P1802"/>
    <w:bookmarkEnd w:id="1802"/>
    <w:p>
      <w:pPr>
        <w:pStyle w:val="0"/>
        <w:spacing w:before="200" w:line-rule="auto"/>
        <w:ind w:firstLine="540"/>
        <w:jc w:val="both"/>
      </w:pPr>
      <w:r>
        <w:rPr>
          <w:sz w:val="20"/>
        </w:rPr>
        <w:t xml:space="preserve">б) на содержание племенных быков-производителей, оцененных по качеству потомства или находящихся в процессе оценки этого качества;</w:t>
      </w:r>
    </w:p>
    <w:bookmarkStart w:id="1803" w:name="P1803"/>
    <w:bookmarkEnd w:id="1803"/>
    <w:p>
      <w:pPr>
        <w:pStyle w:val="0"/>
        <w:spacing w:before="200" w:line-rule="auto"/>
        <w:ind w:firstLine="540"/>
        <w:jc w:val="both"/>
      </w:pPr>
      <w:r>
        <w:rPr>
          <w:sz w:val="20"/>
        </w:rPr>
        <w:t xml:space="preserve">в) на племенной молодняк сельскохозяйственных животных, приобретенных в племенных хозяйствах, зарегистрированных в государственном племенном регистре.</w:t>
      </w:r>
    </w:p>
    <w:p>
      <w:pPr>
        <w:pStyle w:val="0"/>
        <w:spacing w:before="200" w:line-rule="auto"/>
        <w:ind w:firstLine="540"/>
        <w:jc w:val="both"/>
      </w:pPr>
      <w:r>
        <w:rPr>
          <w:sz w:val="20"/>
        </w:rPr>
        <w:t xml:space="preserve">10.2. За счет средств областного бюджета Ленинградской области:</w:t>
      </w:r>
    </w:p>
    <w:bookmarkStart w:id="1805" w:name="P1805"/>
    <w:bookmarkEnd w:id="1805"/>
    <w:p>
      <w:pPr>
        <w:pStyle w:val="0"/>
        <w:spacing w:before="200" w:line-rule="auto"/>
        <w:ind w:firstLine="540"/>
        <w:jc w:val="both"/>
      </w:pPr>
      <w:r>
        <w:rPr>
          <w:sz w:val="20"/>
        </w:rPr>
        <w:t xml:space="preserve">а) на содержание племенного маточного поголовья сельскохозяйственных животных;</w:t>
      </w:r>
    </w:p>
    <w:bookmarkStart w:id="1806" w:name="P1806"/>
    <w:bookmarkEnd w:id="1806"/>
    <w:p>
      <w:pPr>
        <w:pStyle w:val="0"/>
        <w:spacing w:before="200" w:line-rule="auto"/>
        <w:ind w:firstLine="540"/>
        <w:jc w:val="both"/>
      </w:pPr>
      <w:r>
        <w:rPr>
          <w:sz w:val="20"/>
        </w:rPr>
        <w:t xml:space="preserve">б) на содержание племенных быков-производителей, оцененных по качеству потомства или находящихся в процессе оценки этого качества;</w:t>
      </w:r>
    </w:p>
    <w:bookmarkStart w:id="1807" w:name="P1807"/>
    <w:bookmarkEnd w:id="1807"/>
    <w:p>
      <w:pPr>
        <w:pStyle w:val="0"/>
        <w:spacing w:before="200" w:line-rule="auto"/>
        <w:ind w:firstLine="540"/>
        <w:jc w:val="both"/>
      </w:pPr>
      <w:r>
        <w:rPr>
          <w:sz w:val="20"/>
        </w:rPr>
        <w:t xml:space="preserve">в) на племенной молодняк сельскохозяйственных животных, приобретенных в племенных хозяйствах, зарегистрированных в государственном племенном регистре;</w:t>
      </w:r>
    </w:p>
    <w:bookmarkStart w:id="1808" w:name="P1808"/>
    <w:bookmarkEnd w:id="1808"/>
    <w:p>
      <w:pPr>
        <w:pStyle w:val="0"/>
        <w:spacing w:before="200" w:line-rule="auto"/>
        <w:ind w:firstLine="540"/>
        <w:jc w:val="both"/>
      </w:pPr>
      <w:r>
        <w:rPr>
          <w:sz w:val="20"/>
        </w:rPr>
        <w:t xml:space="preserve">г) на прирост поголовья племенных коров за счет собственного воспроизводства;</w:t>
      </w:r>
    </w:p>
    <w:bookmarkStart w:id="1809" w:name="P1809"/>
    <w:bookmarkEnd w:id="1809"/>
    <w:p>
      <w:pPr>
        <w:pStyle w:val="0"/>
        <w:spacing w:before="200" w:line-rule="auto"/>
        <w:ind w:firstLine="540"/>
        <w:jc w:val="both"/>
      </w:pPr>
      <w:r>
        <w:rPr>
          <w:sz w:val="20"/>
        </w:rPr>
        <w:t xml:space="preserve">д) на приобретение эмбрионов племенного крупного рогатого скота (далее - эмбрионы).</w:t>
      </w:r>
    </w:p>
    <w:p>
      <w:pPr>
        <w:pStyle w:val="0"/>
        <w:spacing w:before="200" w:line-rule="auto"/>
        <w:ind w:firstLine="540"/>
        <w:jc w:val="both"/>
      </w:pPr>
      <w:r>
        <w:rPr>
          <w:sz w:val="20"/>
        </w:rPr>
        <w:t xml:space="preserve">10.3. По субсидиям, указанным в </w:t>
      </w:r>
      <w:hyperlink w:history="0" w:anchor="P1801" w:tooltip="а) на содержание племенного маточного поголовья сельскохозяйственных животных;">
        <w:r>
          <w:rPr>
            <w:sz w:val="20"/>
            <w:color w:val="0000ff"/>
          </w:rPr>
          <w:t xml:space="preserve">подпунктах "а"</w:t>
        </w:r>
      </w:hyperlink>
      <w:r>
        <w:rPr>
          <w:sz w:val="20"/>
        </w:rPr>
        <w:t xml:space="preserve"> и </w:t>
      </w:r>
      <w:hyperlink w:history="0" w:anchor="P1802" w:tooltip="б) на содержание племенных быков-производителей, оцененных по качеству потомства или находящихся в процессе оценки этого качества;">
        <w:r>
          <w:rPr>
            <w:sz w:val="20"/>
            <w:color w:val="0000ff"/>
          </w:rPr>
          <w:t xml:space="preserve">"б" пункта 10.1</w:t>
        </w:r>
      </w:hyperlink>
      <w:r>
        <w:rPr>
          <w:sz w:val="20"/>
        </w:rPr>
        <w:t xml:space="preserve"> и </w:t>
      </w:r>
      <w:hyperlink w:history="0" w:anchor="P1805" w:tooltip="а) на содержание племенного маточного поголовья сельскохозяйственных животных;">
        <w:r>
          <w:rPr>
            <w:sz w:val="20"/>
            <w:color w:val="0000ff"/>
          </w:rPr>
          <w:t xml:space="preserve">пунктах "а"</w:t>
        </w:r>
      </w:hyperlink>
      <w:r>
        <w:rPr>
          <w:sz w:val="20"/>
        </w:rPr>
        <w:t xml:space="preserve"> и </w:t>
      </w:r>
      <w:hyperlink w:history="0" w:anchor="P1806" w:tooltip="б) на содержание племенных быков-производителей, оцененных по качеству потомства или находящихся в процессе оценки этого качества;">
        <w:r>
          <w:rPr>
            <w:sz w:val="20"/>
            <w:color w:val="0000ff"/>
          </w:rPr>
          <w:t xml:space="preserve">"б" пункта 10.2</w:t>
        </w:r>
      </w:hyperlink>
      <w:r>
        <w:rPr>
          <w:sz w:val="20"/>
        </w:rPr>
        <w:t xml:space="preserve"> настоящего приложения, дополнительным критерием отбора получателей субсидий к основным критериям,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 является нахождение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Минсельхозом России.</w:t>
      </w:r>
    </w:p>
    <w:p>
      <w:pPr>
        <w:pStyle w:val="0"/>
        <w:spacing w:before="200" w:line-rule="auto"/>
        <w:ind w:firstLine="540"/>
        <w:jc w:val="both"/>
      </w:pPr>
      <w:r>
        <w:rPr>
          <w:sz w:val="20"/>
        </w:rPr>
        <w:t xml:space="preserve">10.4. Субсидии, указанные в </w:t>
      </w:r>
      <w:hyperlink w:history="0" w:anchor="P1801" w:tooltip="а) на содержание племенного маточного поголовья сельскохозяйственных животных;">
        <w:r>
          <w:rPr>
            <w:sz w:val="20"/>
            <w:color w:val="0000ff"/>
          </w:rPr>
          <w:t xml:space="preserve">подпункте "а" пункта 10.1</w:t>
        </w:r>
      </w:hyperlink>
      <w:r>
        <w:rPr>
          <w:sz w:val="20"/>
        </w:rPr>
        <w:t xml:space="preserve"> и </w:t>
      </w:r>
      <w:hyperlink w:history="0" w:anchor="P1805" w:tooltip="а) на содержание племенного маточного поголовья сельскохозяйственных животных;">
        <w:r>
          <w:rPr>
            <w:sz w:val="20"/>
            <w:color w:val="0000ff"/>
          </w:rPr>
          <w:t xml:space="preserve">подпункте "а" пункта 10.2</w:t>
        </w:r>
      </w:hyperlink>
      <w:r>
        <w:rPr>
          <w:sz w:val="20"/>
        </w:rPr>
        <w:t xml:space="preserve"> настоящего приложения, предоставляются на возмещение части затрат, произведенных в отчетном финансовом году, на содержание племенного маточного поголовья сельскохозяйственных животных.</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отчет о движении скота и птицы на ферме по форме, утвержденной приказом комитета;</w:t>
      </w:r>
    </w:p>
    <w:p>
      <w:pPr>
        <w:pStyle w:val="0"/>
        <w:spacing w:before="200" w:line-rule="auto"/>
        <w:ind w:firstLine="540"/>
        <w:jc w:val="both"/>
      </w:pPr>
      <w:r>
        <w:rPr>
          <w:sz w:val="20"/>
        </w:rPr>
        <w:t xml:space="preserve">сведения о затратах на содержание племенного маточного поголовья сельскохозяйственных животных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средства защиты животных, ветеринарные медикаменты и препараты;</w:t>
      </w:r>
    </w:p>
    <w:p>
      <w:pPr>
        <w:pStyle w:val="0"/>
        <w:spacing w:before="200" w:line-rule="auto"/>
        <w:ind w:firstLine="540"/>
        <w:jc w:val="both"/>
      </w:pPr>
      <w:r>
        <w:rPr>
          <w:sz w:val="20"/>
        </w:rPr>
        <w:t xml:space="preserve">моющие и дезинфицирующие средства;</w:t>
      </w:r>
    </w:p>
    <w:p>
      <w:pPr>
        <w:pStyle w:val="0"/>
        <w:spacing w:before="200" w:line-rule="auto"/>
        <w:ind w:firstLine="540"/>
        <w:jc w:val="both"/>
      </w:pPr>
      <w:r>
        <w:rPr>
          <w:sz w:val="20"/>
        </w:rPr>
        <w:t xml:space="preserve">племенная продукция (материал) (племенные ресурсы) без затрат на их доставку;</w:t>
      </w:r>
    </w:p>
    <w:p>
      <w:pPr>
        <w:pStyle w:val="0"/>
        <w:jc w:val="both"/>
      </w:pPr>
      <w:r>
        <w:rPr>
          <w:sz w:val="20"/>
        </w:rPr>
        <w:t xml:space="preserve">(в ред. </w:t>
      </w:r>
      <w:hyperlink w:history="0" r:id="rId56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покупной подстилочный материал для животных без затрат на его доставку;</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Размер субсидии рассчитывается исходя из дифференцированных ставок (с учетом производственных показателей получателя субсидии) на 1 условную голову племенного маточного поголовья сельскохозяйственных животных, установленных распоряжением комитета.</w:t>
      </w:r>
    </w:p>
    <w:p>
      <w:pPr>
        <w:pStyle w:val="0"/>
        <w:spacing w:before="200" w:line-rule="auto"/>
        <w:ind w:firstLine="540"/>
        <w:jc w:val="both"/>
      </w:pPr>
      <w:r>
        <w:rPr>
          <w:sz w:val="20"/>
        </w:rPr>
        <w:t xml:space="preserve">Коэффициенты для перевода племенного поголовья сельскохозяйственных животных в условные головы устанавливаются Минсельхозом России.</w:t>
      </w:r>
    </w:p>
    <w:p>
      <w:pPr>
        <w:pStyle w:val="0"/>
        <w:spacing w:before="200" w:line-rule="auto"/>
        <w:ind w:firstLine="540"/>
        <w:jc w:val="both"/>
      </w:pPr>
      <w:r>
        <w:rPr>
          <w:sz w:val="20"/>
        </w:rPr>
        <w:t xml:space="preserve">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57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Результат предоставления субсидии для направления, указанного в </w:t>
      </w:r>
      <w:hyperlink w:history="0" w:anchor="P1801" w:tooltip="а) на содержание племенного маточного поголовья сельскохозяйственных животных;">
        <w:r>
          <w:rPr>
            <w:sz w:val="20"/>
            <w:color w:val="0000ff"/>
          </w:rPr>
          <w:t xml:space="preserve">подпункте "а" пункта 10.1</w:t>
        </w:r>
      </w:hyperlink>
      <w:r>
        <w:rPr>
          <w:sz w:val="20"/>
        </w:rPr>
        <w:t xml:space="preserve"> настоящего приложения, - достигнута численность племенного маточного поголовья сельскохозяйственных животных в пересчете на условные головы (тыс. голов). Значение результата устанавливается соглашением.</w:t>
      </w:r>
    </w:p>
    <w:p>
      <w:pPr>
        <w:pStyle w:val="0"/>
        <w:jc w:val="both"/>
      </w:pPr>
      <w:r>
        <w:rPr>
          <w:sz w:val="20"/>
        </w:rPr>
        <w:t xml:space="preserve">(в ред. </w:t>
      </w:r>
      <w:hyperlink w:history="0" r:id="rId57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w:t>
      </w:r>
    </w:p>
    <w:p>
      <w:pPr>
        <w:pStyle w:val="0"/>
        <w:jc w:val="both"/>
      </w:pPr>
      <w:r>
        <w:rPr>
          <w:sz w:val="20"/>
        </w:rPr>
        <w:t xml:space="preserve">(в ред. </w:t>
      </w:r>
      <w:hyperlink w:history="0" r:id="rId57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направления, указанного в </w:t>
      </w:r>
      <w:hyperlink w:history="0" w:anchor="P1801" w:tooltip="а) на содержание племенного маточного поголовья сельскохозяйственных животных;">
        <w:r>
          <w:rPr>
            <w:sz w:val="20"/>
            <w:color w:val="0000ff"/>
          </w:rPr>
          <w:t xml:space="preserve">подпункте "а" пункта 10.1</w:t>
        </w:r>
      </w:hyperlink>
      <w:r>
        <w:rPr>
          <w:sz w:val="20"/>
        </w:rPr>
        <w:t xml:space="preserve"> настоящего приложения, - численность племенного маточного поголовья сельскохозяйственных животных в пересчете на условные головы;</w:t>
      </w:r>
    </w:p>
    <w:p>
      <w:pPr>
        <w:pStyle w:val="0"/>
        <w:jc w:val="both"/>
      </w:pPr>
      <w:r>
        <w:rPr>
          <w:sz w:val="20"/>
        </w:rPr>
        <w:t xml:space="preserve">(в ред. </w:t>
      </w:r>
      <w:hyperlink w:history="0" r:id="rId57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направления, указанного в </w:t>
      </w:r>
      <w:hyperlink w:history="0" w:anchor="P1805" w:tooltip="а) на содержание племенного маточного поголовья сельскохозяйственных животных;">
        <w:r>
          <w:rPr>
            <w:sz w:val="20"/>
            <w:color w:val="0000ff"/>
          </w:rPr>
          <w:t xml:space="preserve">подпункте "а" пункта 10.2</w:t>
        </w:r>
      </w:hyperlink>
      <w:r>
        <w:rPr>
          <w:sz w:val="20"/>
        </w:rPr>
        <w:t xml:space="preserve"> настоящего приложения, - численность племенного маточного поголовья сельскохозяйственных животных в пересчете на условные головы (тыс. голов).</w:t>
      </w:r>
    </w:p>
    <w:p>
      <w:pPr>
        <w:pStyle w:val="0"/>
        <w:jc w:val="both"/>
      </w:pPr>
      <w:r>
        <w:rPr>
          <w:sz w:val="20"/>
        </w:rPr>
        <w:t xml:space="preserve">(абзац введен </w:t>
      </w:r>
      <w:hyperlink w:history="0" r:id="rId57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Участник отбора для участия в отборе может подать более одной заявки.</w:t>
      </w:r>
    </w:p>
    <w:p>
      <w:pPr>
        <w:pStyle w:val="0"/>
        <w:jc w:val="both"/>
      </w:pPr>
      <w:r>
        <w:rPr>
          <w:sz w:val="20"/>
        </w:rPr>
        <w:t xml:space="preserve">(абзац введен </w:t>
      </w:r>
      <w:hyperlink w:history="0" r:id="rId575"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10.5. По субсидиям, указанным в </w:t>
      </w:r>
      <w:hyperlink w:history="0" w:anchor="P1802" w:tooltip="б) на содержание племенных быков-производителей, оцененных по качеству потомства или находящихся в процессе оценки этого качества;">
        <w:r>
          <w:rPr>
            <w:sz w:val="20"/>
            <w:color w:val="0000ff"/>
          </w:rPr>
          <w:t xml:space="preserve">подпункте "б" пункта 10.1</w:t>
        </w:r>
      </w:hyperlink>
      <w:r>
        <w:rPr>
          <w:sz w:val="20"/>
        </w:rPr>
        <w:t xml:space="preserve"> и </w:t>
      </w:r>
      <w:hyperlink w:history="0" w:anchor="P1806" w:tooltip="б) на содержание племенных быков-производителей, оцененных по качеству потомства или находящихся в процессе оценки этого качества;">
        <w:r>
          <w:rPr>
            <w:sz w:val="20"/>
            <w:color w:val="0000ff"/>
          </w:rPr>
          <w:t xml:space="preserve">подпункте "б" пункта 10.2</w:t>
        </w:r>
      </w:hyperlink>
      <w:r>
        <w:rPr>
          <w:sz w:val="20"/>
        </w:rPr>
        <w:t xml:space="preserve"> настоящего приложения,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отчет о движении скота и птицы на ферме за отчетный финансовый год по форме, утвержденной приказом комитета;</w:t>
      </w:r>
    </w:p>
    <w:p>
      <w:pPr>
        <w:pStyle w:val="0"/>
        <w:spacing w:before="200" w:line-rule="auto"/>
        <w:ind w:firstLine="540"/>
        <w:jc w:val="both"/>
      </w:pPr>
      <w:r>
        <w:rPr>
          <w:sz w:val="20"/>
        </w:rPr>
        <w:t xml:space="preserve">копия приказа участника отбора о постановке племенных быков-производителей на оценку по качеству потомства;</w:t>
      </w:r>
    </w:p>
    <w:p>
      <w:pPr>
        <w:pStyle w:val="0"/>
        <w:spacing w:before="200" w:line-rule="auto"/>
        <w:ind w:firstLine="540"/>
        <w:jc w:val="both"/>
      </w:pPr>
      <w:r>
        <w:rPr>
          <w:sz w:val="20"/>
        </w:rPr>
        <w:t xml:space="preserve">копия письма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быках-производителях, оцененных по качеству потомства (при наличии результата оценки);</w:t>
      </w:r>
    </w:p>
    <w:p>
      <w:pPr>
        <w:pStyle w:val="0"/>
        <w:spacing w:before="200" w:line-rule="auto"/>
        <w:ind w:firstLine="540"/>
        <w:jc w:val="both"/>
      </w:pPr>
      <w:r>
        <w:rPr>
          <w:sz w:val="20"/>
        </w:rPr>
        <w:t xml:space="preserve">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по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предоставлена государственная поддержка):</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средства защиты животных, ветеринарные медикаменты и препараты;</w:t>
      </w:r>
    </w:p>
    <w:p>
      <w:pPr>
        <w:pStyle w:val="0"/>
        <w:spacing w:before="200" w:line-rule="auto"/>
        <w:ind w:firstLine="540"/>
        <w:jc w:val="both"/>
      </w:pPr>
      <w:r>
        <w:rPr>
          <w:sz w:val="20"/>
        </w:rPr>
        <w:t xml:space="preserve">покупной подстилочный материал для животных без затрат на их доставку;</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установленных распоряжением комитета.</w:t>
      </w:r>
    </w:p>
    <w:p>
      <w:pPr>
        <w:pStyle w:val="0"/>
        <w:spacing w:before="200" w:line-rule="auto"/>
        <w:ind w:firstLine="540"/>
        <w:jc w:val="both"/>
      </w:pPr>
      <w:r>
        <w:rPr>
          <w:sz w:val="20"/>
        </w:rPr>
        <w:t xml:space="preserve">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57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Результат предоставления субсидии для направления, указанного в </w:t>
      </w:r>
      <w:hyperlink w:history="0" w:anchor="P1802" w:tooltip="б) на содержание племенных быков-производителей, оцененных по качеству потомства или находящихся в процессе оценки этого качества;">
        <w:r>
          <w:rPr>
            <w:sz w:val="20"/>
            <w:color w:val="0000ff"/>
          </w:rPr>
          <w:t xml:space="preserve">подпункте "б" пункта 10.1</w:t>
        </w:r>
      </w:hyperlink>
      <w:r>
        <w:rPr>
          <w:sz w:val="20"/>
        </w:rPr>
        <w:t xml:space="preserve"> настоящего приложения, - достигнута численность племенных быков-производителей, оцененных по качеству потомства или находящихся в процессе оценки этого качества (тыс. голов). Значение результата устанавливается соглашением.</w:t>
      </w:r>
    </w:p>
    <w:p>
      <w:pPr>
        <w:pStyle w:val="0"/>
        <w:jc w:val="both"/>
      </w:pPr>
      <w:r>
        <w:rPr>
          <w:sz w:val="20"/>
        </w:rPr>
        <w:t xml:space="preserve">(в ред. </w:t>
      </w:r>
      <w:hyperlink w:history="0" r:id="rId57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w:t>
      </w:r>
    </w:p>
    <w:p>
      <w:pPr>
        <w:pStyle w:val="0"/>
        <w:jc w:val="both"/>
      </w:pPr>
      <w:r>
        <w:rPr>
          <w:sz w:val="20"/>
        </w:rPr>
        <w:t xml:space="preserve">(в ред. </w:t>
      </w:r>
      <w:hyperlink w:history="0" r:id="rId57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направления, указанного в </w:t>
      </w:r>
      <w:hyperlink w:history="0" w:anchor="P1802" w:tooltip="б) на содержание племенных быков-производителей, оцененных по качеству потомства или находящихся в процессе оценки этого качества;">
        <w:r>
          <w:rPr>
            <w:sz w:val="20"/>
            <w:color w:val="0000ff"/>
          </w:rPr>
          <w:t xml:space="preserve">подпункте "б" пункта 10.1</w:t>
        </w:r>
      </w:hyperlink>
      <w:r>
        <w:rPr>
          <w:sz w:val="20"/>
        </w:rPr>
        <w:t xml:space="preserve"> настоящего приложения, - численность племенных быков-производителей, оцененных по качеству потомства или находящихся в процессе оценки этого качества;</w:t>
      </w:r>
    </w:p>
    <w:p>
      <w:pPr>
        <w:pStyle w:val="0"/>
        <w:jc w:val="both"/>
      </w:pPr>
      <w:r>
        <w:rPr>
          <w:sz w:val="20"/>
        </w:rPr>
        <w:t xml:space="preserve">(в ред. </w:t>
      </w:r>
      <w:hyperlink w:history="0" r:id="rId57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направления, указанного в </w:t>
      </w:r>
      <w:hyperlink w:history="0" w:anchor="P1806" w:tooltip="б) на содержание племенных быков-производителей, оцененных по качеству потомства или находящихся в процессе оценки этого качества;">
        <w:r>
          <w:rPr>
            <w:sz w:val="20"/>
            <w:color w:val="0000ff"/>
          </w:rPr>
          <w:t xml:space="preserve">подпункте "б" пункта 10.2</w:t>
        </w:r>
      </w:hyperlink>
      <w:r>
        <w:rPr>
          <w:sz w:val="20"/>
        </w:rPr>
        <w:t xml:space="preserve"> настоящего приложения, - численность племенных быков-производителей, оцененных по качеству потомства или находящихся в процессе оценки этого качества (тыс. голов).</w:t>
      </w:r>
    </w:p>
    <w:p>
      <w:pPr>
        <w:pStyle w:val="0"/>
        <w:jc w:val="both"/>
      </w:pPr>
      <w:r>
        <w:rPr>
          <w:sz w:val="20"/>
        </w:rPr>
        <w:t xml:space="preserve">(абзац введен </w:t>
      </w:r>
      <w:hyperlink w:history="0" r:id="rId58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10.6. По субсидии, указанной в </w:t>
      </w:r>
      <w:hyperlink w:history="0" w:anchor="P1803" w:tooltip="в) на племенной молодняк сельскохозяйственных животных, приобретенных в племенных хозяйствах, зарегистрированных в государственном племенном регистре.">
        <w:r>
          <w:rPr>
            <w:sz w:val="20"/>
            <w:color w:val="0000ff"/>
          </w:rPr>
          <w:t xml:space="preserve">подпункте "в" пункта 10.1</w:t>
        </w:r>
      </w:hyperlink>
      <w:r>
        <w:rPr>
          <w:sz w:val="20"/>
        </w:rPr>
        <w:t xml:space="preserve"> настоящего приложения,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приобретенном племенном молодняке сельскохозяйственных животных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приобретенный молодняк);</w:t>
      </w:r>
    </w:p>
    <w:p>
      <w:pPr>
        <w:pStyle w:val="0"/>
        <w:jc w:val="both"/>
      </w:pPr>
      <w:r>
        <w:rPr>
          <w:sz w:val="20"/>
        </w:rPr>
        <w:t xml:space="preserve">(в ред. </w:t>
      </w:r>
      <w:hyperlink w:history="0" r:id="rId58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отчет о движении скота и птицы на ферме за отчетный финансовый год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pPr>
        <w:pStyle w:val="0"/>
        <w:spacing w:before="200" w:line-rule="auto"/>
        <w:ind w:firstLine="540"/>
        <w:jc w:val="both"/>
      </w:pPr>
      <w:r>
        <w:rPr>
          <w:sz w:val="20"/>
        </w:rPr>
        <w:t xml:space="preserve">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58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 Значение результата устанавливается соглашением.</w:t>
      </w:r>
    </w:p>
    <w:p>
      <w:pPr>
        <w:pStyle w:val="0"/>
        <w:jc w:val="both"/>
      </w:pPr>
      <w:r>
        <w:rPr>
          <w:sz w:val="20"/>
        </w:rPr>
        <w:t xml:space="preserve">(в ред. </w:t>
      </w:r>
      <w:hyperlink w:history="0" r:id="rId58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 -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w:t>
      </w:r>
    </w:p>
    <w:p>
      <w:pPr>
        <w:pStyle w:val="0"/>
        <w:jc w:val="both"/>
      </w:pPr>
      <w:r>
        <w:rPr>
          <w:sz w:val="20"/>
        </w:rPr>
        <w:t xml:space="preserve">(в ред. </w:t>
      </w:r>
      <w:hyperlink w:history="0" r:id="rId58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 утратил силу. - </w:t>
      </w:r>
      <w:hyperlink w:history="0" r:id="rId58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10.7. Субсидии, указанные в </w:t>
      </w:r>
      <w:hyperlink w:history="0" w:anchor="P1807" w:tooltip="в) на племенной молодняк сельскохозяйственных животных, приобретенных в племенных хозяйствах, зарегистрированных в государственном племенном регистре;">
        <w:r>
          <w:rPr>
            <w:sz w:val="20"/>
            <w:color w:val="0000ff"/>
          </w:rPr>
          <w:t xml:space="preserve">подпункте "в" пункта 10.2</w:t>
        </w:r>
      </w:hyperlink>
      <w:r>
        <w:rPr>
          <w:sz w:val="20"/>
        </w:rPr>
        <w:t xml:space="preserve"> настоящего приложения,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увеличение маточного поголовья сельскохозяйственных животных на величину, равную количеству голов, заявленному к возмещению затрат на приобретение племенного молодняка сельскохозяйственных животных, по состоянию на 31 декабря отчетного финансового года по сравнению с 1 января отчетного финансового года;</w:t>
      </w:r>
    </w:p>
    <w:p>
      <w:pPr>
        <w:pStyle w:val="0"/>
        <w:jc w:val="both"/>
      </w:pPr>
      <w:r>
        <w:rPr>
          <w:sz w:val="20"/>
        </w:rPr>
        <w:t xml:space="preserve">(в ред. </w:t>
      </w:r>
      <w:hyperlink w:history="0" r:id="rId58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сохранение маточного поголовья сельскохозяйственных животных в течение не менее трех лет по состоянию на 31 декабря отчетного финансового года по сравнению с 1 января года, в котором предоставлена субсидия;</w:t>
      </w:r>
    </w:p>
    <w:p>
      <w:pPr>
        <w:pStyle w:val="0"/>
        <w:jc w:val="both"/>
      </w:pPr>
      <w:r>
        <w:rPr>
          <w:sz w:val="20"/>
        </w:rPr>
        <w:t xml:space="preserve">(в ред. </w:t>
      </w:r>
      <w:hyperlink w:history="0" r:id="rId587"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соответствия информации о количестве приобретенного молодняка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приобретенном племенном молодняке сельскохозяйственных животных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приобретенный молодняк);</w:t>
      </w:r>
    </w:p>
    <w:p>
      <w:pPr>
        <w:pStyle w:val="0"/>
        <w:jc w:val="both"/>
      </w:pPr>
      <w:r>
        <w:rPr>
          <w:sz w:val="20"/>
        </w:rPr>
        <w:t xml:space="preserve">(в ред. </w:t>
      </w:r>
      <w:hyperlink w:history="0" r:id="rId58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отчет о движении скота и птицы на ферме за отчетный финансовый год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сведения о количестве приобретенного молодняка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В случае установления факта снижения маточного поголовья сельскохозяйственных животных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сохранении маточного поголовья сельскохозяйственных животных в течение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jc w:val="both"/>
      </w:pPr>
      <w:r>
        <w:rPr>
          <w:sz w:val="20"/>
        </w:rPr>
        <w:t xml:space="preserve">(в ред. </w:t>
      </w:r>
      <w:hyperlink w:history="0" r:id="rId58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но не более 30% стоимости приобретенного сельскохозяйственного животного.</w:t>
      </w:r>
    </w:p>
    <w:p>
      <w:pPr>
        <w:pStyle w:val="0"/>
        <w:spacing w:before="200" w:line-rule="auto"/>
        <w:ind w:firstLine="540"/>
        <w:jc w:val="both"/>
      </w:pPr>
      <w:r>
        <w:rPr>
          <w:sz w:val="20"/>
        </w:rPr>
        <w:t xml:space="preserve">Абзац утратил силу. - </w:t>
      </w:r>
      <w:hyperlink w:history="0" r:id="rId59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Характеристика результата -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(тыс. голов).</w:t>
      </w:r>
    </w:p>
    <w:p>
      <w:pPr>
        <w:pStyle w:val="0"/>
        <w:jc w:val="both"/>
      </w:pPr>
      <w:r>
        <w:rPr>
          <w:sz w:val="20"/>
        </w:rPr>
        <w:t xml:space="preserve">(в ред. </w:t>
      </w:r>
      <w:hyperlink w:history="0" r:id="rId59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шестнадцатый - семнадцатый утратили силу. - </w:t>
      </w:r>
      <w:hyperlink w:history="0" r:id="rId59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10.8. По субсидии, указанной в </w:t>
      </w:r>
      <w:hyperlink w:history="0" w:anchor="P1808" w:tooltip="г) на прирост поголовья племенных коров за счет собственного воспроизводства;">
        <w:r>
          <w:rPr>
            <w:sz w:val="20"/>
            <w:color w:val="0000ff"/>
          </w:rPr>
          <w:t xml:space="preserve">подпункте "г" пункта 10.2</w:t>
        </w:r>
      </w:hyperlink>
      <w:r>
        <w:rPr>
          <w:sz w:val="20"/>
        </w:rPr>
        <w:t xml:space="preserve"> настоящего приложения,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отчет о движении скота и птицы на ферме за отчетный финансовый год по форме, утвержденной приказом комитета;</w:t>
      </w:r>
    </w:p>
    <w:p>
      <w:pPr>
        <w:pStyle w:val="0"/>
        <w:spacing w:before="200" w:line-rule="auto"/>
        <w:ind w:firstLine="540"/>
        <w:jc w:val="both"/>
      </w:pPr>
      <w:r>
        <w:rPr>
          <w:sz w:val="20"/>
        </w:rPr>
        <w:t xml:space="preserve">сведения о приросте поголовья коров за счет собственного воспроизводства по форме, утвержденной приказом комитета;</w:t>
      </w:r>
    </w:p>
    <w:p>
      <w:pPr>
        <w:pStyle w:val="0"/>
        <w:spacing w:before="200" w:line-rule="auto"/>
        <w:ind w:firstLine="540"/>
        <w:jc w:val="both"/>
      </w:pPr>
      <w:r>
        <w:rPr>
          <w:sz w:val="20"/>
        </w:rPr>
        <w:t xml:space="preserve">сведения о затратах на выращивание молодняка, используемого для собственного воспроизводства,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выращивания молодняка, используемого для собственного воспроизводства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средства защиты животных, ветеринарные медикаменты и препараты;</w:t>
      </w:r>
    </w:p>
    <w:p>
      <w:pPr>
        <w:pStyle w:val="0"/>
        <w:spacing w:before="200" w:line-rule="auto"/>
        <w:ind w:firstLine="540"/>
        <w:jc w:val="both"/>
      </w:pPr>
      <w:r>
        <w:rPr>
          <w:sz w:val="20"/>
        </w:rPr>
        <w:t xml:space="preserve">племенная продукция (материал) (племенные ресурсы) без затрат на их доставку;</w:t>
      </w:r>
    </w:p>
    <w:p>
      <w:pPr>
        <w:pStyle w:val="0"/>
        <w:jc w:val="both"/>
      </w:pPr>
      <w:r>
        <w:rPr>
          <w:sz w:val="20"/>
        </w:rPr>
        <w:t xml:space="preserve">(в ред. </w:t>
      </w:r>
      <w:hyperlink w:history="0" r:id="rId59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покупной подстилочный материал для животных без затрат на их доставку;</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Размер субсидии рассчитывается исходя из дифференцированных ставок на 1 голову фактического прироста коров, установленных распоряжением комитета.</w:t>
      </w:r>
    </w:p>
    <w:p>
      <w:pPr>
        <w:pStyle w:val="0"/>
        <w:spacing w:before="200" w:line-rule="auto"/>
        <w:ind w:firstLine="540"/>
        <w:jc w:val="both"/>
      </w:pPr>
      <w:r>
        <w:rPr>
          <w:sz w:val="20"/>
        </w:rPr>
        <w:t xml:space="preserve">Характеристика результата - прирост поголовья племенных коров за счет собственного воспроизводства по состоянию на 31 декабря отчетного финансового года по сравнению с 1 января отчетного финансового года (голов).</w:t>
      </w:r>
    </w:p>
    <w:p>
      <w:pPr>
        <w:pStyle w:val="0"/>
        <w:jc w:val="both"/>
      </w:pPr>
      <w:r>
        <w:rPr>
          <w:sz w:val="20"/>
        </w:rPr>
        <w:t xml:space="preserve">(в ред. </w:t>
      </w:r>
      <w:hyperlink w:history="0" r:id="rId59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семнадцатый - восемнадцатый утратили силу. - </w:t>
      </w:r>
      <w:hyperlink w:history="0" r:id="rId59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10.9. По субсидии, указанной в </w:t>
      </w:r>
      <w:hyperlink w:history="0" w:anchor="P1809" w:tooltip="д) на приобретение эмбрионов племенного крупного рогатого скота (далее - эмбрионы).">
        <w:r>
          <w:rPr>
            <w:sz w:val="20"/>
            <w:color w:val="0000ff"/>
          </w:rPr>
          <w:t xml:space="preserve">подпункте "д" пункта 10.2</w:t>
        </w:r>
      </w:hyperlink>
      <w:r>
        <w:rPr>
          <w:sz w:val="20"/>
        </w:rPr>
        <w:t xml:space="preserve"> настоящего приложения, дополнительным условием предоставления субсидии является соответствие информации о количестве приобретенных эмбрионов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приобретенных эмбрионах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приобретенные эмбрионы, акта проведения трансплантации эмбриона), по форме, утвержденной приказом комитета;</w:t>
      </w:r>
    </w:p>
    <w:p>
      <w:pPr>
        <w:pStyle w:val="0"/>
        <w:jc w:val="both"/>
      </w:pPr>
      <w:r>
        <w:rPr>
          <w:sz w:val="20"/>
        </w:rPr>
        <w:t xml:space="preserve">(в ред. </w:t>
      </w:r>
      <w:hyperlink w:history="0" r:id="rId59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копия </w:t>
      </w:r>
      <w:hyperlink w:history="0" r:id="rId597" w:tooltip="Постановление Госкомстата РФ от 29.09.1997 N 68 &quot;Об утверждении унифицированных форм первичной учетной документации по учету сельскохозяйственной продукции и сырья&quot; (вместе с &quot;Унифицированными формами ...&quot;) {КонсультантПлюс}">
        <w:r>
          <w:rPr>
            <w:sz w:val="20"/>
            <w:color w:val="0000ff"/>
          </w:rPr>
          <w:t xml:space="preserve">акта</w:t>
        </w:r>
      </w:hyperlink>
      <w:r>
        <w:rPr>
          <w:sz w:val="20"/>
        </w:rPr>
        <w:t xml:space="preserve"> на оприходование приплода животных по форме N СП-39,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w:t>
      </w:r>
    </w:p>
    <w:p>
      <w:pPr>
        <w:pStyle w:val="0"/>
        <w:spacing w:before="200" w:line-rule="auto"/>
        <w:ind w:firstLine="540"/>
        <w:jc w:val="both"/>
      </w:pPr>
      <w:r>
        <w:rPr>
          <w:sz w:val="20"/>
        </w:rPr>
        <w:t xml:space="preserve">отчет о движении скота и птицы на ферме за отчетный финансовый год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сведения о количестве приобретенных эмбрионов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Размер субсидии рассчитывается исходя из дифференцированных ставок на 1 голову рожденного живого теленка в результате трансплантации эмбрионов, установленных распоряжением комитета.</w:t>
      </w:r>
    </w:p>
    <w:p>
      <w:pPr>
        <w:pStyle w:val="0"/>
        <w:spacing w:before="200" w:line-rule="auto"/>
        <w:ind w:firstLine="540"/>
        <w:jc w:val="both"/>
      </w:pPr>
      <w:r>
        <w:rPr>
          <w:sz w:val="20"/>
        </w:rPr>
        <w:t xml:space="preserve">Характеристика результата - количество рожденного молодняка крупного рогатого скота за отчетный финансовый год в результате трансплантации эмбрионов (голов).</w:t>
      </w:r>
    </w:p>
    <w:p>
      <w:pPr>
        <w:pStyle w:val="0"/>
        <w:jc w:val="both"/>
      </w:pPr>
      <w:r>
        <w:rPr>
          <w:sz w:val="20"/>
        </w:rPr>
        <w:t xml:space="preserve">(в ред. </w:t>
      </w:r>
      <w:hyperlink w:history="0" r:id="rId59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двенадцатый - тринадцатый утратили силу. - </w:t>
      </w:r>
      <w:hyperlink w:history="0" r:id="rId59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11. По направлениям, указанным в </w:t>
      </w:r>
      <w:hyperlink w:history="0" w:anchor="P1513" w:tooltip="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"г" пункта 2.1</w:t>
        </w:r>
      </w:hyperlink>
      <w:r>
        <w:rPr>
          <w:sz w:val="20"/>
        </w:rPr>
        <w:t xml:space="preserve"> и </w:t>
      </w:r>
      <w:hyperlink w:history="0" w:anchor="P1522" w:tooltip="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"г" пункта 2.2</w:t>
        </w:r>
      </w:hyperlink>
      <w:r>
        <w:rPr>
          <w:sz w:val="20"/>
        </w:rPr>
        <w:t xml:space="preserve"> настоящего приложения, субсидии предоставляются на возмещение части затрат текущего финансового года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5"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
        <w:r>
          <w:rPr>
            <w:sz w:val="20"/>
            <w:color w:val="0000ff"/>
          </w:rPr>
          <w:t xml:space="preserve">"е" пункта 1.6</w:t>
        </w:r>
      </w:hyperlink>
      <w:r>
        <w:rPr>
          <w:sz w:val="20"/>
        </w:rPr>
        <w:t xml:space="preserve"> настоящего Порядка.</w:t>
      </w:r>
    </w:p>
    <w:p>
      <w:pPr>
        <w:pStyle w:val="0"/>
        <w:spacing w:before="200" w:line-rule="auto"/>
        <w:ind w:firstLine="540"/>
        <w:jc w:val="both"/>
      </w:pPr>
      <w:r>
        <w:rPr>
          <w:sz w:val="20"/>
        </w:rPr>
        <w:t xml:space="preserve">По направлению, указанному в </w:t>
      </w:r>
      <w:hyperlink w:history="0" w:anchor="P1522" w:tooltip="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"г" пункта 2.2</w:t>
        </w:r>
      </w:hyperlink>
      <w:r>
        <w:rPr>
          <w:sz w:val="20"/>
        </w:rPr>
        <w:t xml:space="preserve"> настоящего приложения, субсидии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финансового года в случае непредоставления соответствующей субсидии в отчетном финансовом году на возмещение указанных затрат.</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использование получателями субсидий при закладке многолетних насаждений посадочного материала:</w:t>
      </w:r>
    </w:p>
    <w:p>
      <w:pPr>
        <w:pStyle w:val="0"/>
        <w:spacing w:before="200" w:line-rule="auto"/>
        <w:ind w:firstLine="540"/>
        <w:jc w:val="both"/>
      </w:pPr>
      <w:r>
        <w:rPr>
          <w:sz w:val="20"/>
        </w:rP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w:history="0" r:id="rId600" w:tooltip="Федеральный закон от 30.12.2021 N 454-ФЗ (ред. от 26.12.2024) &quot;О семеноводстве&quot; (с изм. и доп., вступ. в силу с 01.01.2025) {КонсультантПлюс}">
        <w:r>
          <w:rPr>
            <w:sz w:val="20"/>
            <w:color w:val="0000ff"/>
          </w:rPr>
          <w:t xml:space="preserve">частью 2 статьи 13</w:t>
        </w:r>
      </w:hyperlink>
      <w:r>
        <w:rPr>
          <w:sz w:val="20"/>
        </w:rPr>
        <w:t xml:space="preserve"> Федерального закона от 30 декабря 2021 года N 454-ФЗ "О семеноводстве" (в случае если роды и виды сельскохозяйственных растений содержатся в перечне видов сельскохозяйственных растений);</w:t>
      </w:r>
    </w:p>
    <w:p>
      <w:pPr>
        <w:pStyle w:val="0"/>
        <w:spacing w:before="200" w:line-rule="auto"/>
        <w:ind w:firstLine="540"/>
        <w:jc w:val="both"/>
      </w:pPr>
      <w:r>
        <w:rPr>
          <w:sz w:val="20"/>
        </w:rPr>
        <w:t xml:space="preserve">показатели сортовых и посевных (посадочных) качеств которого соответствуют </w:t>
      </w:r>
      <w:hyperlink w:history="0" r:id="rId601" w:tooltip="&quot;ГОСТ Р 55758-2013. Национальный стандарт Российской Федерации. Материал посадочный хмеля обыкновенного (черенки стеблевые и саженцы однолетние). Общие технические условия&quot; (утв. и введен в действие Приказом Росстандарта от 08.11.2013 N 1512-ст) {КонсультантПлюс}">
        <w:r>
          <w:rPr>
            <w:sz w:val="20"/>
            <w:color w:val="0000ff"/>
          </w:rPr>
          <w:t xml:space="preserve">ГОСТ Р 55758-2013</w:t>
        </w:r>
      </w:hyperlink>
      <w:r>
        <w:rPr>
          <w:sz w:val="20"/>
        </w:rPr>
        <w:t xml:space="preserve">, </w:t>
      </w:r>
      <w:hyperlink w:history="0" r:id="rId602" w:tooltip="&quot;ГОСТ Р 70191-2022. Национальный стандарт Российской Федерации. Материал посадочный субтропических, орехоплодных, цитрусовых культур и чая. Технические условия&quot; (утв. и введен в действие Приказом Росстандарта от 28.06.2022 N 544-ст) {КонсультантПлюс}">
        <w:r>
          <w:rPr>
            <w:sz w:val="20"/>
            <w:color w:val="0000ff"/>
          </w:rPr>
          <w:t xml:space="preserve">ГОСТ Р 70191-2022</w:t>
        </w:r>
      </w:hyperlink>
      <w:r>
        <w:rPr>
          <w:sz w:val="20"/>
        </w:rPr>
        <w:t xml:space="preserve"> и </w:t>
      </w:r>
      <w:hyperlink w:history="0" r:id="rId603" w:tooltip="&quot;ГОСТ Р 59653-2021. Национальный стандарт Российской Федерации. Материал посадочный плодовых и ягодных культур. Технические условия&quot; (утв. и введен в действие Приказом Росстандарта от 26.08.2021 N 841-ст) {КонсультантПлюс}">
        <w:r>
          <w:rPr>
            <w:sz w:val="20"/>
            <w:color w:val="0000ff"/>
          </w:rPr>
          <w:t xml:space="preserve">ГОСТ Р 59653-2021</w:t>
        </w:r>
      </w:hyperlink>
      <w:r>
        <w:rPr>
          <w:sz w:val="20"/>
        </w:rP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pPr>
        <w:pStyle w:val="0"/>
        <w:spacing w:before="200" w:line-rule="auto"/>
        <w:ind w:firstLine="540"/>
        <w:jc w:val="both"/>
      </w:pPr>
      <w:r>
        <w:rPr>
          <w:sz w:val="20"/>
        </w:rPr>
        <w:t xml:space="preserve">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копия проекта на закладку многолетних насаждений;</w:t>
      </w:r>
    </w:p>
    <w:p>
      <w:pPr>
        <w:pStyle w:val="0"/>
        <w:spacing w:before="200" w:line-rule="auto"/>
        <w:ind w:firstLine="540"/>
        <w:jc w:val="both"/>
      </w:pPr>
      <w:r>
        <w:rPr>
          <w:sz w:val="20"/>
        </w:rPr>
        <w:t xml:space="preserve">реестр земельных участков под многолетними насаждениями по форме, утвержденной приказом комитета;</w:t>
      </w:r>
    </w:p>
    <w:p>
      <w:pPr>
        <w:pStyle w:val="0"/>
        <w:spacing w:before="200" w:line-rule="auto"/>
        <w:ind w:firstLine="540"/>
        <w:jc w:val="both"/>
      </w:pPr>
      <w:r>
        <w:rPr>
          <w:sz w:val="20"/>
        </w:rPr>
        <w:t xml:space="preserve">копия договора на выполнение работ по закладке, и(или) уходу, и(или) раскорчевке многолетних насаждений (при выполнении работ с привлечением подрядных организаций);</w:t>
      </w:r>
    </w:p>
    <w:p>
      <w:pPr>
        <w:pStyle w:val="0"/>
        <w:spacing w:before="200" w:line-rule="auto"/>
        <w:ind w:firstLine="540"/>
        <w:jc w:val="both"/>
      </w:pPr>
      <w:r>
        <w:rPr>
          <w:sz w:val="20"/>
        </w:rPr>
        <w:t xml:space="preserve">копия акта выполненных работ по договору;</w:t>
      </w:r>
    </w:p>
    <w:p>
      <w:pPr>
        <w:pStyle w:val="0"/>
        <w:spacing w:before="200" w:line-rule="auto"/>
        <w:ind w:firstLine="540"/>
        <w:jc w:val="both"/>
      </w:pPr>
      <w:r>
        <w:rPr>
          <w:sz w:val="20"/>
        </w:rPr>
        <w:t xml:space="preserve">копии платежных поручений, подтверждающих факт оплаты фактически выполненных объемов работ, а также копии документов, на которые дана ссылка в назначении платежа;</w:t>
      </w:r>
    </w:p>
    <w:p>
      <w:pPr>
        <w:pStyle w:val="0"/>
        <w:spacing w:before="200" w:line-rule="auto"/>
        <w:ind w:firstLine="540"/>
        <w:jc w:val="both"/>
      </w:pPr>
      <w:r>
        <w:rPr>
          <w:sz w:val="20"/>
        </w:rPr>
        <w:t xml:space="preserve">акт выполненных работ по закладке и уходу за многолетними насаждениями по форме, утвержденной приказом комитета;</w:t>
      </w:r>
    </w:p>
    <w:p>
      <w:pPr>
        <w:pStyle w:val="0"/>
        <w:spacing w:before="200" w:line-rule="auto"/>
        <w:ind w:firstLine="540"/>
        <w:jc w:val="both"/>
      </w:pPr>
      <w:r>
        <w:rPr>
          <w:sz w:val="20"/>
        </w:rPr>
        <w:t xml:space="preserve">скан-копии первичных учетных документов, выполненных с оригинала документов, подтверждающих затраты на закладку и(или) уход, и(или) раскорчевку многолетних насаждений,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посадочный материал покупной без затрат по подготовке посадочного материала к посадке и транспортировке его к месту посадки;</w:t>
      </w:r>
    </w:p>
    <w:p>
      <w:pPr>
        <w:pStyle w:val="0"/>
        <w:spacing w:before="200" w:line-rule="auto"/>
        <w:ind w:firstLine="540"/>
        <w:jc w:val="both"/>
      </w:pPr>
      <w:r>
        <w:rPr>
          <w:sz w:val="20"/>
        </w:rPr>
        <w:t xml:space="preserve">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pPr>
        <w:pStyle w:val="0"/>
        <w:spacing w:before="200" w:line-rule="auto"/>
        <w:ind w:firstLine="540"/>
        <w:jc w:val="both"/>
      </w:pPr>
      <w:r>
        <w:rPr>
          <w:sz w:val="20"/>
        </w:rPr>
        <w:t xml:space="preserve">минеральные удобрения, бактериальные препараты без включения затрат по подготовке их к внесению и транспортировке на поля;</w:t>
      </w:r>
    </w:p>
    <w:p>
      <w:pPr>
        <w:pStyle w:val="0"/>
        <w:spacing w:before="200" w:line-rule="auto"/>
        <w:ind w:firstLine="540"/>
        <w:jc w:val="both"/>
      </w:pPr>
      <w:r>
        <w:rPr>
          <w:sz w:val="20"/>
        </w:rPr>
        <w:t xml:space="preserve">средства защиты растений;</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Комитет 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pPr>
        <w:pStyle w:val="0"/>
        <w:spacing w:before="200" w:line-rule="auto"/>
        <w:ind w:firstLine="540"/>
        <w:jc w:val="both"/>
      </w:pPr>
      <w:r>
        <w:rPr>
          <w:sz w:val="20"/>
        </w:rPr>
        <w:t xml:space="preserve">Размер субсидии рассчитывается исходя из дифференцированных ставок, установленных распоряжением комитета, на 1 гектар площади закладки, и(или) ухода, и(или) раскорчевки многолетних насаждений.</w:t>
      </w:r>
    </w:p>
    <w:p>
      <w:pPr>
        <w:pStyle w:val="0"/>
        <w:spacing w:before="200" w:line-rule="auto"/>
        <w:ind w:firstLine="540"/>
        <w:jc w:val="both"/>
      </w:pPr>
      <w:r>
        <w:rPr>
          <w:sz w:val="20"/>
        </w:rPr>
        <w:t xml:space="preserve">К ставке применяются следующие коэффициенты:</w:t>
      </w:r>
    </w:p>
    <w:p>
      <w:pPr>
        <w:pStyle w:val="0"/>
        <w:spacing w:before="200" w:line-rule="auto"/>
        <w:ind w:firstLine="540"/>
        <w:jc w:val="both"/>
      </w:pPr>
      <w:r>
        <w:rPr>
          <w:sz w:val="20"/>
        </w:rPr>
        <w:t xml:space="preserve">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60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садов интенсивного типа с плотностью посадки:</w:t>
      </w:r>
    </w:p>
    <w:p>
      <w:pPr>
        <w:pStyle w:val="0"/>
        <w:spacing w:before="200" w:line-rule="auto"/>
        <w:ind w:firstLine="540"/>
        <w:jc w:val="both"/>
      </w:pPr>
      <w:r>
        <w:rPr>
          <w:sz w:val="20"/>
        </w:rPr>
        <w:t xml:space="preserve">свыше 1250 растений на 1 гектар - 1,4;</w:t>
      </w:r>
    </w:p>
    <w:p>
      <w:pPr>
        <w:pStyle w:val="0"/>
        <w:spacing w:before="200" w:line-rule="auto"/>
        <w:ind w:firstLine="540"/>
        <w:jc w:val="both"/>
      </w:pPr>
      <w:r>
        <w:rPr>
          <w:sz w:val="20"/>
        </w:rPr>
        <w:t xml:space="preserve">свыше 2500 растений на 1 гектар - 1,7;</w:t>
      </w:r>
    </w:p>
    <w:p>
      <w:pPr>
        <w:pStyle w:val="0"/>
        <w:spacing w:before="200" w:line-rule="auto"/>
        <w:ind w:firstLine="540"/>
        <w:jc w:val="both"/>
      </w:pPr>
      <w:r>
        <w:rPr>
          <w:sz w:val="20"/>
        </w:rPr>
        <w:t xml:space="preserve">свыше 3500 растений на 1 гектар - 3;</w:t>
      </w:r>
    </w:p>
    <w:p>
      <w:pPr>
        <w:pStyle w:val="0"/>
        <w:spacing w:before="200" w:line-rule="auto"/>
        <w:ind w:firstLine="540"/>
        <w:jc w:val="both"/>
      </w:pPr>
      <w:r>
        <w:rPr>
          <w:sz w:val="20"/>
        </w:rPr>
        <w:t xml:space="preserve">для питомников, за исключением маточных насаждений плодовых и ягодных культур, заложенных базисными растениями - 3;</w:t>
      </w:r>
    </w:p>
    <w:p>
      <w:pPr>
        <w:pStyle w:val="0"/>
        <w:spacing w:before="200" w:line-rule="auto"/>
        <w:ind w:firstLine="540"/>
        <w:jc w:val="both"/>
      </w:pPr>
      <w:r>
        <w:rPr>
          <w:sz w:val="20"/>
        </w:rPr>
        <w:t xml:space="preserve">для маточных насаждений, заложенных базисными растениями - 4;</w:t>
      </w:r>
    </w:p>
    <w:p>
      <w:pPr>
        <w:pStyle w:val="0"/>
        <w:spacing w:before="200" w:line-rule="auto"/>
        <w:ind w:firstLine="540"/>
        <w:jc w:val="both"/>
      </w:pPr>
      <w:r>
        <w:rPr>
          <w:sz w:val="20"/>
        </w:rPr>
        <w:t xml:space="preserve">для ягодных кустарниковых насаждений - 1,1;</w:t>
      </w:r>
    </w:p>
    <w:p>
      <w:pPr>
        <w:pStyle w:val="0"/>
        <w:spacing w:before="200" w:line-rule="auto"/>
        <w:ind w:firstLine="540"/>
        <w:jc w:val="both"/>
      </w:pPr>
      <w:r>
        <w:rPr>
          <w:sz w:val="20"/>
        </w:rPr>
        <w:t xml:space="preserve">для ягодных кустарниковых насаждений с установкой шпалерных конструкций - не менее 1,4.</w:t>
      </w:r>
    </w:p>
    <w:p>
      <w:pPr>
        <w:pStyle w:val="0"/>
        <w:spacing w:before="200" w:line-rule="auto"/>
        <w:ind w:firstLine="540"/>
        <w:jc w:val="both"/>
      </w:pPr>
      <w:r>
        <w:rPr>
          <w:sz w:val="20"/>
        </w:rPr>
        <w:t xml:space="preserve">Результат предоставления субсидии для направления, указанного в </w:t>
      </w:r>
      <w:hyperlink w:history="0" w:anchor="P1513" w:tooltip="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"г" пункта 2.1</w:t>
        </w:r>
      </w:hyperlink>
      <w:r>
        <w:rPr>
          <w:sz w:val="20"/>
        </w:rPr>
        <w:t xml:space="preserve"> настоящего приложения, - 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 Значения результата устанавливаются соглашением.</w:t>
      </w:r>
    </w:p>
    <w:p>
      <w:pPr>
        <w:pStyle w:val="0"/>
        <w:jc w:val="both"/>
      </w:pPr>
      <w:r>
        <w:rPr>
          <w:sz w:val="20"/>
        </w:rPr>
        <w:t xml:space="preserve">(в ред. </w:t>
      </w:r>
      <w:hyperlink w:history="0" r:id="rId60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Характеристики результата:</w:t>
      </w:r>
    </w:p>
    <w:p>
      <w:pPr>
        <w:pStyle w:val="0"/>
        <w:jc w:val="both"/>
      </w:pPr>
      <w:r>
        <w:rPr>
          <w:sz w:val="20"/>
        </w:rPr>
        <w:t xml:space="preserve">(в ред. </w:t>
      </w:r>
      <w:hyperlink w:history="0" r:id="rId60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направления, указанного в </w:t>
      </w:r>
      <w:hyperlink w:history="0" w:anchor="P1513" w:tooltip="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"г" пункта 2.1</w:t>
        </w:r>
      </w:hyperlink>
      <w:r>
        <w:rPr>
          <w:sz w:val="20"/>
        </w:rPr>
        <w:t xml:space="preserve"> настоящего приложения, - закладка, и(или) уход, и(или) раскорчевка многолетних насаждений;</w:t>
      </w:r>
    </w:p>
    <w:p>
      <w:pPr>
        <w:pStyle w:val="0"/>
        <w:jc w:val="both"/>
      </w:pPr>
      <w:r>
        <w:rPr>
          <w:sz w:val="20"/>
        </w:rPr>
        <w:t xml:space="preserve">(в ред. </w:t>
      </w:r>
      <w:hyperlink w:history="0" r:id="rId60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направления, указанного в </w:t>
      </w:r>
      <w:hyperlink w:history="0" w:anchor="P1522" w:tooltip="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0"/>
            <w:color w:val="0000ff"/>
          </w:rPr>
          <w:t xml:space="preserve">подпункте "г" пункта 2.2</w:t>
        </w:r>
      </w:hyperlink>
      <w:r>
        <w:rPr>
          <w:sz w:val="20"/>
        </w:rPr>
        <w:t xml:space="preserve"> настоящего приложения:</w:t>
      </w:r>
    </w:p>
    <w:p>
      <w:pPr>
        <w:pStyle w:val="0"/>
        <w:jc w:val="both"/>
      </w:pPr>
      <w:r>
        <w:rPr>
          <w:sz w:val="20"/>
        </w:rPr>
        <w:t xml:space="preserve">(в ред. </w:t>
      </w:r>
      <w:hyperlink w:history="0" r:id="rId60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заложено многолетних насаждений (за исключением виноградников), за исключением питомников (тыс. гектаров);</w:t>
      </w:r>
    </w:p>
    <w:p>
      <w:pPr>
        <w:pStyle w:val="0"/>
        <w:jc w:val="both"/>
      </w:pPr>
      <w:r>
        <w:rPr>
          <w:sz w:val="20"/>
        </w:rPr>
        <w:t xml:space="preserve">(в ред. </w:t>
      </w:r>
      <w:hyperlink w:history="0" r:id="rId60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закладка, и(или) уход, и(или) раскорчевка многолетних насаждений (тыс. гектаров);</w:t>
      </w:r>
    </w:p>
    <w:p>
      <w:pPr>
        <w:pStyle w:val="0"/>
        <w:jc w:val="both"/>
      </w:pPr>
      <w:r>
        <w:rPr>
          <w:sz w:val="20"/>
        </w:rPr>
        <w:t xml:space="preserve">(в ред. </w:t>
      </w:r>
      <w:hyperlink w:history="0" r:id="rId61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заложено питомников (кроме виноградных) (тыс. гектаров).</w:t>
      </w:r>
    </w:p>
    <w:p>
      <w:pPr>
        <w:pStyle w:val="0"/>
        <w:jc w:val="both"/>
      </w:pPr>
      <w:r>
        <w:rPr>
          <w:sz w:val="20"/>
        </w:rPr>
        <w:t xml:space="preserve">(абзац введен </w:t>
      </w:r>
      <w:hyperlink w:history="0" r:id="rId61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12. По направлениям, указанным в </w:t>
      </w:r>
      <w:hyperlink w:history="0" w:anchor="P1514" w:tooltip="д) на поддержку производства молока;">
        <w:r>
          <w:rPr>
            <w:sz w:val="20"/>
            <w:color w:val="0000ff"/>
          </w:rPr>
          <w:t xml:space="preserve">подпункте "д" пункта 2.1</w:t>
        </w:r>
      </w:hyperlink>
      <w:r>
        <w:rPr>
          <w:sz w:val="20"/>
        </w:rPr>
        <w:t xml:space="preserve"> и </w:t>
      </w:r>
      <w:hyperlink w:history="0" w:anchor="P1523" w:tooltip="д) на поддержку производства молока;">
        <w:r>
          <w:rPr>
            <w:sz w:val="20"/>
            <w:color w:val="0000ff"/>
          </w:rPr>
          <w:t xml:space="preserve">подпункте "д" пункта 2.2</w:t>
        </w:r>
      </w:hyperlink>
      <w:r>
        <w:rPr>
          <w:sz w:val="20"/>
        </w:rPr>
        <w:t xml:space="preserve"> настоящего приложения, субсидии предоставляются на возмещение части затрат, произведенных в отчетном финансовом году категориями получателей субсидий, указанными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w:t>
      </w:r>
      <w:hyperlink w:history="0" w:anchor="P131" w:tooltip="в) граждане, ведущие личное подсобное хозяйство (далее - ЛПХ);">
        <w:r>
          <w:rPr>
            <w:sz w:val="20"/>
            <w:color w:val="0000ff"/>
          </w:rPr>
          <w:t xml:space="preserve">"в"</w:t>
        </w:r>
      </w:hyperlink>
      <w:r>
        <w:rPr>
          <w:sz w:val="20"/>
        </w:rPr>
        <w:t xml:space="preserve"> (ведущих производственную деятельность в течение не менее чем 12 месяцев, предшествующих году предоставления субсидии, а также применяющих специальный налоговый режим "Налог на профессиональный доход") и </w:t>
      </w:r>
      <w:hyperlink w:history="0" w:anchor="P135"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
        <w:r>
          <w:rPr>
            <w:sz w:val="20"/>
            <w:color w:val="0000ff"/>
          </w:rPr>
          <w:t xml:space="preserve">"е" пункта 1.6</w:t>
        </w:r>
      </w:hyperlink>
      <w:r>
        <w:rPr>
          <w:sz w:val="20"/>
        </w:rPr>
        <w:t xml:space="preserve"> настоящего Порядка.</w:t>
      </w:r>
    </w:p>
    <w:p>
      <w:pPr>
        <w:pStyle w:val="0"/>
        <w:spacing w:before="200" w:line-rule="auto"/>
        <w:ind w:firstLine="540"/>
        <w:jc w:val="both"/>
      </w:pPr>
      <w:r>
        <w:rPr>
          <w:sz w:val="20"/>
        </w:rPr>
        <w:t xml:space="preserve">Участник отбора для участия в отборе может подать более одной заявки.</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наличие у получателей субсидий поголовья коров и(или) козоматок на 1-е число месяца, в котором они обратились в комитет за получением субсидий;</w:t>
      </w:r>
    </w:p>
    <w:p>
      <w:pPr>
        <w:pStyle w:val="0"/>
        <w:spacing w:before="200" w:line-rule="auto"/>
        <w:ind w:firstLine="540"/>
        <w:jc w:val="both"/>
      </w:pPr>
      <w:r>
        <w:rPr>
          <w:sz w:val="20"/>
        </w:rPr>
        <w:t xml:space="preserve">сохранение и(или) увеличение поголовья коров и(или) козоматок по состоянию на 31 декабря отчетного финансового года по сравнению с 1 января отчетного финансового года (голов) (за исключением получателей субсидий,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pPr>
        <w:pStyle w:val="0"/>
        <w:spacing w:before="200" w:line-rule="auto"/>
        <w:ind w:firstLine="540"/>
        <w:jc w:val="both"/>
      </w:pPr>
      <w:r>
        <w:rPr>
          <w:sz w:val="20"/>
        </w:rPr>
        <w:t xml:space="preserve">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производства молока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средства защиты животных, ветеринарные медикаменты и препараты;</w:t>
      </w:r>
    </w:p>
    <w:p>
      <w:pPr>
        <w:pStyle w:val="0"/>
        <w:spacing w:before="200" w:line-rule="auto"/>
        <w:ind w:firstLine="540"/>
        <w:jc w:val="both"/>
      </w:pPr>
      <w:r>
        <w:rPr>
          <w:sz w:val="20"/>
        </w:rPr>
        <w:t xml:space="preserve">моющие и дезинфицирующие средства;</w:t>
      </w:r>
    </w:p>
    <w:p>
      <w:pPr>
        <w:pStyle w:val="0"/>
        <w:spacing w:before="200" w:line-rule="auto"/>
        <w:ind w:firstLine="540"/>
        <w:jc w:val="both"/>
      </w:pPr>
      <w:r>
        <w:rPr>
          <w:sz w:val="20"/>
        </w:rPr>
        <w:t xml:space="preserve">покупной подстилочный материал для животных без затрат на его доставку;</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bookmarkStart w:id="2000" w:name="P2000"/>
    <w:bookmarkEnd w:id="2000"/>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выписка из похозяйственной книги по форме листов похозяйственной книги (для граждан, ведущих личное подсобное хозяйство);</w:t>
      </w:r>
    </w:p>
    <w:p>
      <w:pPr>
        <w:pStyle w:val="0"/>
        <w:spacing w:before="200" w:line-rule="auto"/>
        <w:ind w:firstLine="540"/>
        <w:jc w:val="both"/>
      </w:pPr>
      <w:r>
        <w:rPr>
          <w:sz w:val="20"/>
        </w:rPr>
        <w:t xml:space="preserve">сведения о поголовье коров и(или) козоматок по форме, утвержденной приказом комитета;</w:t>
      </w:r>
    </w:p>
    <w:p>
      <w:pPr>
        <w:pStyle w:val="0"/>
        <w:spacing w:before="200" w:line-rule="auto"/>
        <w:ind w:firstLine="540"/>
        <w:jc w:val="both"/>
      </w:pPr>
      <w:r>
        <w:rPr>
          <w:sz w:val="20"/>
        </w:rPr>
        <w:t xml:space="preserve">сведения о молочной продуктивности коров и(или) козоматок по форме, утвержденной приказом комитета;</w:t>
      </w:r>
    </w:p>
    <w:p>
      <w:pPr>
        <w:pStyle w:val="0"/>
        <w:spacing w:before="200" w:line-rule="auto"/>
        <w:ind w:firstLine="540"/>
        <w:jc w:val="both"/>
      </w:pPr>
      <w:r>
        <w:rPr>
          <w:sz w:val="20"/>
        </w:rPr>
        <w:t xml:space="preserve">сведения о затратах на производство молока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w:t>
      </w:r>
    </w:p>
    <w:p>
      <w:pPr>
        <w:pStyle w:val="0"/>
        <w:spacing w:before="200" w:line-rule="auto"/>
        <w:ind w:firstLine="540"/>
        <w:jc w:val="both"/>
      </w:pPr>
      <w:r>
        <w:rPr>
          <w:sz w:val="20"/>
        </w:rPr>
        <w:t xml:space="preserve">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 (кроме граждан, ведущих личное подсобное хозяйство);</w:t>
      </w:r>
    </w:p>
    <w:p>
      <w:pPr>
        <w:pStyle w:val="0"/>
        <w:spacing w:before="200" w:line-rule="auto"/>
        <w:ind w:firstLine="540"/>
        <w:jc w:val="both"/>
      </w:pPr>
      <w:r>
        <w:rPr>
          <w:sz w:val="20"/>
        </w:rPr>
        <w:t xml:space="preserve">договора (при наличии), универсального передаточного документа или товарной накладной и счета-фактуры (при наличии НДС), или товарного чека, платежного документа (для граждан, ведущих личное подсобное хозяйство);</w:t>
      </w:r>
    </w:p>
    <w:bookmarkStart w:id="2008" w:name="P2008"/>
    <w:bookmarkEnd w:id="2008"/>
    <w:p>
      <w:pPr>
        <w:pStyle w:val="0"/>
        <w:spacing w:before="200" w:line-rule="auto"/>
        <w:ind w:firstLine="540"/>
        <w:jc w:val="both"/>
      </w:pPr>
      <w:r>
        <w:rPr>
          <w:sz w:val="20"/>
        </w:rPr>
        <w:t xml:space="preserve">сведения о реализации молока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w:t>
      </w:r>
    </w:p>
    <w:p>
      <w:pPr>
        <w:pStyle w:val="0"/>
        <w:spacing w:before="200" w:line-rule="auto"/>
        <w:ind w:firstLine="540"/>
        <w:jc w:val="both"/>
      </w:pPr>
      <w:r>
        <w:rPr>
          <w:sz w:val="20"/>
        </w:rPr>
        <w:t xml:space="preserve">договора, универсального передаточного документа или товарной накладной и счета-фактуры (при наличии НДС), документа, подтверждающего качество сырого молока, принятого переработчиком) (кроме граждан, ведущих личное подсобное хозяйство);</w:t>
      </w:r>
    </w:p>
    <w:p>
      <w:pPr>
        <w:pStyle w:val="0"/>
        <w:spacing w:before="200" w:line-rule="auto"/>
        <w:ind w:firstLine="540"/>
        <w:jc w:val="both"/>
      </w:pPr>
      <w:r>
        <w:rPr>
          <w:sz w:val="20"/>
        </w:rPr>
        <w:t xml:space="preserve">договора, документа, подтверждающего качество сырого молока, принятого переработчиком, чека о получении доходов в отношении реализованного молока, справки о состоянии расчетов (доходах) по налогу на профессиональный доход (для граждан, ведущих личное подсобное хозяйство);</w:t>
      </w:r>
    </w:p>
    <w:bookmarkStart w:id="2011" w:name="P2011"/>
    <w:bookmarkEnd w:id="2011"/>
    <w:p>
      <w:pPr>
        <w:pStyle w:val="0"/>
        <w:spacing w:before="200" w:line-rule="auto"/>
        <w:ind w:firstLine="540"/>
        <w:jc w:val="both"/>
      </w:pPr>
      <w:r>
        <w:rPr>
          <w:sz w:val="20"/>
        </w:rPr>
        <w:t xml:space="preserve">сведения об отгрузке молока на собственную переработку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w:t>
      </w:r>
    </w:p>
    <w:p>
      <w:pPr>
        <w:pStyle w:val="0"/>
        <w:spacing w:before="200" w:line-rule="auto"/>
        <w:ind w:firstLine="540"/>
        <w:jc w:val="both"/>
      </w:pPr>
      <w:r>
        <w:rPr>
          <w:sz w:val="20"/>
        </w:rPr>
        <w:t xml:space="preserve">копия договора сельскохозяйственного страхования, осуществляемого с государственной поддержкой (в отношении поголовья крупного и(или) мелкого рогатого скота молочной продуктивности) (при наличии);</w:t>
      </w:r>
    </w:p>
    <w:bookmarkStart w:id="2013" w:name="P2013"/>
    <w:bookmarkEnd w:id="2013"/>
    <w:p>
      <w:pPr>
        <w:pStyle w:val="0"/>
        <w:spacing w:before="200" w:line-rule="auto"/>
        <w:ind w:firstLine="540"/>
        <w:jc w:val="both"/>
      </w:pPr>
      <w:r>
        <w:rPr>
          <w:sz w:val="20"/>
        </w:rPr>
        <w:t xml:space="preserve">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Участниками отбора, имеющими в отчетном финансовом году прирост реализованного и(или) отгруженного на собственную переработку коровьего молока не ниже первого сорта по сравнению с годом, предшествующим отчетному году, в дополнение к документам, указанным в </w:t>
      </w:r>
      <w:hyperlink w:history="0" w:anchor="P2000" w:tooltip="заявление о предоставлении субсидий по форме, утвержденной приказом комитета;">
        <w:r>
          <w:rPr>
            <w:sz w:val="20"/>
            <w:color w:val="0000ff"/>
          </w:rPr>
          <w:t xml:space="preserve">абзацах пятнадцатом</w:t>
        </w:r>
      </w:hyperlink>
      <w:r>
        <w:rPr>
          <w:sz w:val="20"/>
        </w:rPr>
        <w:t xml:space="preserve"> - </w:t>
      </w:r>
      <w:hyperlink w:history="0" w:anchor="P2013" w:tooltip="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
        <w:r>
          <w:rPr>
            <w:sz w:val="20"/>
            <w:color w:val="0000ff"/>
          </w:rPr>
          <w:t xml:space="preserve">двадцать восьмом</w:t>
        </w:r>
      </w:hyperlink>
      <w:r>
        <w:rPr>
          <w:sz w:val="20"/>
        </w:rPr>
        <w:t xml:space="preserve"> настоящего пункта, представляются документы, указанные в </w:t>
      </w:r>
      <w:hyperlink w:history="0" w:anchor="P2008" w:tooltip="сведения о реализации молок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w:r>
          <w:rPr>
            <w:sz w:val="20"/>
            <w:color w:val="0000ff"/>
          </w:rPr>
          <w:t xml:space="preserve">абзацах двадцать третьем</w:t>
        </w:r>
      </w:hyperlink>
      <w:r>
        <w:rPr>
          <w:sz w:val="20"/>
        </w:rPr>
        <w:t xml:space="preserve"> - </w:t>
      </w:r>
      <w:hyperlink w:history="0" w:anchor="P2011" w:tooltip="сведения об отгрузке молока на собственную переработку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w:r>
          <w:rPr>
            <w:sz w:val="20"/>
            <w:color w:val="0000ff"/>
          </w:rPr>
          <w:t xml:space="preserve">двадцать шестом</w:t>
        </w:r>
      </w:hyperlink>
      <w:r>
        <w:rPr>
          <w:sz w:val="20"/>
        </w:rPr>
        <w:t xml:space="preserve"> настоящего пункта, за год, предшествующий отчетному году.</w:t>
      </w:r>
    </w:p>
    <w:p>
      <w:pPr>
        <w:pStyle w:val="0"/>
        <w:spacing w:before="200" w:line-rule="auto"/>
        <w:ind w:firstLine="540"/>
        <w:jc w:val="both"/>
      </w:pPr>
      <w:r>
        <w:rPr>
          <w:sz w:val="20"/>
        </w:rPr>
        <w:t xml:space="preserve">Комитет с использованием публичного сервиса ФНС России проверяет в отношении участника отбора статус физического лица - налогоплательщика налога на профессиональный доход (самозанятого).</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сведения о количестве реализованного молока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Размер субсидии рассчитывается исходя из дифференцированных ставок (для производителей коровьего молока с учетом производственных показателей, в том числе качества реализованного молока и района Ленинградской области, в котором осуществляется деятельность получателя субсидии) на 1 килограмм реализованного и(или) отгруженного на собственную переработку коровьего и(или) козьего молока, установленных распоряжением комитета.</w:t>
      </w:r>
    </w:p>
    <w:p>
      <w:pPr>
        <w:pStyle w:val="0"/>
        <w:spacing w:before="200" w:line-rule="auto"/>
        <w:ind w:firstLine="540"/>
        <w:jc w:val="both"/>
      </w:pPr>
      <w:r>
        <w:rPr>
          <w:sz w:val="20"/>
        </w:rPr>
        <w:t xml:space="preserve">К ставке применяются следующие коэффициенты:</w:t>
      </w:r>
    </w:p>
    <w:p>
      <w:pPr>
        <w:pStyle w:val="0"/>
        <w:spacing w:before="200" w:line-rule="auto"/>
        <w:ind w:firstLine="540"/>
        <w:jc w:val="both"/>
      </w:pPr>
      <w:r>
        <w:rPr>
          <w:sz w:val="20"/>
        </w:rPr>
        <w:t xml:space="preserve">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61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коэффициент (не менее 1,0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pPr>
        <w:pStyle w:val="0"/>
        <w:spacing w:before="200" w:line-rule="auto"/>
        <w:ind w:firstLine="540"/>
        <w:jc w:val="both"/>
      </w:pPr>
      <w:r>
        <w:rPr>
          <w:sz w:val="20"/>
        </w:rPr>
        <w:t xml:space="preserve">для коров голштинской породы, в том числе при наличии поголовья коров голштинской породы на начало отчетного года 50% и более от общего поголовья коров - 9000 кг;</w:t>
      </w:r>
    </w:p>
    <w:p>
      <w:pPr>
        <w:pStyle w:val="0"/>
        <w:spacing w:before="200" w:line-rule="auto"/>
        <w:ind w:firstLine="540"/>
        <w:jc w:val="both"/>
      </w:pPr>
      <w:r>
        <w:rPr>
          <w:sz w:val="20"/>
        </w:rPr>
        <w:t xml:space="preserve">для иных пород коров - 7000 кг;</w:t>
      </w:r>
    </w:p>
    <w:p>
      <w:pPr>
        <w:pStyle w:val="0"/>
        <w:spacing w:before="200" w:line-rule="auto"/>
        <w:ind w:firstLine="540"/>
        <w:jc w:val="both"/>
      </w:pPr>
      <w:r>
        <w:rPr>
          <w:sz w:val="20"/>
        </w:rPr>
        <w:t xml:space="preserve">коэффициент (не менее 1,0 и не выше 1,2), установленный распоряжением комитета, при наличии у получателя субсидии застрахованного с государственной поддержкой в отчетном финансовом году поголовья крупного и(или) мелкого рогатого скота молочной продуктивности.</w:t>
      </w:r>
    </w:p>
    <w:p>
      <w:pPr>
        <w:pStyle w:val="0"/>
        <w:spacing w:before="200" w:line-rule="auto"/>
        <w:ind w:firstLine="540"/>
        <w:jc w:val="both"/>
      </w:pPr>
      <w:r>
        <w:rPr>
          <w:sz w:val="20"/>
        </w:rPr>
        <w:t xml:space="preserve">Результат предоставления субсидии для направления, указанного в </w:t>
      </w:r>
      <w:hyperlink w:history="0" w:anchor="P1514" w:tooltip="д) на поддержку производства молока;">
        <w:r>
          <w:rPr>
            <w:sz w:val="20"/>
            <w:color w:val="0000ff"/>
          </w:rPr>
          <w:t xml:space="preserve">подпункте "д" пункта 2.1</w:t>
        </w:r>
      </w:hyperlink>
      <w:r>
        <w:rPr>
          <w:sz w:val="20"/>
        </w:rPr>
        <w:t xml:space="preserve"> настоящего приложения, - произведено молока (тыс. тонн). Значение результата устанавливается соглашением.</w:t>
      </w:r>
    </w:p>
    <w:p>
      <w:pPr>
        <w:pStyle w:val="0"/>
        <w:jc w:val="both"/>
      </w:pPr>
      <w:r>
        <w:rPr>
          <w:sz w:val="20"/>
        </w:rPr>
        <w:t xml:space="preserve">(в ред. </w:t>
      </w:r>
      <w:hyperlink w:history="0" r:id="rId61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w:t>
      </w:r>
    </w:p>
    <w:p>
      <w:pPr>
        <w:pStyle w:val="0"/>
        <w:jc w:val="both"/>
      </w:pPr>
      <w:r>
        <w:rPr>
          <w:sz w:val="20"/>
        </w:rPr>
        <w:t xml:space="preserve">(в ред. </w:t>
      </w:r>
      <w:hyperlink w:history="0" r:id="rId61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направления, указанного в </w:t>
      </w:r>
      <w:hyperlink w:history="0" w:anchor="P1514" w:tooltip="д) на поддержку производства молока;">
        <w:r>
          <w:rPr>
            <w:sz w:val="20"/>
            <w:color w:val="0000ff"/>
          </w:rPr>
          <w:t xml:space="preserve">подпункте "д" пункта 2.1</w:t>
        </w:r>
      </w:hyperlink>
      <w:r>
        <w:rPr>
          <w:sz w:val="20"/>
        </w:rPr>
        <w:t xml:space="preserve"> настоящего приложения, - объем произведенного молока;</w:t>
      </w:r>
    </w:p>
    <w:p>
      <w:pPr>
        <w:pStyle w:val="0"/>
        <w:jc w:val="both"/>
      </w:pPr>
      <w:r>
        <w:rPr>
          <w:sz w:val="20"/>
        </w:rPr>
        <w:t xml:space="preserve">(в ред. </w:t>
      </w:r>
      <w:hyperlink w:history="0" r:id="rId61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для направления, указанного в </w:t>
      </w:r>
      <w:hyperlink w:history="0" w:anchor="P1523" w:tooltip="д) на поддержку производства молока;">
        <w:r>
          <w:rPr>
            <w:sz w:val="20"/>
            <w:color w:val="0000ff"/>
          </w:rPr>
          <w:t xml:space="preserve">подпункте "д" пункта 2.2</w:t>
        </w:r>
      </w:hyperlink>
      <w:r>
        <w:rPr>
          <w:sz w:val="20"/>
        </w:rPr>
        <w:t xml:space="preserve"> настоящего приложения, - объем произведенного молока (тыс. тонн).</w:t>
      </w:r>
    </w:p>
    <w:p>
      <w:pPr>
        <w:pStyle w:val="0"/>
        <w:jc w:val="both"/>
      </w:pPr>
      <w:r>
        <w:rPr>
          <w:sz w:val="20"/>
        </w:rPr>
        <w:t xml:space="preserve">(абзац введен </w:t>
      </w:r>
      <w:hyperlink w:history="0" r:id="rId61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13. По направлению, указанному в </w:t>
      </w:r>
      <w:hyperlink w:history="0" w:anchor="P1515" w:tooltip="е) на поддержку глубокой переработки зерна и(или) переработки молока сырого крупного рогатого скота, козьего и овечьего на пищевую продукцию;">
        <w:r>
          <w:rPr>
            <w:sz w:val="20"/>
            <w:color w:val="0000ff"/>
          </w:rPr>
          <w:t xml:space="preserve">подпункте "е" пункта 2.1</w:t>
        </w:r>
      </w:hyperlink>
      <w:r>
        <w:rPr>
          <w:sz w:val="20"/>
        </w:rPr>
        <w:t xml:space="preserve"> настоящего приложения, субсидии предоставляются на возмещение части затрат, произведенных в отчетном финансовом году категориями получателей субсидий, указанными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"г" пункта 1.6</w:t>
        </w:r>
      </w:hyperlink>
      <w:r>
        <w:rPr>
          <w:sz w:val="20"/>
        </w:rPr>
        <w:t xml:space="preserve"> настоящего Порядка.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pPr>
        <w:pStyle w:val="0"/>
        <w:spacing w:before="200" w:line-rule="auto"/>
        <w:ind w:firstLine="540"/>
        <w:jc w:val="both"/>
      </w:pPr>
      <w:r>
        <w:rPr>
          <w:sz w:val="20"/>
        </w:rPr>
        <w:t xml:space="preserve">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pPr>
        <w:pStyle w:val="0"/>
        <w:spacing w:before="200" w:line-rule="auto"/>
        <w:ind w:firstLine="540"/>
        <w:jc w:val="both"/>
      </w:pPr>
      <w:r>
        <w:rPr>
          <w:sz w:val="20"/>
        </w:rPr>
        <w:t xml:space="preserve">сведения о затратах на глубокую переработки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сырье для переработки без затрат на его доставку;</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Размер субсидии рассчитывается исходя из дифференцированных ставок, установленных распоряжением комитета:</w:t>
      </w:r>
    </w:p>
    <w:p>
      <w:pPr>
        <w:pStyle w:val="0"/>
        <w:spacing w:before="200" w:line-rule="auto"/>
        <w:ind w:firstLine="540"/>
        <w:jc w:val="both"/>
      </w:pPr>
      <w:r>
        <w:rPr>
          <w:sz w:val="20"/>
        </w:rPr>
        <w:t xml:space="preserve">на 1 тонну переработанного на пищевую продукцию молока сырого крупного рогатого скота, козьего и овечьего;</w:t>
      </w:r>
    </w:p>
    <w:p>
      <w:pPr>
        <w:pStyle w:val="0"/>
        <w:spacing w:before="200" w:line-rule="auto"/>
        <w:ind w:firstLine="540"/>
        <w:jc w:val="both"/>
      </w:pPr>
      <w:r>
        <w:rPr>
          <w:sz w:val="20"/>
        </w:rPr>
        <w:t xml:space="preserve">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pPr>
        <w:pStyle w:val="0"/>
        <w:spacing w:before="200" w:line-rule="auto"/>
        <w:ind w:firstLine="540"/>
        <w:jc w:val="both"/>
      </w:pPr>
      <w:r>
        <w:rPr>
          <w:sz w:val="20"/>
        </w:rPr>
        <w:t xml:space="preserve">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pPr>
        <w:pStyle w:val="0"/>
        <w:jc w:val="both"/>
      </w:pPr>
      <w:r>
        <w:rPr>
          <w:sz w:val="20"/>
        </w:rPr>
        <w:t xml:space="preserve">(в ред. </w:t>
      </w:r>
      <w:hyperlink w:history="0" r:id="rId61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Результат предоставления субсидии:</w:t>
      </w:r>
    </w:p>
    <w:p>
      <w:pPr>
        <w:pStyle w:val="0"/>
        <w:jc w:val="both"/>
      </w:pPr>
      <w:r>
        <w:rPr>
          <w:sz w:val="20"/>
        </w:rPr>
        <w:t xml:space="preserve">(в ред. </w:t>
      </w:r>
      <w:hyperlink w:history="0" r:id="rId61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молока - переработано на пищевую продукцию молока сырого крупного рогатого скота, козьего и овечьего (тыс. тонн);</w:t>
      </w:r>
    </w:p>
    <w:p>
      <w:pPr>
        <w:pStyle w:val="0"/>
        <w:jc w:val="both"/>
      </w:pPr>
      <w:r>
        <w:rPr>
          <w:sz w:val="20"/>
        </w:rPr>
        <w:t xml:space="preserve">(в ред. </w:t>
      </w:r>
      <w:hyperlink w:history="0" r:id="rId61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зерна - использовано зерна на производство продукции его глубокой переработки (тыс. тонн).</w:t>
      </w:r>
    </w:p>
    <w:p>
      <w:pPr>
        <w:pStyle w:val="0"/>
        <w:jc w:val="both"/>
      </w:pPr>
      <w:r>
        <w:rPr>
          <w:sz w:val="20"/>
        </w:rPr>
        <w:t xml:space="preserve">(в ред. </w:t>
      </w:r>
      <w:hyperlink w:history="0" r:id="rId62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w:t>
      </w:r>
    </w:p>
    <w:p>
      <w:pPr>
        <w:pStyle w:val="0"/>
        <w:jc w:val="both"/>
      </w:pPr>
      <w:r>
        <w:rPr>
          <w:sz w:val="20"/>
        </w:rPr>
        <w:t xml:space="preserve">(в ред. </w:t>
      </w:r>
      <w:hyperlink w:history="0" r:id="rId62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молока - объем переработанного на пищевую продукцию молока сырого;</w:t>
      </w:r>
    </w:p>
    <w:p>
      <w:pPr>
        <w:pStyle w:val="0"/>
        <w:jc w:val="both"/>
      </w:pPr>
      <w:r>
        <w:rPr>
          <w:sz w:val="20"/>
        </w:rPr>
        <w:t xml:space="preserve">(в ред. </w:t>
      </w:r>
      <w:hyperlink w:history="0" r:id="rId62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зерна - объем использованного зерна на производство продукции его глубокой переработки.</w:t>
      </w:r>
    </w:p>
    <w:p>
      <w:pPr>
        <w:pStyle w:val="0"/>
        <w:jc w:val="both"/>
      </w:pPr>
      <w:r>
        <w:rPr>
          <w:sz w:val="20"/>
        </w:rPr>
        <w:t xml:space="preserve">(абзац введен </w:t>
      </w:r>
      <w:hyperlink w:history="0" r:id="rId62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14. По направлению, указанному в </w:t>
      </w:r>
      <w:hyperlink w:history="0" w:anchor="P1524" w:tooltip="е) на поддержку глубокой переработки зерна и(или) переработки молока сырого крупного рогатого скота, козьего и овечьего на пищевую продукцию;">
        <w:r>
          <w:rPr>
            <w:sz w:val="20"/>
            <w:color w:val="0000ff"/>
          </w:rPr>
          <w:t xml:space="preserve">подпункте "е" пункта 2.2</w:t>
        </w:r>
      </w:hyperlink>
      <w:r>
        <w:rPr>
          <w:sz w:val="20"/>
        </w:rPr>
        <w:t xml:space="preserve"> настоящего приложения, субсидии предоставляются категориями получателей субсидий, указанными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"г" пункта 1.6</w:t>
        </w:r>
      </w:hyperlink>
      <w:r>
        <w:rPr>
          <w:sz w:val="20"/>
        </w:rPr>
        <w:t xml:space="preserve"> настоящего Порядка, на возмещение части затрат, произведенных в отчетном финансовом году,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а также дополнительного условия сохранения и(или) увеличения объема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сравнению с годом, предшествующим отчетному финансовому году (тонн).</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pPr>
        <w:pStyle w:val="0"/>
        <w:spacing w:before="200" w:line-rule="auto"/>
        <w:ind w:firstLine="540"/>
        <w:jc w:val="both"/>
      </w:pPr>
      <w:r>
        <w:rPr>
          <w:sz w:val="20"/>
        </w:rPr>
        <w:t xml:space="preserve">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pPr>
        <w:pStyle w:val="0"/>
        <w:spacing w:before="200" w:line-rule="auto"/>
        <w:ind w:firstLine="540"/>
        <w:jc w:val="both"/>
      </w:pPr>
      <w:r>
        <w:rPr>
          <w:sz w:val="20"/>
        </w:rPr>
        <w:t xml:space="preserve">сведения о затратах на глубокую переработки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сырье для переработки без затрат на его доставку;</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Размер субсидии рассчитывается исходя из дифференцированных ставок, установленных распоряжением комитета:</w:t>
      </w:r>
    </w:p>
    <w:p>
      <w:pPr>
        <w:pStyle w:val="0"/>
        <w:spacing w:before="200" w:line-rule="auto"/>
        <w:ind w:firstLine="540"/>
        <w:jc w:val="both"/>
      </w:pPr>
      <w:r>
        <w:rPr>
          <w:sz w:val="20"/>
        </w:rPr>
        <w:t xml:space="preserve">на 1 тонну переработанного на пищевую продукцию молока сырого крупного рогатого скота, козьего и овечьего;</w:t>
      </w:r>
    </w:p>
    <w:p>
      <w:pPr>
        <w:pStyle w:val="0"/>
        <w:spacing w:before="200" w:line-rule="auto"/>
        <w:ind w:firstLine="540"/>
        <w:jc w:val="both"/>
      </w:pPr>
      <w:r>
        <w:rPr>
          <w:sz w:val="20"/>
        </w:rPr>
        <w:t xml:space="preserve">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pPr>
        <w:pStyle w:val="0"/>
        <w:spacing w:before="200" w:line-rule="auto"/>
        <w:ind w:firstLine="540"/>
        <w:jc w:val="both"/>
      </w:pPr>
      <w:r>
        <w:rPr>
          <w:sz w:val="20"/>
        </w:rPr>
        <w:t xml:space="preserve">Характеристики результата:</w:t>
      </w:r>
    </w:p>
    <w:p>
      <w:pPr>
        <w:pStyle w:val="0"/>
        <w:jc w:val="both"/>
      </w:pPr>
      <w:r>
        <w:rPr>
          <w:sz w:val="20"/>
        </w:rPr>
        <w:t xml:space="preserve">(в ред. </w:t>
      </w:r>
      <w:hyperlink w:history="0" r:id="rId62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объем переработанного на пищевую продукцию молока сырого (тыс. тонн);</w:t>
      </w:r>
    </w:p>
    <w:p>
      <w:pPr>
        <w:pStyle w:val="0"/>
        <w:jc w:val="both"/>
      </w:pPr>
      <w:r>
        <w:rPr>
          <w:sz w:val="20"/>
        </w:rPr>
        <w:t xml:space="preserve">(в ред. </w:t>
      </w:r>
      <w:hyperlink w:history="0" r:id="rId62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объем использованного зерна на производство продукции его глубокой переработки (тыс. тонн).</w:t>
      </w:r>
    </w:p>
    <w:p>
      <w:pPr>
        <w:pStyle w:val="0"/>
        <w:jc w:val="both"/>
      </w:pPr>
      <w:r>
        <w:rPr>
          <w:sz w:val="20"/>
        </w:rPr>
        <w:t xml:space="preserve">(в ред. </w:t>
      </w:r>
      <w:hyperlink w:history="0" r:id="rId62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семнадцатый - восемнадцатый утратили силу. - </w:t>
      </w:r>
      <w:hyperlink w:history="0" r:id="rId62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15. По направлению, указанному в </w:t>
      </w:r>
      <w:hyperlink w:history="0" w:anchor="P1516" w:tooltip="ж) на поддержку развития малых форм хозяйствования;">
        <w:r>
          <w:rPr>
            <w:sz w:val="20"/>
            <w:color w:val="0000ff"/>
          </w:rPr>
          <w:t xml:space="preserve">подпункте "ж" пункта 2.1</w:t>
        </w:r>
      </w:hyperlink>
      <w:r>
        <w:rPr>
          <w:sz w:val="20"/>
        </w:rPr>
        <w:t xml:space="preserve"> настоящего приложения, субсидии предоставляются получателям субсидий,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установлен </w:t>
      </w:r>
      <w:hyperlink w:history="0" r:id="rId628" w:tooltip="Постановление Правительства Ленинградской области от 28.02.2023 N 124 (ред. от 20.09.2024) &quo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Субсидии предоставляются по следующим направлениям:</w:t>
      </w:r>
    </w:p>
    <w:p>
      <w:pPr>
        <w:pStyle w:val="0"/>
        <w:jc w:val="both"/>
      </w:pPr>
      <w:r>
        <w:rPr>
          <w:sz w:val="20"/>
        </w:rPr>
        <w:t xml:space="preserve">(в ред. </w:t>
      </w:r>
      <w:hyperlink w:history="0" r:id="rId629"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bookmarkStart w:id="2083" w:name="P2083"/>
    <w:bookmarkEnd w:id="2083"/>
    <w:p>
      <w:pPr>
        <w:pStyle w:val="0"/>
        <w:spacing w:before="200" w:line-rule="auto"/>
        <w:ind w:firstLine="540"/>
        <w:jc w:val="both"/>
      </w:pPr>
      <w:r>
        <w:rPr>
          <w:sz w:val="20"/>
        </w:rPr>
        <w:t xml:space="preserve">а) на развитие семейной фермы;</w:t>
      </w:r>
    </w:p>
    <w:bookmarkStart w:id="2084" w:name="P2084"/>
    <w:bookmarkEnd w:id="2084"/>
    <w:p>
      <w:pPr>
        <w:pStyle w:val="0"/>
        <w:spacing w:before="200" w:line-rule="auto"/>
        <w:ind w:firstLine="540"/>
        <w:jc w:val="both"/>
      </w:pPr>
      <w:r>
        <w:rPr>
          <w:sz w:val="20"/>
        </w:rPr>
        <w:t xml:space="preserve">б) на развитие материально-технической базы сельскохозяйственных потребительских кооперативов;</w:t>
      </w:r>
    </w:p>
    <w:bookmarkStart w:id="2085" w:name="P2085"/>
    <w:bookmarkEnd w:id="2085"/>
    <w:p>
      <w:pPr>
        <w:pStyle w:val="0"/>
        <w:spacing w:before="200" w:line-rule="auto"/>
        <w:ind w:firstLine="540"/>
        <w:jc w:val="both"/>
      </w:pPr>
      <w:r>
        <w:rPr>
          <w:sz w:val="20"/>
        </w:rPr>
        <w:t xml:space="preserve">в) "Агропрогресс";</w:t>
      </w:r>
    </w:p>
    <w:bookmarkStart w:id="2086" w:name="P2086"/>
    <w:bookmarkEnd w:id="2086"/>
    <w:p>
      <w:pPr>
        <w:pStyle w:val="0"/>
        <w:spacing w:before="200" w:line-rule="auto"/>
        <w:ind w:firstLine="540"/>
        <w:jc w:val="both"/>
      </w:pPr>
      <w:r>
        <w:rPr>
          <w:sz w:val="20"/>
        </w:rPr>
        <w:t xml:space="preserve">г) на возмещение части затрат семейной фермы (за исключением затрат, возмещаемых в составе гранта на развитие семейной фермы).</w:t>
      </w:r>
    </w:p>
    <w:p>
      <w:pPr>
        <w:pStyle w:val="0"/>
        <w:spacing w:before="200" w:line-rule="auto"/>
        <w:ind w:firstLine="540"/>
        <w:jc w:val="both"/>
      </w:pPr>
      <w:r>
        <w:rPr>
          <w:sz w:val="20"/>
        </w:rPr>
        <w:t xml:space="preserve">Результат предоставления субсидии:</w:t>
      </w:r>
    </w:p>
    <w:p>
      <w:pPr>
        <w:pStyle w:val="0"/>
        <w:jc w:val="both"/>
      </w:pPr>
      <w:r>
        <w:rPr>
          <w:sz w:val="20"/>
        </w:rPr>
        <w:t xml:space="preserve">(абзац введен </w:t>
      </w:r>
      <w:hyperlink w:history="0" r:id="rId63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 направлениям, указанным в </w:t>
      </w:r>
      <w:hyperlink w:history="0" w:anchor="P2083" w:tooltip="а) на развитие семейной фермы;">
        <w:r>
          <w:rPr>
            <w:sz w:val="20"/>
            <w:color w:val="0000ff"/>
          </w:rPr>
          <w:t xml:space="preserve">подпунктах "а"</w:t>
        </w:r>
      </w:hyperlink>
      <w:r>
        <w:rPr>
          <w:sz w:val="20"/>
        </w:rPr>
        <w:t xml:space="preserve">, </w:t>
      </w:r>
      <w:hyperlink w:history="0" w:anchor="P2085" w:tooltip="в) &quot;Агропрогресс&quot;;">
        <w:r>
          <w:rPr>
            <w:sz w:val="20"/>
            <w:color w:val="0000ff"/>
          </w:rPr>
          <w:t xml:space="preserve">"в"</w:t>
        </w:r>
      </w:hyperlink>
      <w:r>
        <w:rPr>
          <w:sz w:val="20"/>
        </w:rPr>
        <w:t xml:space="preserve"> и </w:t>
      </w:r>
      <w:hyperlink w:history="0" w:anchor="P2086" w:tooltip="г) на возмещение части затрат семейной фермы (за исключением затрат, возмещаемых в составе гранта на развитие семейной фермы).">
        <w:r>
          <w:rPr>
            <w:sz w:val="20"/>
            <w:color w:val="0000ff"/>
          </w:rPr>
          <w:t xml:space="preserve">"г"</w:t>
        </w:r>
      </w:hyperlink>
      <w:r>
        <w:rPr>
          <w:sz w:val="20"/>
        </w:rPr>
        <w:t xml:space="preserve"> настоящего пункта - обеспечены развитие семейных ферм и реализация проектов "Агропрогресс", направленные на увеличение объема производства сельскохозяйственной продукции (единиц);</w:t>
      </w:r>
    </w:p>
    <w:p>
      <w:pPr>
        <w:pStyle w:val="0"/>
        <w:jc w:val="both"/>
      </w:pPr>
      <w:r>
        <w:rPr>
          <w:sz w:val="20"/>
        </w:rPr>
        <w:t xml:space="preserve">(абзац введен </w:t>
      </w:r>
      <w:hyperlink w:history="0" r:id="rId63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 направлению, указанному в </w:t>
      </w:r>
      <w:hyperlink w:history="0" w:anchor="P2084" w:tooltip="б) на развитие материально-технической базы сельскохозяйственных потребительских кооперативов;">
        <w:r>
          <w:rPr>
            <w:sz w:val="20"/>
            <w:color w:val="0000ff"/>
          </w:rPr>
          <w:t xml:space="preserve">подпункте "б"</w:t>
        </w:r>
      </w:hyperlink>
      <w:r>
        <w:rPr>
          <w:sz w:val="20"/>
        </w:rPr>
        <w:t xml:space="preserve"> настоящего пункта,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 (единиц).</w:t>
      </w:r>
    </w:p>
    <w:p>
      <w:pPr>
        <w:pStyle w:val="0"/>
        <w:jc w:val="both"/>
      </w:pPr>
      <w:r>
        <w:rPr>
          <w:sz w:val="20"/>
        </w:rPr>
        <w:t xml:space="preserve">(абзац введен </w:t>
      </w:r>
      <w:hyperlink w:history="0" r:id="rId63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Значения результата устанавливаются соглашением.</w:t>
      </w:r>
    </w:p>
    <w:p>
      <w:pPr>
        <w:pStyle w:val="0"/>
        <w:jc w:val="both"/>
      </w:pPr>
      <w:r>
        <w:rPr>
          <w:sz w:val="20"/>
        </w:rPr>
        <w:t xml:space="preserve">(абзац введен </w:t>
      </w:r>
      <w:hyperlink w:history="0" r:id="rId63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w:t>
      </w:r>
    </w:p>
    <w:p>
      <w:pPr>
        <w:pStyle w:val="0"/>
        <w:jc w:val="both"/>
      </w:pPr>
      <w:r>
        <w:rPr>
          <w:sz w:val="20"/>
        </w:rPr>
        <w:t xml:space="preserve">(абзац введен </w:t>
      </w:r>
      <w:hyperlink w:history="0" r:id="rId63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 направлениям, указанным в </w:t>
      </w:r>
      <w:hyperlink w:history="0" w:anchor="P2083" w:tooltip="а) на развитие семейной фермы;">
        <w:r>
          <w:rPr>
            <w:sz w:val="20"/>
            <w:color w:val="0000ff"/>
          </w:rPr>
          <w:t xml:space="preserve">подпунктах "а"</w:t>
        </w:r>
      </w:hyperlink>
      <w:r>
        <w:rPr>
          <w:sz w:val="20"/>
        </w:rPr>
        <w:t xml:space="preserve">, </w:t>
      </w:r>
      <w:hyperlink w:history="0" w:anchor="P2085" w:tooltip="в) &quot;Агропрогресс&quot;;">
        <w:r>
          <w:rPr>
            <w:sz w:val="20"/>
            <w:color w:val="0000ff"/>
          </w:rPr>
          <w:t xml:space="preserve">"в"</w:t>
        </w:r>
      </w:hyperlink>
      <w:r>
        <w:rPr>
          <w:sz w:val="20"/>
        </w:rPr>
        <w:t xml:space="preserve"> и </w:t>
      </w:r>
      <w:hyperlink w:history="0" w:anchor="P2086" w:tooltip="г) на возмещение части затрат семейной фермы (за исключением затрат, возмещаемых в составе гранта на развитие семейной фермы).">
        <w:r>
          <w:rPr>
            <w:sz w:val="20"/>
            <w:color w:val="0000ff"/>
          </w:rPr>
          <w:t xml:space="preserve">"г"</w:t>
        </w:r>
      </w:hyperlink>
      <w:r>
        <w:rPr>
          <w:sz w:val="20"/>
        </w:rPr>
        <w:t xml:space="preserve"> настоящего пункта, - развитие семейных ферм и реализация проектов "Агропрогресс" на сельской территории или территории сельской агломерации Ленинградской области;</w:t>
      </w:r>
    </w:p>
    <w:p>
      <w:pPr>
        <w:pStyle w:val="0"/>
        <w:jc w:val="both"/>
      </w:pPr>
      <w:r>
        <w:rPr>
          <w:sz w:val="20"/>
        </w:rPr>
        <w:t xml:space="preserve">(абзац введен </w:t>
      </w:r>
      <w:hyperlink w:history="0" r:id="rId63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 направлению, указанному в </w:t>
      </w:r>
      <w:hyperlink w:history="0" w:anchor="P2084" w:tooltip="б) на развитие материально-технической базы сельскохозяйственных потребительских кооперативов;">
        <w:r>
          <w:rPr>
            <w:sz w:val="20"/>
            <w:color w:val="0000ff"/>
          </w:rPr>
          <w:t xml:space="preserve">подпункте "б"</w:t>
        </w:r>
      </w:hyperlink>
      <w:r>
        <w:rPr>
          <w:sz w:val="20"/>
        </w:rPr>
        <w:t xml:space="preserve"> настоящего пункта, - реализация проекта получателя гранта на сельской территории или территории сельской агломерации Ленинградской области.</w:t>
      </w:r>
    </w:p>
    <w:p>
      <w:pPr>
        <w:pStyle w:val="0"/>
        <w:jc w:val="both"/>
      </w:pPr>
      <w:r>
        <w:rPr>
          <w:sz w:val="20"/>
        </w:rPr>
        <w:t xml:space="preserve">(абзац введен </w:t>
      </w:r>
      <w:hyperlink w:history="0" r:id="rId63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15.1. Субсидии, указанные в </w:t>
      </w:r>
      <w:hyperlink w:history="0" w:anchor="P2083" w:tooltip="а) на развитие семейной фермы;">
        <w:r>
          <w:rPr>
            <w:sz w:val="20"/>
            <w:color w:val="0000ff"/>
          </w:rPr>
          <w:t xml:space="preserve">подпунктах "а"</w:t>
        </w:r>
      </w:hyperlink>
      <w:r>
        <w:rPr>
          <w:sz w:val="20"/>
        </w:rPr>
        <w:t xml:space="preserve"> - </w:t>
      </w:r>
      <w:hyperlink w:history="0" w:anchor="P2085" w:tooltip="в) &quot;Агропрогресс&quot;;">
        <w:r>
          <w:rPr>
            <w:sz w:val="20"/>
            <w:color w:val="0000ff"/>
          </w:rPr>
          <w:t xml:space="preserve">"в" пункта 15</w:t>
        </w:r>
      </w:hyperlink>
      <w:r>
        <w:rPr>
          <w:sz w:val="20"/>
        </w:rPr>
        <w:t xml:space="preserve"> настоящего приложения, предоставляются в форме гранта (далее - грант).</w:t>
      </w:r>
    </w:p>
    <w:p>
      <w:pPr>
        <w:pStyle w:val="0"/>
        <w:spacing w:before="200" w:line-rule="auto"/>
        <w:ind w:firstLine="540"/>
        <w:jc w:val="both"/>
      </w:pPr>
      <w:r>
        <w:rPr>
          <w:sz w:val="20"/>
        </w:rPr>
        <w:t xml:space="preserve">Способом отбора получателей гранта является конкурс.</w:t>
      </w:r>
    </w:p>
    <w:p>
      <w:pPr>
        <w:pStyle w:val="0"/>
        <w:spacing w:before="200" w:line-rule="auto"/>
        <w:ind w:firstLine="540"/>
        <w:jc w:val="both"/>
      </w:pPr>
      <w:r>
        <w:rPr>
          <w:sz w:val="20"/>
        </w:rPr>
        <w:t xml:space="preserve">Грант предоставляется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завершение реализации проекта получателя гранта, на который ранее был получен соответствующий грант (при наличии таких грантов);</w:t>
      </w:r>
    </w:p>
    <w:p>
      <w:pPr>
        <w:pStyle w:val="0"/>
        <w:jc w:val="both"/>
      </w:pPr>
      <w:r>
        <w:rPr>
          <w:sz w:val="20"/>
        </w:rPr>
        <w:t xml:space="preserve">(в ред. </w:t>
      </w:r>
      <w:hyperlink w:history="0" r:id="rId63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отсутствие случаев внесения изменений в плановые значения показателей деятельности ранее реализованного проекта получателя гранта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pPr>
        <w:pStyle w:val="0"/>
        <w:spacing w:before="200" w:line-rule="auto"/>
        <w:ind w:firstLine="540"/>
        <w:jc w:val="both"/>
      </w:pPr>
      <w:r>
        <w:rPr>
          <w:sz w:val="20"/>
        </w:rPr>
        <w:t xml:space="preserve">осуществление деятельности получателя гранта в течение не менее чем 5 лет со дня получения гранта;</w:t>
      </w:r>
    </w:p>
    <w:p>
      <w:pPr>
        <w:pStyle w:val="0"/>
        <w:spacing w:before="200" w:line-rule="auto"/>
        <w:ind w:firstLine="540"/>
        <w:jc w:val="both"/>
      </w:pPr>
      <w:r>
        <w:rPr>
          <w:sz w:val="20"/>
        </w:rPr>
        <w:t xml:space="preserve">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на дату не ранее 1-го числа месяца, предшествующего месяцу, в котором планируется подача документов в комитет;</w:t>
      </w:r>
    </w:p>
    <w:p>
      <w:pPr>
        <w:pStyle w:val="0"/>
        <w:spacing w:before="200" w:line-rule="auto"/>
        <w:ind w:firstLine="540"/>
        <w:jc w:val="both"/>
      </w:pPr>
      <w:r>
        <w:rPr>
          <w:sz w:val="20"/>
        </w:rPr>
        <w:t xml:space="preserve">обеспечение получателем гранта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финансовом году по отношению к предыдущему году (кроме гранта на развитие материально-технической базы сельскохозяйственных потребительских кооперативов);</w:t>
      </w:r>
    </w:p>
    <w:p>
      <w:pPr>
        <w:pStyle w:val="0"/>
        <w:jc w:val="both"/>
      </w:pPr>
      <w:r>
        <w:rPr>
          <w:sz w:val="20"/>
        </w:rPr>
        <w:t xml:space="preserve">(в ред. </w:t>
      </w:r>
      <w:hyperlink w:history="0" r:id="rId63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обеспечение получателем гранта на развитие материально-технической базы ежегодного прироста объема реализации сельскохозяйственной продукции в течение не менее чем пять лет с даты получения гранта не менее чем на 8 процентов в отчетном году по отношению к предыдущему году;</w:t>
      </w:r>
    </w:p>
    <w:p>
      <w:pPr>
        <w:pStyle w:val="0"/>
        <w:jc w:val="both"/>
      </w:pPr>
      <w:r>
        <w:rPr>
          <w:sz w:val="20"/>
        </w:rPr>
        <w:t xml:space="preserve">(в ред. </w:t>
      </w:r>
      <w:hyperlink w:history="0" r:id="rId639"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принятие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pPr>
        <w:pStyle w:val="0"/>
        <w:spacing w:before="200" w:line-rule="auto"/>
        <w:ind w:firstLine="540"/>
        <w:jc w:val="both"/>
      </w:pPr>
      <w:r>
        <w:rPr>
          <w:sz w:val="20"/>
        </w:rPr>
        <w:t xml:space="preserve">сохранение созданных новых постоянных рабочих мест в течение 5 лет с даты получения гранта;</w:t>
      </w:r>
    </w:p>
    <w:p>
      <w:pPr>
        <w:pStyle w:val="0"/>
        <w:spacing w:before="200" w:line-rule="auto"/>
        <w:ind w:firstLine="540"/>
        <w:jc w:val="both"/>
      </w:pPr>
      <w:r>
        <w:rPr>
          <w:sz w:val="20"/>
        </w:rPr>
        <w:t xml:space="preserve">представление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пять лет со дня получения гранта;</w:t>
      </w:r>
    </w:p>
    <w:p>
      <w:pPr>
        <w:pStyle w:val="0"/>
        <w:spacing w:before="200" w:line-rule="auto"/>
        <w:ind w:firstLine="540"/>
        <w:jc w:val="both"/>
      </w:pPr>
      <w:r>
        <w:rPr>
          <w:sz w:val="20"/>
        </w:rPr>
        <w:t xml:space="preserve">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 даты его приобретения (строительства) на срок реализации проекта получателя гранта;</w:t>
      </w:r>
    </w:p>
    <w:p>
      <w:pPr>
        <w:pStyle w:val="0"/>
        <w:spacing w:before="200" w:line-rule="auto"/>
        <w:ind w:firstLine="540"/>
        <w:jc w:val="both"/>
      </w:pPr>
      <w:r>
        <w:rPr>
          <w:sz w:val="20"/>
        </w:rPr>
        <w:t xml:space="preserve">использование приобретенного с государственной поддержкой имущества исключительно в производственной деятельности получателя гранта в течение пяти лет с даты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pPr>
        <w:pStyle w:val="0"/>
        <w:spacing w:before="200" w:line-rule="auto"/>
        <w:ind w:firstLine="540"/>
        <w:jc w:val="both"/>
      </w:pPr>
      <w:r>
        <w:rPr>
          <w:sz w:val="20"/>
        </w:rPr>
        <w:t xml:space="preserve">достижение плановых показателей деятельности, предусмотренных соглашением о предоставлении гранта, заключаемым между получателем гранта и комитетом;</w:t>
      </w:r>
    </w:p>
    <w:p>
      <w:pPr>
        <w:pStyle w:val="0"/>
        <w:spacing w:before="200" w:line-rule="auto"/>
        <w:ind w:firstLine="540"/>
        <w:jc w:val="both"/>
      </w:pPr>
      <w:r>
        <w:rPr>
          <w:sz w:val="20"/>
        </w:rPr>
        <w:t xml:space="preserve">письменное обоснование недостижения плановых показателей деятельности, направленное в комитет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pPr>
        <w:pStyle w:val="0"/>
        <w:spacing w:before="200" w:line-rule="auto"/>
        <w:ind w:firstLine="540"/>
        <w:jc w:val="both"/>
      </w:pPr>
      <w:r>
        <w:rPr>
          <w:sz w:val="20"/>
        </w:rPr>
        <w:t xml:space="preserve">Не допускается приобретение имущества за счет средств гранта, ранее приобретенного с использованием средств государственной поддержки.</w:t>
      </w:r>
    </w:p>
    <w:p>
      <w:pPr>
        <w:pStyle w:val="0"/>
        <w:spacing w:before="200" w:line-rule="auto"/>
        <w:ind w:firstLine="540"/>
        <w:jc w:val="both"/>
      </w:pPr>
      <w:r>
        <w:rPr>
          <w:sz w:val="20"/>
        </w:rPr>
        <w:t xml:space="preserve">Срок использования гранта составляет не более 24 месяцев со дня его получения.</w:t>
      </w:r>
    </w:p>
    <w:p>
      <w:pPr>
        <w:pStyle w:val="0"/>
        <w:spacing w:before="200" w:line-rule="auto"/>
        <w:ind w:firstLine="540"/>
        <w:jc w:val="both"/>
      </w:pPr>
      <w:r>
        <w:rPr>
          <w:sz w:val="20"/>
        </w:rPr>
        <w:t xml:space="preserve">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 даты регистрации в комитете письменного обращения получателя гранта.</w:t>
      </w:r>
    </w:p>
    <w:p>
      <w:pPr>
        <w:pStyle w:val="0"/>
        <w:spacing w:before="200" w:line-rule="auto"/>
        <w:ind w:firstLine="540"/>
        <w:jc w:val="both"/>
      </w:pPr>
      <w:r>
        <w:rPr>
          <w:sz w:val="20"/>
        </w:rPr>
        <w:t xml:space="preserve">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 даты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pPr>
        <w:pStyle w:val="0"/>
        <w:spacing w:before="200" w:line-rule="auto"/>
        <w:ind w:firstLine="540"/>
        <w:jc w:val="both"/>
      </w:pPr>
      <w:r>
        <w:rPr>
          <w:sz w:val="20"/>
        </w:rPr>
        <w:t xml:space="preserve">Расходование средств гранта осуществляется только в пределах и по направлениям плана расходов получателя гранта.</w:t>
      </w:r>
    </w:p>
    <w:p>
      <w:pPr>
        <w:pStyle w:val="0"/>
        <w:spacing w:before="200" w:line-rule="auto"/>
        <w:ind w:firstLine="540"/>
        <w:jc w:val="both"/>
      </w:pPr>
      <w:r>
        <w:rPr>
          <w:sz w:val="20"/>
        </w:rPr>
        <w:t xml:space="preserve">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pPr>
        <w:pStyle w:val="0"/>
        <w:spacing w:before="200" w:line-rule="auto"/>
        <w:ind w:firstLine="540"/>
        <w:jc w:val="both"/>
      </w:pPr>
      <w:r>
        <w:rPr>
          <w:sz w:val="20"/>
        </w:rPr>
        <w:t xml:space="preserve">при возникновении обстоятельств непреодолимой силы;</w:t>
      </w:r>
    </w:p>
    <w:p>
      <w:pPr>
        <w:pStyle w:val="0"/>
        <w:spacing w:before="200" w:line-rule="auto"/>
        <w:ind w:firstLine="540"/>
        <w:jc w:val="both"/>
      </w:pPr>
      <w:r>
        <w:rPr>
          <w:sz w:val="20"/>
        </w:rPr>
        <w:t xml:space="preserve">в результате роста цен на товары, предусмотренные планом расходов;</w:t>
      </w:r>
    </w:p>
    <w:p>
      <w:pPr>
        <w:pStyle w:val="0"/>
        <w:spacing w:before="200" w:line-rule="auto"/>
        <w:ind w:firstLine="540"/>
        <w:jc w:val="both"/>
      </w:pPr>
      <w:r>
        <w:rPr>
          <w:sz w:val="20"/>
        </w:rPr>
        <w:t xml:space="preserve">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pPr>
        <w:pStyle w:val="0"/>
        <w:spacing w:before="200" w:line-rule="auto"/>
        <w:ind w:firstLine="540"/>
        <w:jc w:val="both"/>
      </w:pPr>
      <w:r>
        <w:rPr>
          <w:sz w:val="20"/>
        </w:rPr>
        <w:t xml:space="preserve">в случае образовавшейся экономии средств гранта.</w:t>
      </w:r>
    </w:p>
    <w:p>
      <w:pPr>
        <w:pStyle w:val="0"/>
        <w:spacing w:before="200" w:line-rule="auto"/>
        <w:ind w:firstLine="540"/>
        <w:jc w:val="both"/>
      </w:pPr>
      <w:r>
        <w:rPr>
          <w:sz w:val="20"/>
        </w:rPr>
        <w:t xml:space="preserve">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pPr>
        <w:pStyle w:val="0"/>
        <w:spacing w:before="200" w:line-rule="auto"/>
        <w:ind w:firstLine="540"/>
        <w:jc w:val="both"/>
      </w:pPr>
      <w:r>
        <w:rPr>
          <w:sz w:val="20"/>
        </w:rPr>
        <w:t xml:space="preserve">В случае наличия не использованного получателем гранта остатка гранта комитетом принимается решение о подтверждении потребности в использовании остатка гранта, предоставленного в отчетном финансовом году.</w:t>
      </w:r>
    </w:p>
    <w:p>
      <w:pPr>
        <w:pStyle w:val="0"/>
        <w:spacing w:before="200" w:line-rule="auto"/>
        <w:ind w:firstLine="540"/>
        <w:jc w:val="both"/>
      </w:pPr>
      <w:r>
        <w:rPr>
          <w:sz w:val="20"/>
        </w:rPr>
        <w:t xml:space="preserve">При принятии комитетом решения о наличии потребности в использовании остатков гранта получатель гранта направляет не использованные в отчетном финансовом году остатки средств на финансовое обеспечение затрат в пределах и по направлениям плана расходов получателя гранта, утвержденного комитетом.</w:t>
      </w:r>
    </w:p>
    <w:p>
      <w:pPr>
        <w:pStyle w:val="0"/>
        <w:spacing w:before="200" w:line-rule="auto"/>
        <w:ind w:firstLine="540"/>
        <w:jc w:val="both"/>
      </w:pPr>
      <w:r>
        <w:rPr>
          <w:sz w:val="20"/>
        </w:rP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spacing w:before="200" w:line-rule="auto"/>
        <w:ind w:firstLine="540"/>
        <w:jc w:val="both"/>
      </w:pPr>
      <w:r>
        <w:rPr>
          <w:sz w:val="20"/>
        </w:rPr>
        <w:t xml:space="preserve">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pPr>
        <w:pStyle w:val="0"/>
        <w:spacing w:before="200" w:line-rule="auto"/>
        <w:ind w:firstLine="540"/>
        <w:jc w:val="both"/>
      </w:pPr>
      <w:r>
        <w:rPr>
          <w:sz w:val="20"/>
        </w:rPr>
        <w:t xml:space="preserve">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pPr>
        <w:pStyle w:val="0"/>
        <w:spacing w:before="200" w:line-rule="auto"/>
        <w:ind w:firstLine="540"/>
        <w:jc w:val="both"/>
      </w:pPr>
      <w:r>
        <w:rPr>
          <w:sz w:val="20"/>
        </w:rPr>
        <w:t xml:space="preserve">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pPr>
        <w:pStyle w:val="0"/>
        <w:spacing w:before="200" w:line-rule="auto"/>
        <w:ind w:firstLine="540"/>
        <w:jc w:val="both"/>
      </w:pPr>
      <w:r>
        <w:rPr>
          <w:sz w:val="20"/>
        </w:rPr>
        <w:t xml:space="preserve">Грант не предоставляется на финансовое обеспечение части затрат на закладку и(или) уход за виноградниками.</w:t>
      </w:r>
    </w:p>
    <w:p>
      <w:pPr>
        <w:pStyle w:val="0"/>
        <w:spacing w:before="200" w:line-rule="auto"/>
        <w:ind w:firstLine="540"/>
        <w:jc w:val="both"/>
      </w:pPr>
      <w:r>
        <w:rPr>
          <w:sz w:val="20"/>
        </w:rPr>
        <w:t xml:space="preserve">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pPr>
        <w:pStyle w:val="0"/>
        <w:spacing w:before="200" w:line-rule="auto"/>
        <w:ind w:firstLine="540"/>
        <w:jc w:val="both"/>
      </w:pPr>
      <w:r>
        <w:rPr>
          <w:sz w:val="20"/>
        </w:rPr>
        <w:t xml:space="preserve">15.1.1. Грант, указанный в </w:t>
      </w:r>
      <w:hyperlink w:history="0" w:anchor="P2083" w:tooltip="а) на развитие семейной фермы;">
        <w:r>
          <w:rPr>
            <w:sz w:val="20"/>
            <w:color w:val="0000ff"/>
          </w:rPr>
          <w:t xml:space="preserve">подпункте "а" пункта 15</w:t>
        </w:r>
      </w:hyperlink>
      <w:r>
        <w:rPr>
          <w:sz w:val="20"/>
        </w:rPr>
        <w:t xml:space="preserve"> настоящего приложения, предоставляется категории получателей субсидий, указанной в </w:t>
      </w:r>
      <w:hyperlink w:history="0" w:anchor="P130" w:tooltip="б) крестьянские (фермерские) хозяйства (далее - К(Ф)Х);">
        <w:r>
          <w:rPr>
            <w:sz w:val="20"/>
            <w:color w:val="0000ff"/>
          </w:rPr>
          <w:t xml:space="preserve">подпункте "б" пункта 1.6</w:t>
        </w:r>
      </w:hyperlink>
      <w:r>
        <w:rPr>
          <w:sz w:val="20"/>
        </w:rPr>
        <w:t xml:space="preserve"> настоящего Порядка.</w:t>
      </w:r>
    </w:p>
    <w:p>
      <w:pPr>
        <w:pStyle w:val="0"/>
        <w:spacing w:before="200" w:line-rule="auto"/>
        <w:ind w:firstLine="540"/>
        <w:jc w:val="both"/>
      </w:pPr>
      <w:r>
        <w:rPr>
          <w:sz w:val="20"/>
        </w:rPr>
        <w:t xml:space="preserve">Участником отбора является крестьянское (фермерское) хозяйство (далее - К(Ф)Х), число членов которого составляет 2 (включая главу К(Ф)Х) и более членов семьи (объединенных родством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месяцев с даты регистрации.</w:t>
      </w:r>
    </w:p>
    <w:p>
      <w:pPr>
        <w:pStyle w:val="0"/>
        <w:spacing w:before="200" w:line-rule="auto"/>
        <w:ind w:firstLine="540"/>
        <w:jc w:val="both"/>
      </w:pPr>
      <w:r>
        <w:rPr>
          <w:sz w:val="20"/>
        </w:rPr>
        <w:t xml:space="preserve">Грант предоставляется в размере, не превышающем 30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pPr>
        <w:pStyle w:val="0"/>
        <w:jc w:val="both"/>
      </w:pPr>
      <w:r>
        <w:rPr>
          <w:sz w:val="20"/>
        </w:rPr>
        <w:t xml:space="preserve">(в ред. </w:t>
      </w:r>
      <w:hyperlink w:history="0" r:id="rId64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с </w:t>
      </w:r>
      <w:hyperlink w:history="0" r:id="rId641"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льготного кредитования), грант предоставляется в размере, не превышающем 30 млн рублей, но не более 80 процентов указанных затрат.</w:t>
      </w:r>
    </w:p>
    <w:p>
      <w:pPr>
        <w:pStyle w:val="0"/>
        <w:spacing w:before="200" w:line-rule="auto"/>
        <w:ind w:firstLine="540"/>
        <w:jc w:val="both"/>
      </w:pPr>
      <w:r>
        <w:rPr>
          <w:sz w:val="20"/>
        </w:rPr>
        <w:t xml:space="preserve">Размер гранта не может быть менее 5 млн рублей. В случае если заявителем на рассмотрение конкурсной комиссии комитета представлен проект получателя гранта стоимостью менее 5 млн рублей, такой проект получателя гранта конкурсной комиссией комитета не рассматривается.</w:t>
      </w:r>
    </w:p>
    <w:p>
      <w:pPr>
        <w:pStyle w:val="0"/>
        <w:spacing w:before="200" w:line-rule="auto"/>
        <w:ind w:firstLine="540"/>
        <w:jc w:val="both"/>
      </w:pPr>
      <w:r>
        <w:rPr>
          <w:sz w:val="20"/>
        </w:rPr>
        <w:t xml:space="preserve">Средства гранта направляются на осуществление следующих расходов:</w:t>
      </w:r>
    </w:p>
    <w:p>
      <w:pPr>
        <w:pStyle w:val="0"/>
        <w:spacing w:before="200" w:line-rule="auto"/>
        <w:ind w:firstLine="540"/>
        <w:jc w:val="both"/>
      </w:pPr>
      <w:r>
        <w:rPr>
          <w:sz w:val="20"/>
        </w:rPr>
        <w:t xml:space="preserve">приобретение земельных участков из земель сельскохозяйственного назначения, находящихся в муниципальной собственности;</w:t>
      </w:r>
    </w:p>
    <w:p>
      <w:pPr>
        <w:pStyle w:val="0"/>
        <w:spacing w:before="200" w:line-rule="auto"/>
        <w:ind w:firstLine="540"/>
        <w:jc w:val="both"/>
      </w:pPr>
      <w:r>
        <w:rPr>
          <w:sz w:val="20"/>
        </w:rPr>
        <w:t xml:space="preserve">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w:t>
      </w:r>
    </w:p>
    <w:p>
      <w:pPr>
        <w:pStyle w:val="0"/>
        <w:spacing w:before="200" w:line-rule="auto"/>
        <w:ind w:firstLine="540"/>
        <w:jc w:val="both"/>
      </w:pPr>
      <w:r>
        <w:rPr>
          <w:sz w:val="20"/>
        </w:rPr>
        <w:t xml:space="preserve">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pPr>
        <w:pStyle w:val="0"/>
        <w:spacing w:before="200" w:line-rule="auto"/>
        <w:ind w:firstLine="540"/>
        <w:jc w:val="both"/>
      </w:pPr>
      <w:r>
        <w:rPr>
          <w:sz w:val="20"/>
        </w:rPr>
        <w:t xml:space="preserve">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bookmarkStart w:id="2150" w:name="P2150"/>
    <w:bookmarkEnd w:id="2150"/>
    <w:p>
      <w:pPr>
        <w:pStyle w:val="0"/>
        <w:spacing w:before="200" w:line-rule="auto"/>
        <w:ind w:firstLine="540"/>
        <w:jc w:val="both"/>
      </w:pPr>
      <w:r>
        <w:rPr>
          <w:sz w:val="20"/>
        </w:rPr>
        <w:t xml:space="preserve">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pPr>
        <w:pStyle w:val="0"/>
        <w:spacing w:before="200" w:line-rule="auto"/>
        <w:ind w:firstLine="540"/>
        <w:jc w:val="both"/>
      </w:pPr>
      <w:r>
        <w:rPr>
          <w:sz w:val="20"/>
        </w:rPr>
        <w:t xml:space="preserve">уплата процентов по кредиту, указанному в </w:t>
      </w:r>
      <w:hyperlink w:history="0" w:anchor="P2150" w:tooltip="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w:r>
          <w:rPr>
            <w:sz w:val="20"/>
            <w:color w:val="0000ff"/>
          </w:rPr>
          <w:t xml:space="preserve">абзаце одиннадцатом</w:t>
        </w:r>
      </w:hyperlink>
      <w:r>
        <w:rPr>
          <w:sz w:val="20"/>
        </w:rPr>
        <w:t xml:space="preserve"> настоящего пункта, в течение 18 месяцев со дня получения гранта;</w:t>
      </w:r>
    </w:p>
    <w:p>
      <w:pPr>
        <w:pStyle w:val="0"/>
        <w:spacing w:before="200" w:line-rule="auto"/>
        <w:ind w:firstLine="540"/>
        <w:jc w:val="both"/>
      </w:pPr>
      <w:r>
        <w:rPr>
          <w:sz w:val="20"/>
        </w:rPr>
        <w:t xml:space="preserve">погашение не более 20 процентов займа, полученного в сельскохозяйственном потребительском кредитном кооперативе на реализацию проекта получателя гранта.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по форме, утвержденной приказом комитета;</w:t>
      </w:r>
    </w:p>
    <w:p>
      <w:pPr>
        <w:pStyle w:val="0"/>
        <w:spacing w:before="200" w:line-rule="auto"/>
        <w:ind w:firstLine="540"/>
        <w:jc w:val="both"/>
      </w:pPr>
      <w:r>
        <w:rPr>
          <w:sz w:val="20"/>
        </w:rPr>
        <w:t xml:space="preserve">копия соглашения о создании фермерского хозяйства (для К(Ф)Х);</w:t>
      </w:r>
    </w:p>
    <w:p>
      <w:pPr>
        <w:pStyle w:val="0"/>
        <w:spacing w:before="200" w:line-rule="auto"/>
        <w:ind w:firstLine="540"/>
        <w:jc w:val="both"/>
      </w:pPr>
      <w:r>
        <w:rPr>
          <w:sz w:val="20"/>
        </w:rPr>
        <w:t xml:space="preserve">копия решения ИП о ведении К(Ф)Х в качестве главы К(Ф)Х (для ИП) (при наличии);</w:t>
      </w:r>
    </w:p>
    <w:p>
      <w:pPr>
        <w:pStyle w:val="0"/>
        <w:spacing w:before="200" w:line-rule="auto"/>
        <w:ind w:firstLine="540"/>
        <w:jc w:val="both"/>
      </w:pPr>
      <w:r>
        <w:rPr>
          <w:sz w:val="20"/>
        </w:rPr>
        <w:t xml:space="preserve">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pPr>
        <w:pStyle w:val="0"/>
        <w:spacing w:before="200" w:line-rule="auto"/>
        <w:ind w:firstLine="540"/>
        <w:jc w:val="both"/>
      </w:pPr>
      <w:r>
        <w:rPr>
          <w:sz w:val="20"/>
        </w:rPr>
        <w:t xml:space="preserve">план расходов по форме, утвержденной приказом комитета;</w:t>
      </w:r>
    </w:p>
    <w:p>
      <w:pPr>
        <w:pStyle w:val="0"/>
        <w:spacing w:before="200" w:line-rule="auto"/>
        <w:ind w:firstLine="540"/>
        <w:jc w:val="both"/>
      </w:pPr>
      <w:r>
        <w:rPr>
          <w:sz w:val="20"/>
        </w:rP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bookmarkStart w:id="2160" w:name="P2160"/>
    <w:bookmarkEnd w:id="2160"/>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pPr>
        <w:pStyle w:val="0"/>
        <w:spacing w:before="200" w:line-rule="auto"/>
        <w:ind w:firstLine="540"/>
        <w:jc w:val="both"/>
      </w:pPr>
      <w:r>
        <w:rPr>
          <w:sz w:val="20"/>
        </w:rPr>
        <w:t xml:space="preserve">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pPr>
        <w:pStyle w:val="0"/>
        <w:jc w:val="both"/>
      </w:pPr>
      <w:r>
        <w:rPr>
          <w:sz w:val="20"/>
        </w:rPr>
        <w:t xml:space="preserve">(в ред. </w:t>
      </w:r>
      <w:hyperlink w:history="0" r:id="rId64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pPr>
        <w:pStyle w:val="0"/>
        <w:jc w:val="both"/>
      </w:pPr>
      <w:r>
        <w:rPr>
          <w:sz w:val="20"/>
        </w:rPr>
        <w:t xml:space="preserve">(в ред. </w:t>
      </w:r>
      <w:hyperlink w:history="0" r:id="rId64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jc w:val="both"/>
      </w:pPr>
      <w:r>
        <w:rPr>
          <w:sz w:val="20"/>
        </w:rPr>
        <w:t xml:space="preserve">(в ред. Постановлений Правительства Ленинградской области от 05.09.2024 </w:t>
      </w:r>
      <w:hyperlink w:history="0" r:id="rId64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rPr>
        <w:t xml:space="preserve">, от 29.10.2024 </w:t>
      </w:r>
      <w:hyperlink w:history="0" r:id="rId64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history="0" w:anchor="P2160"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sz w:val="20"/>
            <w:color w:val="0000ff"/>
          </w:rPr>
          <w:t xml:space="preserve">абзацу двадцать первому</w:t>
        </w:r>
      </w:hyperlink>
      <w:r>
        <w:rPr>
          <w:sz w:val="20"/>
        </w:rPr>
        <w:t xml:space="preserve"> настоящего пункта.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Абзац утратил силу. - </w:t>
      </w:r>
      <w:hyperlink w:history="0" r:id="rId64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ходе конкурсного отбора конкурсная комиссия оценивает заявки в соответствии со следующими критериями балльной оценки заявок на получение гранта:</w:t>
      </w:r>
    </w:p>
    <w:p>
      <w:pPr>
        <w:pStyle w:val="0"/>
        <w:spacing w:before="200" w:line-rule="auto"/>
        <w:ind w:firstLine="540"/>
        <w:jc w:val="both"/>
      </w:pPr>
      <w:r>
        <w:rPr>
          <w:sz w:val="20"/>
        </w:rPr>
        <w:t xml:space="preserve">1) доля собственного участия (собственные средства заявителя);</w:t>
      </w:r>
    </w:p>
    <w:p>
      <w:pPr>
        <w:pStyle w:val="0"/>
        <w:spacing w:before="200" w:line-rule="auto"/>
        <w:ind w:firstLine="540"/>
        <w:jc w:val="both"/>
      </w:pPr>
      <w:r>
        <w:rPr>
          <w:sz w:val="20"/>
        </w:rPr>
        <w:t xml:space="preserve">2) прирост объема производства продукции;</w:t>
      </w:r>
    </w:p>
    <w:p>
      <w:pPr>
        <w:pStyle w:val="0"/>
        <w:spacing w:before="200" w:line-rule="auto"/>
        <w:ind w:firstLine="540"/>
        <w:jc w:val="both"/>
      </w:pPr>
      <w:r>
        <w:rPr>
          <w:sz w:val="20"/>
        </w:rPr>
        <w:t xml:space="preserve">3) 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
    <w:p>
      <w:pPr>
        <w:pStyle w:val="0"/>
        <w:spacing w:before="200" w:line-rule="auto"/>
        <w:ind w:firstLine="540"/>
        <w:jc w:val="both"/>
      </w:pPr>
      <w:r>
        <w:rPr>
          <w:sz w:val="20"/>
        </w:rPr>
        <w:t xml:space="preserve">4) направление ведения сельскохозяйственной деятельности;</w:t>
      </w:r>
    </w:p>
    <w:p>
      <w:pPr>
        <w:pStyle w:val="0"/>
        <w:spacing w:before="200" w:line-rule="auto"/>
        <w:ind w:firstLine="540"/>
        <w:jc w:val="both"/>
      </w:pPr>
      <w:r>
        <w:rPr>
          <w:sz w:val="20"/>
        </w:rPr>
        <w:t xml:space="preserve">5) оценка проекта получателя гранта конкурсной комиссией;</w:t>
      </w:r>
    </w:p>
    <w:p>
      <w:pPr>
        <w:pStyle w:val="0"/>
        <w:spacing w:before="200" w:line-rule="auto"/>
        <w:ind w:firstLine="540"/>
        <w:jc w:val="both"/>
      </w:pPr>
      <w:r>
        <w:rPr>
          <w:sz w:val="20"/>
        </w:rPr>
        <w:t xml:space="preserve">6) первичное (повторное) участие в отборе.</w:t>
      </w:r>
    </w:p>
    <w:p>
      <w:pPr>
        <w:pStyle w:val="0"/>
        <w:spacing w:before="200" w:line-rule="auto"/>
        <w:ind w:firstLine="540"/>
        <w:jc w:val="both"/>
      </w:pPr>
      <w:r>
        <w:rPr>
          <w:sz w:val="20"/>
        </w:rPr>
        <w:t xml:space="preserve">Абзац утратил силу. - </w:t>
      </w:r>
      <w:hyperlink w:history="0" r:id="rId64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Балльная оценка критериев утверждается приказом комитета.</w:t>
      </w:r>
    </w:p>
    <w:p>
      <w:pPr>
        <w:pStyle w:val="0"/>
        <w:spacing w:before="200" w:line-rule="auto"/>
        <w:ind w:firstLine="540"/>
        <w:jc w:val="both"/>
      </w:pPr>
      <w:r>
        <w:rPr>
          <w:sz w:val="20"/>
        </w:rPr>
        <w:t xml:space="preserve">Получатели гранта представляют в комитет </w:t>
      </w:r>
      <w:hyperlink w:history="0" r:id="rId648"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sz w:val="20"/>
            <w:color w:val="0000ff"/>
          </w:rPr>
          <w:t xml:space="preserve">отчет</w:t>
        </w:r>
      </w:hyperlink>
      <w:r>
        <w:rPr>
          <w:sz w:val="20"/>
        </w:rPr>
        <w:t xml:space="preserve"> об эффективности использования средств грантовой поддержки в сроки и по форме, утвержденной приказом Минсельхоза России от 31 марта 2022 года N 187 "Об утверждении формы отчета об эффективности использования средств грантовой поддержки и сроков его представления" (далее - приказ Минсельхоза России от 31 марта 2022 года N 187),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НДС),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pPr>
        <w:pStyle w:val="0"/>
        <w:spacing w:before="200" w:line-rule="auto"/>
        <w:ind w:firstLine="540"/>
        <w:jc w:val="both"/>
      </w:pPr>
      <w:r>
        <w:rPr>
          <w:sz w:val="20"/>
        </w:rPr>
        <w:t xml:space="preserve">Отчет об эффективности использования средств грантовой поддержки представляется в комитет до полного использования средств гранта.</w:t>
      </w:r>
    </w:p>
    <w:p>
      <w:pPr>
        <w:pStyle w:val="0"/>
        <w:spacing w:before="200" w:line-rule="auto"/>
        <w:ind w:firstLine="540"/>
        <w:jc w:val="both"/>
      </w:pPr>
      <w:r>
        <w:rPr>
          <w:sz w:val="20"/>
        </w:rPr>
        <w:t xml:space="preserve">Абзацы сорок первый - сорок пятый утратили силу. - </w:t>
      </w:r>
      <w:hyperlink w:history="0" r:id="rId64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15.1.2. Грант, указанный в </w:t>
      </w:r>
      <w:hyperlink w:history="0" w:anchor="P2084" w:tooltip="б) на развитие материально-технической базы сельскохозяйственных потребительских кооперативов;">
        <w:r>
          <w:rPr>
            <w:sz w:val="20"/>
            <w:color w:val="0000ff"/>
          </w:rPr>
          <w:t xml:space="preserve">подпункте "б" пункта 15</w:t>
        </w:r>
      </w:hyperlink>
      <w:r>
        <w:rPr>
          <w:sz w:val="20"/>
        </w:rPr>
        <w:t xml:space="preserve"> настоящего приложения, предоставляется категории получателей субсидий, указанной в </w:t>
      </w:r>
      <w:hyperlink w:history="0" w:anchor="P137" w:tooltip="ж) сельскохозяйственные потребительские кооперативы.">
        <w:r>
          <w:rPr>
            <w:sz w:val="20"/>
            <w:color w:val="0000ff"/>
          </w:rPr>
          <w:t xml:space="preserve">подпункте "ж" пункта 1.6</w:t>
        </w:r>
      </w:hyperlink>
      <w:r>
        <w:rPr>
          <w:sz w:val="20"/>
        </w:rPr>
        <w:t xml:space="preserve"> настоящего Порядка.</w:t>
      </w:r>
    </w:p>
    <w:p>
      <w:pPr>
        <w:pStyle w:val="0"/>
        <w:spacing w:before="200" w:line-rule="auto"/>
        <w:ind w:firstLine="540"/>
        <w:jc w:val="both"/>
      </w:pPr>
      <w:r>
        <w:rPr>
          <w:sz w:val="20"/>
        </w:rPr>
        <w:t xml:space="preserve">Участником отбора является сельскохозяйственный потребительский кооператив (далее - СПоК),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действующий не менее 12 месяцев со дня его регистрации,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объединяющий не менее 10 сельскохозяйственных товаропроизводителей на правах членов кооперативов (кроме ассоциированного членства).</w:t>
      </w:r>
    </w:p>
    <w:p>
      <w:pPr>
        <w:pStyle w:val="0"/>
        <w:spacing w:before="200" w:line-rule="auto"/>
        <w:ind w:firstLine="540"/>
        <w:jc w:val="both"/>
      </w:pPr>
      <w:r>
        <w:rPr>
          <w:sz w:val="20"/>
        </w:rPr>
        <w:t xml:space="preserve">Грант предоставляется также начинающим сельскохозяйственным потребительским кооперативам (далее - начинающий СПоК), действующим менее 12 месяцев со дня регистрации.</w:t>
      </w:r>
    </w:p>
    <w:p>
      <w:pPr>
        <w:pStyle w:val="0"/>
        <w:spacing w:before="200" w:line-rule="auto"/>
        <w:ind w:firstLine="540"/>
        <w:jc w:val="both"/>
      </w:pPr>
      <w:r>
        <w:rPr>
          <w:sz w:val="20"/>
        </w:rPr>
        <w:t xml:space="preserve">Грант СПоК предоставляется в размере, не превышающем 70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pPr>
        <w:pStyle w:val="0"/>
        <w:jc w:val="both"/>
      </w:pPr>
      <w:r>
        <w:rPr>
          <w:sz w:val="20"/>
        </w:rPr>
        <w:t xml:space="preserve">(в ред. </w:t>
      </w:r>
      <w:hyperlink w:history="0" r:id="rId65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Грант начинающим СПоК предоставляется в размере, не превышающем 10 млн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pPr>
        <w:pStyle w:val="0"/>
        <w:jc w:val="both"/>
      </w:pPr>
      <w:r>
        <w:rPr>
          <w:sz w:val="20"/>
        </w:rPr>
        <w:t xml:space="preserve">(в ред. </w:t>
      </w:r>
      <w:hyperlink w:history="0" r:id="rId65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При использовании средств гранта СПоК на 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средства гранта предоставляются в размере, не превышающем 70 млн рублей, но не более 80 процентов указанных затрат.</w:t>
      </w:r>
    </w:p>
    <w:p>
      <w:pPr>
        <w:pStyle w:val="0"/>
        <w:spacing w:before="200" w:line-rule="auto"/>
        <w:ind w:firstLine="540"/>
        <w:jc w:val="both"/>
      </w:pPr>
      <w:r>
        <w:rPr>
          <w:sz w:val="20"/>
        </w:rPr>
        <w:t xml:space="preserve">Размер гранта СПоК не может быть менее 5 млн рублей. В случае если заявителем на рассмотрение конкурсной комиссии комитета представлен проект получателя гранта стоимостью менее 5 млн рублей, такой проект получателя гранта конкурсной комиссией комитета не рассматривается.</w:t>
      </w:r>
    </w:p>
    <w:p>
      <w:pPr>
        <w:pStyle w:val="0"/>
        <w:spacing w:before="200" w:line-rule="auto"/>
        <w:ind w:firstLine="540"/>
        <w:jc w:val="both"/>
      </w:pPr>
      <w:r>
        <w:rPr>
          <w:sz w:val="20"/>
        </w:rPr>
        <w:t xml:space="preserve">Получатель гранта обязан достигнуть плановых показателей деятельности, предусмотренных проектом развития материально-технической базы СПоК.</w:t>
      </w:r>
    </w:p>
    <w:p>
      <w:pPr>
        <w:pStyle w:val="0"/>
        <w:spacing w:before="200" w:line-rule="auto"/>
        <w:ind w:firstLine="540"/>
        <w:jc w:val="both"/>
      </w:pPr>
      <w:r>
        <w:rPr>
          <w:sz w:val="20"/>
        </w:rPr>
        <w:t xml:space="preserve">Средства гранта СПоК направляются на осуществление следующих расходов:</w:t>
      </w:r>
    </w:p>
    <w:p>
      <w:pPr>
        <w:pStyle w:val="0"/>
        <w:spacing w:before="200" w:line-rule="auto"/>
        <w:ind w:firstLine="540"/>
        <w:jc w:val="both"/>
      </w:pPr>
      <w:r>
        <w:rPr>
          <w:sz w:val="20"/>
        </w:rPr>
        <w:t xml:space="preserve">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bookmarkStart w:id="2196" w:name="P2196"/>
    <w:bookmarkEnd w:id="2196"/>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pPr>
        <w:pStyle w:val="0"/>
        <w:spacing w:before="200" w:line-rule="auto"/>
        <w:ind w:firstLine="540"/>
        <w:jc w:val="both"/>
      </w:pPr>
      <w:r>
        <w:rPr>
          <w:sz w:val="20"/>
        </w:rPr>
        <w:t xml:space="preserve">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pPr>
        <w:pStyle w:val="0"/>
        <w:spacing w:before="200" w:line-rule="auto"/>
        <w:ind w:firstLine="540"/>
        <w:jc w:val="both"/>
      </w:pPr>
      <w:r>
        <w:rPr>
          <w:sz w:val="20"/>
        </w:rPr>
        <w:t xml:space="preserve">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pPr>
        <w:pStyle w:val="0"/>
        <w:spacing w:before="200" w:line-rule="auto"/>
        <w:ind w:firstLine="540"/>
        <w:jc w:val="both"/>
      </w:pPr>
      <w:r>
        <w:rPr>
          <w:sz w:val="20"/>
        </w:rPr>
        <w:t xml:space="preserve">уплата процентов по кредиту, указанному в </w:t>
      </w:r>
      <w:hyperlink w:history="0" w:anchor="P2196" w:tooltip="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
        <w:r>
          <w:rPr>
            <w:sz w:val="20"/>
            <w:color w:val="0000ff"/>
          </w:rPr>
          <w:t xml:space="preserve">абзаце одиннадцатом</w:t>
        </w:r>
      </w:hyperlink>
      <w:r>
        <w:rPr>
          <w:sz w:val="20"/>
        </w:rPr>
        <w:t xml:space="preserve"> настоящего пункта, в течение 18 месяцев со дня получения гранта;</w:t>
      </w:r>
    </w:p>
    <w:p>
      <w:pPr>
        <w:pStyle w:val="0"/>
        <w:spacing w:before="200" w:line-rule="auto"/>
        <w:ind w:firstLine="540"/>
        <w:jc w:val="both"/>
      </w:pPr>
      <w:r>
        <w:rPr>
          <w:sz w:val="20"/>
        </w:rPr>
        <w:t xml:space="preserve">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pPr>
        <w:pStyle w:val="0"/>
        <w:spacing w:before="200" w:line-rule="auto"/>
        <w:ind w:firstLine="540"/>
        <w:jc w:val="both"/>
      </w:pPr>
      <w:r>
        <w:rPr>
          <w:sz w:val="20"/>
        </w:rPr>
        <w:t xml:space="preserve">Средства гранта начинающего СПоК направляются на осуществление следующих расходов:</w:t>
      </w:r>
    </w:p>
    <w:p>
      <w:pPr>
        <w:pStyle w:val="0"/>
        <w:spacing w:before="200" w:line-rule="auto"/>
        <w:ind w:firstLine="540"/>
        <w:jc w:val="both"/>
      </w:pPr>
      <w:r>
        <w:rPr>
          <w:sz w:val="20"/>
        </w:rPr>
        <w:t xml:space="preserve">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pPr>
        <w:pStyle w:val="0"/>
        <w:spacing w:before="200" w:line-rule="auto"/>
        <w:ind w:firstLine="540"/>
        <w:jc w:val="both"/>
      </w:pPr>
      <w:r>
        <w:rPr>
          <w:sz w:val="20"/>
        </w:rPr>
        <w:t xml:space="preserve">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pPr>
        <w:pStyle w:val="0"/>
        <w:spacing w:before="200" w:line-rule="auto"/>
        <w:ind w:firstLine="540"/>
        <w:jc w:val="both"/>
      </w:pPr>
      <w:r>
        <w:rPr>
          <w:sz w:val="20"/>
        </w:rPr>
        <w:t xml:space="preserve">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pPr>
        <w:pStyle w:val="0"/>
        <w:spacing w:before="200" w:line-rule="auto"/>
        <w:ind w:firstLine="540"/>
        <w:jc w:val="both"/>
      </w:pPr>
      <w:r>
        <w:rPr>
          <w:sz w:val="20"/>
        </w:rPr>
        <w:t xml:space="preserve">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pPr>
        <w:pStyle w:val="0"/>
        <w:spacing w:before="200" w:line-rule="auto"/>
        <w:ind w:firstLine="540"/>
        <w:jc w:val="both"/>
      </w:pPr>
      <w:r>
        <w:rPr>
          <w:sz w:val="20"/>
        </w:rPr>
        <w:t xml:space="preserve">Приобретение имущества у члена кооператива - получателя гранта (включая ассоциированных членов) за счет средств гранта не допускается.</w:t>
      </w:r>
    </w:p>
    <w:p>
      <w:pPr>
        <w:pStyle w:val="0"/>
        <w:spacing w:before="200" w:line-rule="auto"/>
        <w:ind w:firstLine="540"/>
        <w:jc w:val="both"/>
      </w:pPr>
      <w:r>
        <w:rPr>
          <w:sz w:val="20"/>
        </w:rPr>
        <w:t xml:space="preserve">Имущество, приобретенное в целях развития материально-технической базы за счет средств гранта,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пяти лет с даты получения гранта.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по форме, утвержденной приказом комитета;</w:t>
      </w:r>
    </w:p>
    <w:p>
      <w:pPr>
        <w:pStyle w:val="0"/>
        <w:spacing w:before="200" w:line-rule="auto"/>
        <w:ind w:firstLine="540"/>
        <w:jc w:val="both"/>
      </w:pPr>
      <w:r>
        <w:rPr>
          <w:sz w:val="20"/>
        </w:rPr>
        <w:t xml:space="preserve">список членов СПоК (начинающего СПоК);</w:t>
      </w:r>
    </w:p>
    <w:p>
      <w:pPr>
        <w:pStyle w:val="0"/>
        <w:spacing w:before="200" w:line-rule="auto"/>
        <w:ind w:firstLine="540"/>
        <w:jc w:val="both"/>
      </w:pPr>
      <w:r>
        <w:rPr>
          <w:sz w:val="20"/>
        </w:rPr>
        <w:t xml:space="preserve">решение членов СПоК (начинающего СПоК) об участии кооператива в конкурсном отборе, оформленное в соответствии с законодательством;</w:t>
      </w:r>
    </w:p>
    <w:p>
      <w:pPr>
        <w:pStyle w:val="0"/>
        <w:jc w:val="both"/>
      </w:pPr>
      <w:r>
        <w:rPr>
          <w:sz w:val="20"/>
        </w:rPr>
        <w:t xml:space="preserve">(в ред. </w:t>
      </w:r>
      <w:hyperlink w:history="0" r:id="rId65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pPr>
        <w:pStyle w:val="0"/>
        <w:spacing w:before="200" w:line-rule="auto"/>
        <w:ind w:firstLine="540"/>
        <w:jc w:val="both"/>
      </w:pPr>
      <w:r>
        <w:rPr>
          <w:sz w:val="20"/>
        </w:rPr>
        <w:t xml:space="preserve">план расходов запрашиваемого гранта по форме, утвержденной приказом комитета;</w:t>
      </w:r>
    </w:p>
    <w:p>
      <w:pPr>
        <w:pStyle w:val="0"/>
        <w:spacing w:before="200" w:line-rule="auto"/>
        <w:ind w:firstLine="540"/>
        <w:jc w:val="both"/>
      </w:pPr>
      <w:r>
        <w:rPr>
          <w:sz w:val="20"/>
        </w:rP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bookmarkStart w:id="2218" w:name="P2218"/>
    <w:bookmarkEnd w:id="2218"/>
    <w:p>
      <w:pPr>
        <w:pStyle w:val="0"/>
        <w:spacing w:before="200" w:line-rule="auto"/>
        <w:ind w:firstLine="540"/>
        <w:jc w:val="both"/>
      </w:pPr>
      <w:r>
        <w:rPr>
          <w:sz w:val="20"/>
        </w:rPr>
        <w:t xml:space="preserve">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выписки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pPr>
        <w:pStyle w:val="0"/>
        <w:spacing w:before="200" w:line-rule="auto"/>
        <w:ind w:firstLine="540"/>
        <w:jc w:val="both"/>
      </w:pPr>
      <w:r>
        <w:rPr>
          <w:sz w:val="20"/>
        </w:rPr>
        <w:t xml:space="preserve">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pPr>
        <w:pStyle w:val="0"/>
        <w:jc w:val="both"/>
      </w:pPr>
      <w:r>
        <w:rPr>
          <w:sz w:val="20"/>
        </w:rPr>
        <w:t xml:space="preserve">(в ред. </w:t>
      </w:r>
      <w:hyperlink w:history="0" r:id="rId65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pPr>
        <w:pStyle w:val="0"/>
        <w:jc w:val="both"/>
      </w:pPr>
      <w:r>
        <w:rPr>
          <w:sz w:val="20"/>
        </w:rPr>
        <w:t xml:space="preserve">(в ред. </w:t>
      </w:r>
      <w:hyperlink w:history="0" r:id="rId65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jc w:val="both"/>
      </w:pPr>
      <w:r>
        <w:rPr>
          <w:sz w:val="20"/>
        </w:rPr>
        <w:t xml:space="preserve">(в ред. Постановлений Правительства Ленинградской области от 05.09.2024 </w:t>
      </w:r>
      <w:hyperlink w:history="0" r:id="rId655"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rPr>
        <w:t xml:space="preserve">, от 29.10.2024 </w:t>
      </w:r>
      <w:hyperlink w:history="0" r:id="rId65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history="0" w:anchor="P2218" w:tooltip="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
        <w:r>
          <w:rPr>
            <w:sz w:val="20"/>
            <w:color w:val="0000ff"/>
          </w:rPr>
          <w:t xml:space="preserve">абзацу тридцать второму</w:t>
        </w:r>
      </w:hyperlink>
      <w:r>
        <w:rPr>
          <w:sz w:val="20"/>
        </w:rPr>
        <w:t xml:space="preserve"> настоящего пункта.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и соответствия документов перечню, указанному в настоящем пункте, а также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пунктами 2.3</w:t>
        </w:r>
      </w:hyperlink>
      <w:r>
        <w:rPr>
          <w:sz w:val="20"/>
        </w:rPr>
        <w:t xml:space="preserve">,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и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3.2</w:t>
        </w:r>
      </w:hyperlink>
      <w:r>
        <w:rPr>
          <w:sz w:val="20"/>
        </w:rP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настоящем пункте.</w:t>
      </w:r>
    </w:p>
    <w:p>
      <w:pPr>
        <w:pStyle w:val="0"/>
        <w:spacing w:before="200" w:line-rule="auto"/>
        <w:ind w:firstLine="540"/>
        <w:jc w:val="both"/>
      </w:pPr>
      <w:r>
        <w:rPr>
          <w:sz w:val="20"/>
        </w:rPr>
        <w:t xml:space="preserve">В ходе конкурсного отбора конкурсная комиссия оценивает заявки в соответствии со следующими критериями (далее - критерии):</w:t>
      </w:r>
    </w:p>
    <w:p>
      <w:pPr>
        <w:pStyle w:val="0"/>
        <w:spacing w:before="200" w:line-rule="auto"/>
        <w:ind w:firstLine="540"/>
        <w:jc w:val="both"/>
      </w:pPr>
      <w:r>
        <w:rPr>
          <w:sz w:val="20"/>
        </w:rPr>
        <w:t xml:space="preserve">1) срок осуществления деятельности СПоК (кроме начинающего СПоК);</w:t>
      </w:r>
    </w:p>
    <w:p>
      <w:pPr>
        <w:pStyle w:val="0"/>
        <w:jc w:val="both"/>
      </w:pPr>
      <w:r>
        <w:rPr>
          <w:sz w:val="20"/>
        </w:rPr>
        <w:t xml:space="preserve">(в ред. </w:t>
      </w:r>
      <w:hyperlink w:history="0" r:id="rId65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2) количество членов СПоК (кроме начинающего СПоК);</w:t>
      </w:r>
    </w:p>
    <w:p>
      <w:pPr>
        <w:pStyle w:val="0"/>
        <w:jc w:val="both"/>
      </w:pPr>
      <w:r>
        <w:rPr>
          <w:sz w:val="20"/>
        </w:rPr>
        <w:t xml:space="preserve">(в ред. </w:t>
      </w:r>
      <w:hyperlink w:history="0" r:id="rId65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3) направление деятельности СПоК (начинающего СПоК);</w:t>
      </w:r>
    </w:p>
    <w:p>
      <w:pPr>
        <w:pStyle w:val="0"/>
        <w:spacing w:before="200" w:line-rule="auto"/>
        <w:ind w:firstLine="540"/>
        <w:jc w:val="both"/>
      </w:pPr>
      <w:r>
        <w:rPr>
          <w:sz w:val="20"/>
        </w:rPr>
        <w:t xml:space="preserve">4) доля собственного участия (собственные средства СПоК (начинающего СПоК);</w:t>
      </w:r>
    </w:p>
    <w:p>
      <w:pPr>
        <w:pStyle w:val="0"/>
        <w:spacing w:before="200" w:line-rule="auto"/>
        <w:ind w:firstLine="540"/>
        <w:jc w:val="both"/>
      </w:pPr>
      <w:r>
        <w:rPr>
          <w:sz w:val="20"/>
        </w:rPr>
        <w:t xml:space="preserve">5) выручка от реализации продукции;</w:t>
      </w:r>
    </w:p>
    <w:p>
      <w:pPr>
        <w:pStyle w:val="0"/>
        <w:spacing w:before="200" w:line-rule="auto"/>
        <w:ind w:firstLine="540"/>
        <w:jc w:val="both"/>
      </w:pPr>
      <w:r>
        <w:rPr>
          <w:sz w:val="20"/>
        </w:rPr>
        <w:t xml:space="preserve">6) прирост объема производства продукции (в натуральном выражении);</w:t>
      </w:r>
    </w:p>
    <w:p>
      <w:pPr>
        <w:pStyle w:val="0"/>
        <w:spacing w:before="200" w:line-rule="auto"/>
        <w:ind w:firstLine="540"/>
        <w:jc w:val="both"/>
      </w:pPr>
      <w:r>
        <w:rPr>
          <w:sz w:val="20"/>
        </w:rPr>
        <w:t xml:space="preserve">7) качество ответов на вопросы по представленному на конкурсный отбор проекту получателя гранта;</w:t>
      </w:r>
    </w:p>
    <w:p>
      <w:pPr>
        <w:pStyle w:val="0"/>
        <w:jc w:val="both"/>
      </w:pPr>
      <w:r>
        <w:rPr>
          <w:sz w:val="20"/>
        </w:rPr>
        <w:t xml:space="preserve">(пп. 7 в ред. </w:t>
      </w:r>
      <w:hyperlink w:history="0" r:id="rId65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8) презентация проекта.</w:t>
      </w:r>
    </w:p>
    <w:p>
      <w:pPr>
        <w:pStyle w:val="0"/>
        <w:jc w:val="both"/>
      </w:pPr>
      <w:r>
        <w:rPr>
          <w:sz w:val="20"/>
        </w:rPr>
        <w:t xml:space="preserve">(пп. 8 введен </w:t>
      </w:r>
      <w:hyperlink w:history="0" r:id="rId66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Балльная оценка критериев утверждается приказом комитета.</w:t>
      </w:r>
    </w:p>
    <w:p>
      <w:pPr>
        <w:pStyle w:val="0"/>
        <w:jc w:val="both"/>
      </w:pPr>
      <w:r>
        <w:rPr>
          <w:sz w:val="20"/>
        </w:rPr>
        <w:t xml:space="preserve">(в ред. </w:t>
      </w:r>
      <w:hyperlink w:history="0" r:id="rId66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Получатели гранта представляют в органы местного самоуправления </w:t>
      </w:r>
      <w:hyperlink w:history="0" r:id="rId662"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sz w:val="20"/>
            <w:color w:val="0000ff"/>
          </w:rPr>
          <w:t xml:space="preserve">отчет</w:t>
        </w:r>
      </w:hyperlink>
      <w:r>
        <w:rPr>
          <w:sz w:val="20"/>
        </w:rPr>
        <w:t xml:space="preserve"> об эффективности использования средств грантовой поддержки в сроки и по форме, утвержденной приказом Минсельхоза России от 31 марта 2022 года N 187,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НДС), платежного поручения, акта выполненных работ (при наличии), выписки из решения общего собрания членов кооператива (в отношении приобретенного имущества),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pPr>
        <w:pStyle w:val="0"/>
        <w:spacing w:before="200" w:line-rule="auto"/>
        <w:ind w:firstLine="540"/>
        <w:jc w:val="both"/>
      </w:pPr>
      <w:r>
        <w:rPr>
          <w:sz w:val="20"/>
        </w:rPr>
        <w:t xml:space="preserve">В соответствии с </w:t>
      </w:r>
      <w:hyperlink w:history="0" r:id="rId663" w:tooltip="Областной закон Ленинградской области от 18.11.2009 N 91-оз (ред. от 02.11.2024) &quot;О наделении органов местного самоуправления Ленинградской области отдельными государственными полномочиями Ленинградской области по поддержке сельскохозяйственного производства&quot; (принят ЗС ЛО 03.11.2009) {КонсультантПлюс}">
        <w:r>
          <w:rPr>
            <w:sz w:val="20"/>
            <w:color w:val="0000ff"/>
          </w:rPr>
          <w:t xml:space="preserve">пунктом 16 части 2 статьи 4</w:t>
        </w:r>
      </w:hyperlink>
      <w:r>
        <w:rPr>
          <w:sz w:val="20"/>
        </w:rP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органы местного самоуправления представляют в комитет сводный по району </w:t>
      </w:r>
      <w:hyperlink w:history="0" r:id="rId664"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sz w:val="20"/>
            <w:color w:val="0000ff"/>
          </w:rPr>
          <w:t xml:space="preserve">отчет</w:t>
        </w:r>
      </w:hyperlink>
      <w:r>
        <w:rPr>
          <w:sz w:val="20"/>
        </w:rPr>
        <w:t xml:space="preserve"> о финансово-экономическом состоянии получателей средств в сроки и по форме, утвержденной приказом Минсельхоза России от 31 марта 2022 года N 187.</w:t>
      </w:r>
    </w:p>
    <w:p>
      <w:pPr>
        <w:pStyle w:val="0"/>
        <w:spacing w:before="200" w:line-rule="auto"/>
        <w:ind w:firstLine="540"/>
        <w:jc w:val="both"/>
      </w:pPr>
      <w:r>
        <w:rPr>
          <w:sz w:val="20"/>
        </w:rPr>
        <w:t xml:space="preserve">Отчет об эффективности использования средств грантовой поддержки представляется в комитет в течение пяти лет с даты получения гранта.</w:t>
      </w:r>
    </w:p>
    <w:p>
      <w:pPr>
        <w:pStyle w:val="0"/>
        <w:spacing w:before="200" w:line-rule="auto"/>
        <w:ind w:firstLine="540"/>
        <w:jc w:val="both"/>
      </w:pPr>
      <w:r>
        <w:rPr>
          <w:sz w:val="20"/>
        </w:rPr>
        <w:t xml:space="preserve">Абзацы пятьдесят четвертый - пятьдесят восьмой утратили силу. - </w:t>
      </w:r>
      <w:hyperlink w:history="0" r:id="rId66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15.1.3. Грант, указанный в </w:t>
      </w:r>
      <w:hyperlink w:history="0" w:anchor="P2085" w:tooltip="в) &quot;Агропрогресс&quot;;">
        <w:r>
          <w:rPr>
            <w:sz w:val="20"/>
            <w:color w:val="0000ff"/>
          </w:rPr>
          <w:t xml:space="preserve">подпункте "в" пункта 15</w:t>
        </w:r>
      </w:hyperlink>
      <w:r>
        <w:rPr>
          <w:sz w:val="20"/>
        </w:rPr>
        <w:t xml:space="preserve"> настоящего приложения, предоставляется категории получателей субсидий, указанной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подпункте "а" пункта 1.6</w:t>
        </w:r>
      </w:hyperlink>
      <w:r>
        <w:rPr>
          <w:sz w:val="20"/>
        </w:rPr>
        <w:t xml:space="preserve"> настоящего Порядка.</w:t>
      </w:r>
    </w:p>
    <w:p>
      <w:pPr>
        <w:pStyle w:val="0"/>
        <w:spacing w:before="200" w:line-rule="auto"/>
        <w:ind w:firstLine="540"/>
        <w:jc w:val="both"/>
      </w:pPr>
      <w:r>
        <w:rPr>
          <w:sz w:val="20"/>
        </w:rPr>
        <w:t xml:space="preserve">Участником отбора является сельскохозяйственный товаропроизводитель,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w:history="0" r:id="rId66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Федеральный закон N 209-ФЗ), осуществляющий деятельность более 24 месяцев с даты регистрации.</w:t>
      </w:r>
    </w:p>
    <w:p>
      <w:pPr>
        <w:pStyle w:val="0"/>
        <w:spacing w:before="200" w:line-rule="auto"/>
        <w:ind w:firstLine="540"/>
        <w:jc w:val="both"/>
      </w:pPr>
      <w:r>
        <w:rPr>
          <w:sz w:val="20"/>
        </w:rPr>
        <w:t xml:space="preserve">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комитета. Получатель гранта вправе проводить операции по расходованию гранта исключительно с согласия комитета.</w:t>
      </w:r>
    </w:p>
    <w:p>
      <w:pPr>
        <w:pStyle w:val="0"/>
        <w:spacing w:before="200" w:line-rule="auto"/>
        <w:ind w:firstLine="540"/>
        <w:jc w:val="both"/>
      </w:pPr>
      <w:r>
        <w:rPr>
          <w:sz w:val="20"/>
        </w:rPr>
        <w:t xml:space="preserve">Грант предоставляется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w:t>
      </w:r>
    </w:p>
    <w:p>
      <w:pPr>
        <w:pStyle w:val="0"/>
        <w:spacing w:before="200" w:line-rule="auto"/>
        <w:ind w:firstLine="540"/>
        <w:jc w:val="both"/>
      </w:pPr>
      <w:r>
        <w:rPr>
          <w:sz w:val="20"/>
        </w:rPr>
        <w:t xml:space="preserve">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по форме, утвержденной приказом комитета;</w:t>
      </w:r>
    </w:p>
    <w:p>
      <w:pPr>
        <w:pStyle w:val="0"/>
        <w:spacing w:before="200" w:line-rule="auto"/>
        <w:ind w:firstLine="540"/>
        <w:jc w:val="both"/>
      </w:pPr>
      <w:r>
        <w:rPr>
          <w:sz w:val="20"/>
        </w:rPr>
        <w:t xml:space="preserve">проект "Агропрогресс" по форме, утвержденной приказом комитета;</w:t>
      </w:r>
    </w:p>
    <w:p>
      <w:pPr>
        <w:pStyle w:val="0"/>
        <w:spacing w:before="200" w:line-rule="auto"/>
        <w:ind w:firstLine="540"/>
        <w:jc w:val="both"/>
      </w:pPr>
      <w:r>
        <w:rPr>
          <w:sz w:val="20"/>
        </w:rPr>
        <w:t xml:space="preserve">перечень расходов, согласованный комитетом и кредитной организацией, в которой планируется получение средств привлекаемого на реализацию проекта инвестиционного кредита, с приложением коммерческих предложений, подтверждающих планируемые расходы;</w:t>
      </w:r>
    </w:p>
    <w:p>
      <w:pPr>
        <w:pStyle w:val="0"/>
        <w:spacing w:before="200" w:line-rule="auto"/>
        <w:ind w:firstLine="540"/>
        <w:jc w:val="both"/>
      </w:pPr>
      <w:r>
        <w:rPr>
          <w:sz w:val="20"/>
        </w:rP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5 процентов от стоимости направлений расходования гранта, указанных в проекте получателя гранта;</w:t>
      </w:r>
    </w:p>
    <w:bookmarkStart w:id="2260" w:name="P2260"/>
    <w:bookmarkEnd w:id="2260"/>
    <w:p>
      <w:pPr>
        <w:pStyle w:val="0"/>
        <w:spacing w:before="200" w:line-rule="auto"/>
        <w:ind w:firstLine="540"/>
        <w:jc w:val="both"/>
      </w:pPr>
      <w:r>
        <w:rPr>
          <w:sz w:val="20"/>
        </w:rPr>
        <w:t xml:space="preserve">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pPr>
        <w:pStyle w:val="0"/>
        <w:spacing w:before="200" w:line-rule="auto"/>
        <w:ind w:firstLine="540"/>
        <w:jc w:val="both"/>
      </w:pPr>
      <w:r>
        <w:rPr>
          <w:sz w:val="20"/>
        </w:rPr>
        <w:t xml:space="preserve">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pPr>
        <w:pStyle w:val="0"/>
        <w:jc w:val="both"/>
      </w:pPr>
      <w:r>
        <w:rPr>
          <w:sz w:val="20"/>
        </w:rPr>
        <w:t xml:space="preserve">(в ред. </w:t>
      </w:r>
      <w:hyperlink w:history="0" r:id="rId66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pPr>
        <w:pStyle w:val="0"/>
        <w:jc w:val="both"/>
      </w:pPr>
      <w:r>
        <w:rPr>
          <w:sz w:val="20"/>
        </w:rPr>
        <w:t xml:space="preserve">(в ред. </w:t>
      </w:r>
      <w:hyperlink w:history="0" r:id="rId66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jc w:val="both"/>
      </w:pPr>
      <w:r>
        <w:rPr>
          <w:sz w:val="20"/>
        </w:rPr>
        <w:t xml:space="preserve">(в ред. Постановлений Правительства Ленинградской области от 05.09.2024 </w:t>
      </w:r>
      <w:hyperlink w:history="0" r:id="rId66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rPr>
        <w:t xml:space="preserve">, от 29.10.2024 </w:t>
      </w:r>
      <w:hyperlink w:history="0" r:id="rId67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history="0" w:anchor="P2260" w:tooltip="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
        <w:r>
          <w:rPr>
            <w:sz w:val="20"/>
            <w:color w:val="0000ff"/>
          </w:rPr>
          <w:t xml:space="preserve">абзацу одиннадцатому</w:t>
        </w:r>
      </w:hyperlink>
      <w:r>
        <w:rPr>
          <w:sz w:val="20"/>
        </w:rPr>
        <w:t xml:space="preserve"> настоящего пункта.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и соответствия документов перечню, указанному в настоящем пункте, а также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пунктами 2.3</w:t>
        </w:r>
      </w:hyperlink>
      <w:r>
        <w:rPr>
          <w:sz w:val="20"/>
        </w:rPr>
        <w:t xml:space="preserve">,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и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3.2</w:t>
        </w:r>
      </w:hyperlink>
      <w:r>
        <w:rPr>
          <w:sz w:val="20"/>
        </w:rP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настоящем пункте.</w:t>
      </w:r>
    </w:p>
    <w:p>
      <w:pPr>
        <w:pStyle w:val="0"/>
        <w:spacing w:before="200" w:line-rule="auto"/>
        <w:ind w:firstLine="540"/>
        <w:jc w:val="both"/>
      </w:pPr>
      <w:r>
        <w:rPr>
          <w:sz w:val="20"/>
        </w:rPr>
        <w:t xml:space="preserve">В ходе конкурсного отбора конкурсная комиссия оценивает заявки в соответствии со следующими критериями (далее - критерии):</w:t>
      </w:r>
    </w:p>
    <w:p>
      <w:pPr>
        <w:pStyle w:val="0"/>
        <w:spacing w:before="200" w:line-rule="auto"/>
        <w:ind w:firstLine="540"/>
        <w:jc w:val="both"/>
      </w:pPr>
      <w:r>
        <w:rPr>
          <w:sz w:val="20"/>
        </w:rPr>
        <w:t xml:space="preserve">1) прирост объема производимой сельскохозяйственной продукции в течение срока реализации проекта (в натуральном выражении);</w:t>
      </w:r>
    </w:p>
    <w:p>
      <w:pPr>
        <w:pStyle w:val="0"/>
        <w:spacing w:before="200" w:line-rule="auto"/>
        <w:ind w:firstLine="540"/>
        <w:jc w:val="both"/>
      </w:pPr>
      <w:r>
        <w:rPr>
          <w:sz w:val="20"/>
        </w:rPr>
        <w:t xml:space="preserve">2) срок осуществления сельскохозяйственной деятельности;</w:t>
      </w:r>
    </w:p>
    <w:p>
      <w:pPr>
        <w:pStyle w:val="0"/>
        <w:spacing w:before="200" w:line-rule="auto"/>
        <w:ind w:firstLine="540"/>
        <w:jc w:val="both"/>
      </w:pPr>
      <w:r>
        <w:rPr>
          <w:sz w:val="20"/>
        </w:rPr>
        <w:t xml:space="preserve">3) направление ведения сельскохозяйственной деятельности в рамках проекта;</w:t>
      </w:r>
    </w:p>
    <w:p>
      <w:pPr>
        <w:pStyle w:val="0"/>
        <w:spacing w:before="200" w:line-rule="auto"/>
        <w:ind w:firstLine="540"/>
        <w:jc w:val="both"/>
      </w:pPr>
      <w:r>
        <w:rPr>
          <w:sz w:val="20"/>
        </w:rPr>
        <w:t xml:space="preserve">4) период окупаемости проекта и показатели финансовой эффективности проекта;</w:t>
      </w:r>
    </w:p>
    <w:p>
      <w:pPr>
        <w:pStyle w:val="0"/>
        <w:spacing w:before="200" w:line-rule="auto"/>
        <w:ind w:firstLine="540"/>
        <w:jc w:val="both"/>
      </w:pPr>
      <w:r>
        <w:rPr>
          <w:sz w:val="20"/>
        </w:rPr>
        <w:t xml:space="preserve">5) качество ответов на вопросы по представленному на конкурсный отбор проекту "Агропрогресс";</w:t>
      </w:r>
    </w:p>
    <w:p>
      <w:pPr>
        <w:pStyle w:val="0"/>
        <w:jc w:val="both"/>
      </w:pPr>
      <w:r>
        <w:rPr>
          <w:sz w:val="20"/>
        </w:rPr>
        <w:t xml:space="preserve">(пп. 5 в ред. </w:t>
      </w:r>
      <w:hyperlink w:history="0" r:id="rId67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6) презентация проекта.</w:t>
      </w:r>
    </w:p>
    <w:p>
      <w:pPr>
        <w:pStyle w:val="0"/>
        <w:jc w:val="both"/>
      </w:pPr>
      <w:r>
        <w:rPr>
          <w:sz w:val="20"/>
        </w:rPr>
        <w:t xml:space="preserve">(пп. 6 введен </w:t>
      </w:r>
      <w:hyperlink w:history="0" r:id="rId67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Балльная оценка критериев утверждается приказом комитета.</w:t>
      </w:r>
    </w:p>
    <w:p>
      <w:pPr>
        <w:pStyle w:val="0"/>
        <w:jc w:val="both"/>
      </w:pPr>
      <w:r>
        <w:rPr>
          <w:sz w:val="20"/>
        </w:rPr>
        <w:t xml:space="preserve">(в ред. </w:t>
      </w:r>
      <w:hyperlink w:history="0" r:id="rId67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Получатели гранта представляют в комитет </w:t>
      </w:r>
      <w:hyperlink w:history="0" r:id="rId674"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sz w:val="20"/>
            <w:color w:val="0000ff"/>
          </w:rPr>
          <w:t xml:space="preserve">отчет</w:t>
        </w:r>
      </w:hyperlink>
      <w:r>
        <w:rPr>
          <w:sz w:val="20"/>
        </w:rPr>
        <w:t xml:space="preserve"> об эффективности использования средств грантовой поддержки в сроки и по форме, утвержденной приказом Минсельхоза России от 31 марта 2022 года N 187,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НДС),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pPr>
        <w:pStyle w:val="0"/>
        <w:spacing w:before="200" w:line-rule="auto"/>
        <w:ind w:firstLine="540"/>
        <w:jc w:val="both"/>
      </w:pPr>
      <w:r>
        <w:rPr>
          <w:sz w:val="20"/>
        </w:rPr>
        <w:t xml:space="preserve">Отчет об эффективности использования средств грантовой поддержки представляется в комитет до полного использования средств гранта.</w:t>
      </w:r>
    </w:p>
    <w:p>
      <w:pPr>
        <w:pStyle w:val="0"/>
        <w:spacing w:before="200" w:line-rule="auto"/>
        <w:ind w:firstLine="540"/>
        <w:jc w:val="both"/>
      </w:pPr>
      <w:r>
        <w:rPr>
          <w:sz w:val="20"/>
        </w:rPr>
        <w:t xml:space="preserve">Абзац утратил силу. - </w:t>
      </w:r>
      <w:hyperlink w:history="0" r:id="rId67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Показателями, необходимыми для достижения результата предоставления грантов, являются:</w:t>
      </w:r>
    </w:p>
    <w:p>
      <w:pPr>
        <w:pStyle w:val="0"/>
        <w:spacing w:before="200" w:line-rule="auto"/>
        <w:ind w:firstLine="540"/>
        <w:jc w:val="both"/>
      </w:pPr>
      <w:r>
        <w:rPr>
          <w:sz w:val="20"/>
        </w:rPr>
        <w:t xml:space="preserve">численность постоянных работников по состоянию на 31 декабря текущего финансового года (человек);</w:t>
      </w:r>
    </w:p>
    <w:p>
      <w:pPr>
        <w:pStyle w:val="0"/>
        <w:spacing w:before="200" w:line-rule="auto"/>
        <w:ind w:firstLine="540"/>
        <w:jc w:val="both"/>
      </w:pPr>
      <w:r>
        <w:rPr>
          <w:sz w:val="20"/>
        </w:rPr>
        <w:t xml:space="preserve">прирост объема производства сельскохозяйственной продукции (по видам) в течение пяти лет не менее чем на 8 процентов в текущем финансовом году по отношению к отчетному финансовому году, выраженного в натуральных и денежных показателях (нарастающим итогом).</w:t>
      </w:r>
    </w:p>
    <w:p>
      <w:pPr>
        <w:pStyle w:val="0"/>
        <w:spacing w:before="200" w:line-rule="auto"/>
        <w:ind w:firstLine="540"/>
        <w:jc w:val="both"/>
      </w:pPr>
      <w:r>
        <w:rPr>
          <w:sz w:val="20"/>
        </w:rPr>
        <w:t xml:space="preserve">Абзац утратил силу. - </w:t>
      </w:r>
      <w:hyperlink w:history="0" r:id="rId67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15.2. Субсидии, указанные в </w:t>
      </w:r>
      <w:hyperlink w:history="0" w:anchor="P2086" w:tooltip="г) на возмещение части затрат семейной фермы (за исключением затрат, возмещаемых в составе гранта на развитие семейной фермы).">
        <w:r>
          <w:rPr>
            <w:sz w:val="20"/>
            <w:color w:val="0000ff"/>
          </w:rPr>
          <w:t xml:space="preserve">подпункте "г" пункта 15</w:t>
        </w:r>
      </w:hyperlink>
      <w:r>
        <w:rPr>
          <w:sz w:val="20"/>
        </w:rPr>
        <w:t xml:space="preserve"> настоящего приложения, предоставляются категории получателей субсидий, указанной в </w:t>
      </w:r>
      <w:hyperlink w:history="0" w:anchor="P130" w:tooltip="б) крестьянские (фермерские) хозяйства (далее - К(Ф)Х);">
        <w:r>
          <w:rPr>
            <w:sz w:val="20"/>
            <w:color w:val="0000ff"/>
          </w:rPr>
          <w:t xml:space="preserve">подпункте "б" пункта 1.6</w:t>
        </w:r>
      </w:hyperlink>
      <w:r>
        <w:rPr>
          <w:sz w:val="20"/>
        </w:rPr>
        <w:t xml:space="preserve"> настоящего Порядка, признанных победителями отбора на получение гранта на развитие семейной фермы в соответствии с настоящим Порядком.</w:t>
      </w:r>
    </w:p>
    <w:p>
      <w:pPr>
        <w:pStyle w:val="0"/>
        <w:jc w:val="both"/>
      </w:pPr>
      <w:r>
        <w:rPr>
          <w:sz w:val="20"/>
        </w:rPr>
        <w:t xml:space="preserve">(в ред. </w:t>
      </w:r>
      <w:hyperlink w:history="0" r:id="rId677" w:tooltip="Постановление Правительства Ленинградской области от 16.12.2024 N 908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16.12.2024 N 908)</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w:t>
      </w:r>
      <w:hyperlink w:history="0" r:id="rId67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Субсидии предоставляются на возмещение части затрат, произведенных в текущем финансовом году (за исключением затрат, возмещаемых в составе гранта на развитие семейной фермы), связанных с приобретением:</w:t>
      </w:r>
    </w:p>
    <w:p>
      <w:pPr>
        <w:pStyle w:val="0"/>
        <w:jc w:val="both"/>
      </w:pPr>
      <w:r>
        <w:rPr>
          <w:sz w:val="20"/>
        </w:rPr>
        <w:t xml:space="preserve">(в ред. </w:t>
      </w:r>
      <w:hyperlink w:history="0" r:id="rId67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bookmarkStart w:id="2296" w:name="P2296"/>
    <w:bookmarkEnd w:id="2296"/>
    <w:p>
      <w:pPr>
        <w:pStyle w:val="0"/>
        <w:spacing w:before="200" w:line-rule="auto"/>
        <w:ind w:firstLine="540"/>
        <w:jc w:val="both"/>
      </w:pPr>
      <w:r>
        <w:rPr>
          <w:sz w:val="20"/>
        </w:rPr>
        <w:t xml:space="preserve">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w:t>
      </w:r>
    </w:p>
    <w:bookmarkStart w:id="2297" w:name="P2297"/>
    <w:bookmarkEnd w:id="2297"/>
    <w:p>
      <w:pPr>
        <w:pStyle w:val="0"/>
        <w:spacing w:before="200" w:line-rule="auto"/>
        <w:ind w:firstLine="540"/>
        <w:jc w:val="both"/>
      </w:pPr>
      <w:r>
        <w:rPr>
          <w:sz w:val="20"/>
        </w:rPr>
        <w:t xml:space="preserve">сельскохозяйственных животных (за исключением свиней), и(или) птицы, и(или) рыбопосадочного материала.</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и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В случае приобретения имущества согласно </w:t>
      </w:r>
      <w:hyperlink w:history="0" w:anchor="P2296" w:tooltip="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
        <w:r>
          <w:rPr>
            <w:sz w:val="20"/>
            <w:color w:val="0000ff"/>
          </w:rPr>
          <w:t xml:space="preserve">абзацу четвертому</w:t>
        </w:r>
      </w:hyperlink>
      <w:r>
        <w:rPr>
          <w:sz w:val="20"/>
        </w:rPr>
        <w:t xml:space="preserve"> настоящего пункта субсидии предоставляются при соблюдении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в течение пяти лет с даты его приобретения и соблюдении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копия договора купли-продажи;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копии акта ввода в эксплуатацию (в случае приобретения имущества согласно </w:t>
      </w:r>
      <w:hyperlink w:history="0" w:anchor="P2296" w:tooltip="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
        <w:r>
          <w:rPr>
            <w:sz w:val="20"/>
            <w:color w:val="0000ff"/>
          </w:rPr>
          <w:t xml:space="preserve">абзацу четвертому</w:t>
        </w:r>
      </w:hyperlink>
      <w:r>
        <w:rPr>
          <w:sz w:val="20"/>
        </w:rPr>
        <w:t xml:space="preserve"> настоящего пункта);</w:t>
      </w:r>
    </w:p>
    <w:p>
      <w:pPr>
        <w:pStyle w:val="0"/>
        <w:spacing w:before="200" w:line-rule="auto"/>
        <w:ind w:firstLine="540"/>
        <w:jc w:val="both"/>
      </w:pPr>
      <w:r>
        <w:rPr>
          <w:sz w:val="20"/>
        </w:rPr>
        <w:t xml:space="preserve">отчет о движении животных (птицы, рыбы) на ферме за отчетный финансовый год по форме, утвержденной приказом комитета (в случае приобретения животных (птицы, рыбы) согласно </w:t>
      </w:r>
      <w:hyperlink w:history="0" w:anchor="P2297" w:tooltip="сельскохозяйственных животных (за исключением свиней), и(или) птицы, и(или) рыбопосадочного материала.">
        <w:r>
          <w:rPr>
            <w:sz w:val="20"/>
            <w:color w:val="0000ff"/>
          </w:rPr>
          <w:t xml:space="preserve">абзацу пятому</w:t>
        </w:r>
      </w:hyperlink>
      <w:r>
        <w:rPr>
          <w:sz w:val="20"/>
        </w:rPr>
        <w:t xml:space="preserve"> настоящего пункта).</w:t>
      </w:r>
    </w:p>
    <w:p>
      <w:pPr>
        <w:pStyle w:val="0"/>
        <w:spacing w:before="200" w:line-rule="auto"/>
        <w:ind w:firstLine="540"/>
        <w:jc w:val="both"/>
      </w:pPr>
      <w:r>
        <w:rPr>
          <w:sz w:val="20"/>
        </w:rPr>
        <w:t xml:space="preserve">Размер субсидий составляет 60 процентов затрат семейной фермы, но не более 20 млн рублей на одну семейную ферму.</w:t>
      </w:r>
    </w:p>
    <w:p>
      <w:pPr>
        <w:pStyle w:val="0"/>
        <w:spacing w:before="200" w:line-rule="auto"/>
        <w:ind w:firstLine="540"/>
        <w:jc w:val="both"/>
      </w:pPr>
      <w:r>
        <w:rPr>
          <w:sz w:val="20"/>
        </w:rPr>
        <w:t xml:space="preserve">Абзацы шестнадцатый - восемнадцатый утратили силу. - </w:t>
      </w:r>
      <w:hyperlink w:history="0" r:id="rId68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16. По направлению, указанному в </w:t>
      </w:r>
      <w:hyperlink w:history="0" w:anchor="P1517" w:tooltip="з) на поддержку сельскохозяйственного страхования.">
        <w:r>
          <w:rPr>
            <w:sz w:val="20"/>
            <w:color w:val="0000ff"/>
          </w:rPr>
          <w:t xml:space="preserve">подпункте "з" пункта 2.1</w:t>
        </w:r>
      </w:hyperlink>
      <w:r>
        <w:rPr>
          <w:sz w:val="20"/>
        </w:rPr>
        <w:t xml:space="preserve"> настоящего приложения, субсидии предоставляются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Минсельхозом России в соответствии с </w:t>
      </w:r>
      <w:hyperlink w:history="0" r:id="rId681"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частью 4 статьи 3</w:t>
        </w:r>
      </w:hyperlink>
      <w:r>
        <w:rPr>
          <w:sz w:val="20"/>
        </w:rPr>
        <w:t xml:space="preserve"> Федерального закона от 25 июля 2011 года N 260-ФЗ.</w:t>
      </w:r>
    </w:p>
    <w:p>
      <w:pPr>
        <w:pStyle w:val="0"/>
        <w:spacing w:before="200" w:line-rule="auto"/>
        <w:ind w:firstLine="540"/>
        <w:jc w:val="both"/>
      </w:pPr>
      <w:r>
        <w:rPr>
          <w:sz w:val="20"/>
        </w:rPr>
        <w:t xml:space="preserve">Понятия и термины, используемые в настоящем пункте, применяются в значениях, определенных Федеральным </w:t>
      </w:r>
      <w:hyperlink w:history="0" r:id="rId682"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законом</w:t>
        </w:r>
      </w:hyperlink>
      <w:r>
        <w:rPr>
          <w:sz w:val="20"/>
        </w:rPr>
        <w:t xml:space="preserve"> от 25 июля 2011 года N 260-ФЗ.</w:t>
      </w:r>
    </w:p>
    <w:p>
      <w:pPr>
        <w:pStyle w:val="0"/>
        <w:spacing w:before="200" w:line-rule="auto"/>
        <w:ind w:firstLine="540"/>
        <w:jc w:val="both"/>
      </w:pPr>
      <w:r>
        <w:rPr>
          <w:sz w:val="20"/>
        </w:rPr>
        <w:t xml:space="preserve">Способом предоставления субсидии является возмещение затрат.</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дополнительного условия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копия договора сельскохозяйственного страхования, осуществляемого с государственной поддержкой;</w:t>
      </w:r>
    </w:p>
    <w:p>
      <w:pPr>
        <w:pStyle w:val="0"/>
        <w:spacing w:before="200" w:line-rule="auto"/>
        <w:ind w:firstLine="540"/>
        <w:jc w:val="both"/>
      </w:pPr>
      <w:r>
        <w:rPr>
          <w:sz w:val="20"/>
        </w:rPr>
        <w:t xml:space="preserve">копия платежного поручения к договору сельскохозяйственного страхования по уплате получателем субсидии 50 процентов страховой премии;</w:t>
      </w:r>
    </w:p>
    <w:p>
      <w:pPr>
        <w:pStyle w:val="0"/>
        <w:spacing w:before="200" w:line-rule="auto"/>
        <w:ind w:firstLine="540"/>
        <w:jc w:val="both"/>
      </w:pPr>
      <w:r>
        <w:rPr>
          <w:sz w:val="20"/>
        </w:rPr>
        <w:t xml:space="preserve">заявление о перечислении субсидий на расчетный счет страховщика в соответствии с договором сельскохозяйственного страхования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рассчитывается в соответствии с </w:t>
      </w:r>
      <w:hyperlink w:history="0" r:id="rId683"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0"/>
            <w:color w:val="0000ff"/>
          </w:rPr>
          <w:t xml:space="preserve">частью 3 статьи 3</w:t>
        </w:r>
      </w:hyperlink>
      <w:r>
        <w:rPr>
          <w:sz w:val="20"/>
        </w:rPr>
        <w:t xml:space="preserve"> Федерального закона от 25 июля 2011 года N 260-ФЗ.</w:t>
      </w:r>
    </w:p>
    <w:p>
      <w:pPr>
        <w:pStyle w:val="0"/>
        <w:spacing w:before="200" w:line-rule="auto"/>
        <w:ind w:firstLine="540"/>
        <w:jc w:val="both"/>
      </w:pPr>
      <w:r>
        <w:rPr>
          <w:sz w:val="20"/>
        </w:rPr>
        <w:t xml:space="preserve">Предоставление субсидий производится на расчетный счет страховщика на основании заявления получателя субсидий.</w:t>
      </w:r>
    </w:p>
    <w:p>
      <w:pPr>
        <w:pStyle w:val="0"/>
        <w:jc w:val="both"/>
      </w:pPr>
      <w:r>
        <w:rPr>
          <w:sz w:val="20"/>
        </w:rPr>
        <w:t xml:space="preserve">(в ред. </w:t>
      </w:r>
      <w:hyperlink w:history="0" r:id="rId68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Результат предоставления субсидии в отношении сельскохозяйственного страхования в области:</w:t>
      </w:r>
    </w:p>
    <w:p>
      <w:pPr>
        <w:pStyle w:val="0"/>
        <w:jc w:val="both"/>
      </w:pPr>
      <w:r>
        <w:rPr>
          <w:sz w:val="20"/>
        </w:rPr>
        <w:t xml:space="preserve">(в ред. </w:t>
      </w:r>
      <w:hyperlink w:history="0" r:id="rId68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растениеводства - застрахована посевная (посадочная) площадь (тыс. гектаров);</w:t>
      </w:r>
    </w:p>
    <w:p>
      <w:pPr>
        <w:pStyle w:val="0"/>
        <w:jc w:val="both"/>
      </w:pPr>
      <w:r>
        <w:rPr>
          <w:sz w:val="20"/>
        </w:rPr>
        <w:t xml:space="preserve">(в ред. </w:t>
      </w:r>
      <w:hyperlink w:history="0" r:id="rId68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животноводства - застраховано поголовье сельскохозяйственных животных (тыс. условных голов);</w:t>
      </w:r>
    </w:p>
    <w:p>
      <w:pPr>
        <w:pStyle w:val="0"/>
        <w:jc w:val="both"/>
      </w:pPr>
      <w:r>
        <w:rPr>
          <w:sz w:val="20"/>
        </w:rPr>
        <w:t xml:space="preserve">(в ред. </w:t>
      </w:r>
      <w:hyperlink w:history="0" r:id="rId68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товарной аквакультуры (товарного рыбоводства) - застрахован объем производства объектов товарной аквакультуры (товарного рыбоводства) (тыс. тонн).</w:t>
      </w:r>
    </w:p>
    <w:p>
      <w:pPr>
        <w:pStyle w:val="0"/>
        <w:jc w:val="both"/>
      </w:pPr>
      <w:r>
        <w:rPr>
          <w:sz w:val="20"/>
        </w:rPr>
        <w:t xml:space="preserve">(в ред. </w:t>
      </w:r>
      <w:hyperlink w:history="0" r:id="rId68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Значения результата устанавливаются соглашением.</w:t>
      </w:r>
    </w:p>
    <w:p>
      <w:pPr>
        <w:pStyle w:val="0"/>
        <w:jc w:val="both"/>
      </w:pPr>
      <w:r>
        <w:rPr>
          <w:sz w:val="20"/>
        </w:rPr>
        <w:t xml:space="preserve">(в ред. </w:t>
      </w:r>
      <w:hyperlink w:history="0" r:id="rId68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 в отношении сельскохозяйственного страхования в области:</w:t>
      </w:r>
    </w:p>
    <w:p>
      <w:pPr>
        <w:pStyle w:val="0"/>
        <w:jc w:val="both"/>
      </w:pPr>
      <w:r>
        <w:rPr>
          <w:sz w:val="20"/>
        </w:rPr>
        <w:t xml:space="preserve">(в ред. </w:t>
      </w:r>
      <w:hyperlink w:history="0" r:id="rId69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растениеводства - сельскохозяйственное страхование посевных (посадочных) площадей, осуществляемое с государственной поддержкой;</w:t>
      </w:r>
    </w:p>
    <w:p>
      <w:pPr>
        <w:pStyle w:val="0"/>
        <w:jc w:val="both"/>
      </w:pPr>
      <w:r>
        <w:rPr>
          <w:sz w:val="20"/>
        </w:rPr>
        <w:t xml:space="preserve">(абзац введен </w:t>
      </w:r>
      <w:hyperlink w:history="0" r:id="rId69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животноводства - сельскохозяйственное страхование поголовья сельскохозяйственных животных, осуществляемое с государственной поддержкой;</w:t>
      </w:r>
    </w:p>
    <w:p>
      <w:pPr>
        <w:pStyle w:val="0"/>
        <w:jc w:val="both"/>
      </w:pPr>
      <w:r>
        <w:rPr>
          <w:sz w:val="20"/>
        </w:rPr>
        <w:t xml:space="preserve">(абзац введен </w:t>
      </w:r>
      <w:hyperlink w:history="0" r:id="rId69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товарной аквакультуры (товарного рыбоводства) - сельскохозяйственное страхование объектов товарной аквакультуры (товарного рыбоводства), осуществляемое с государственной поддержкой.</w:t>
      </w:r>
    </w:p>
    <w:p>
      <w:pPr>
        <w:pStyle w:val="0"/>
        <w:jc w:val="both"/>
      </w:pPr>
      <w:r>
        <w:rPr>
          <w:sz w:val="20"/>
        </w:rPr>
        <w:t xml:space="preserve">(абзац введен </w:t>
      </w:r>
      <w:hyperlink w:history="0" r:id="rId69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17. По направлению, указанному в </w:t>
      </w:r>
      <w:hyperlink w:history="0" w:anchor="P1525" w:tooltip="ж) на поддержку мероприятий по созданию и внедрению конкурентоспособных технологий;">
        <w:r>
          <w:rPr>
            <w:sz w:val="20"/>
            <w:color w:val="0000ff"/>
          </w:rPr>
          <w:t xml:space="preserve">подпункте "ж" пункта 2.2</w:t>
        </w:r>
      </w:hyperlink>
      <w:r>
        <w:rPr>
          <w:sz w:val="20"/>
        </w:rPr>
        <w:t xml:space="preserve"> настоящего приложения, субсидии предоставляются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на реализацию мероприятий проекта по созданию и внедрению конкурентоспособных технологий (далее - проект), в том числе в рамках ФНТП, по направлениям:</w:t>
      </w:r>
    </w:p>
    <w:p>
      <w:pPr>
        <w:pStyle w:val="0"/>
        <w:spacing w:before="200" w:line-rule="auto"/>
        <w:ind w:firstLine="540"/>
        <w:jc w:val="both"/>
      </w:pPr>
      <w:r>
        <w:rPr>
          <w:sz w:val="20"/>
        </w:rPr>
        <w:t xml:space="preserve">семеноводство картофеля;</w:t>
      </w:r>
    </w:p>
    <w:p>
      <w:pPr>
        <w:pStyle w:val="0"/>
        <w:spacing w:before="200" w:line-rule="auto"/>
        <w:ind w:firstLine="540"/>
        <w:jc w:val="both"/>
      </w:pPr>
      <w:r>
        <w:rPr>
          <w:sz w:val="20"/>
        </w:rPr>
        <w:t xml:space="preserve">семеноводство многолетних трав;</w:t>
      </w:r>
    </w:p>
    <w:p>
      <w:pPr>
        <w:pStyle w:val="0"/>
        <w:spacing w:before="200" w:line-rule="auto"/>
        <w:ind w:firstLine="540"/>
        <w:jc w:val="both"/>
      </w:pPr>
      <w:r>
        <w:rPr>
          <w:sz w:val="20"/>
        </w:rPr>
        <w:t xml:space="preserve">семеноводство льна;</w:t>
      </w:r>
    </w:p>
    <w:p>
      <w:pPr>
        <w:pStyle w:val="0"/>
        <w:spacing w:before="200" w:line-rule="auto"/>
        <w:ind w:firstLine="540"/>
        <w:jc w:val="both"/>
      </w:pPr>
      <w:r>
        <w:rPr>
          <w:sz w:val="20"/>
        </w:rPr>
        <w:t xml:space="preserve">семеноводство рапса.</w:t>
      </w:r>
    </w:p>
    <w:p>
      <w:pPr>
        <w:pStyle w:val="0"/>
        <w:jc w:val="both"/>
      </w:pPr>
      <w:r>
        <w:rPr>
          <w:sz w:val="20"/>
        </w:rPr>
        <w:t xml:space="preserve">(абзац введен </w:t>
      </w:r>
      <w:hyperlink w:history="0" r:id="rId69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Субсидии предоставляются получателям субсидий в течение срока реализации проекта в порядке финансового обеспечения затрат на приобретение и монтаж технологического, инженерного, исследовательского, лабораторного оборудования, устройств, механизмов, приборов, аппаратов, агрегатов, установок, машин (далее - оборудование и техника), и(или) работ, и(или) услуг научных и образовательных организаций, необходимых для реализации проекта.</w:t>
      </w:r>
    </w:p>
    <w:p>
      <w:pPr>
        <w:pStyle w:val="0"/>
        <w:spacing w:before="200" w:line-rule="auto"/>
        <w:ind w:firstLine="540"/>
        <w:jc w:val="both"/>
      </w:pPr>
      <w:r>
        <w:rPr>
          <w:sz w:val="20"/>
        </w:rPr>
        <w:t xml:space="preserve">Перечень оборудования и техники, необходимых для реализации проекта по направлениям, утверждается распоряжением комитета.</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дополнительного условия использования приобретенного с государственной поддержкой имущества исключительно для реализации проекта по направлениям и соблюдения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копия проекта паспорта проекта по направлениям (в случае отбора Минсельхозом России - копия паспорта проекта);</w:t>
      </w:r>
    </w:p>
    <w:p>
      <w:pPr>
        <w:pStyle w:val="0"/>
        <w:spacing w:before="200" w:line-rule="auto"/>
        <w:ind w:firstLine="540"/>
        <w:jc w:val="both"/>
      </w:pPr>
      <w:r>
        <w:rPr>
          <w:sz w:val="20"/>
        </w:rPr>
        <w:t xml:space="preserve">копии договоров с научными и образовательными организациями о сопровождении проекта по направлениям.</w:t>
      </w:r>
    </w:p>
    <w:p>
      <w:pPr>
        <w:pStyle w:val="0"/>
        <w:spacing w:before="200" w:line-rule="auto"/>
        <w:ind w:firstLine="540"/>
        <w:jc w:val="both"/>
      </w:pPr>
      <w:r>
        <w:rPr>
          <w:sz w:val="20"/>
        </w:rPr>
        <w:t xml:space="preserve">Размер субсидии рассчитывается исходя из ставок, установленных распоряжением комитета, в процентах от стоимости планируемых к приобретению оборудования и техники, и(или) работ, и(или) услуг научных и образовательных организаций.</w:t>
      </w:r>
    </w:p>
    <w:p>
      <w:pPr>
        <w:pStyle w:val="0"/>
        <w:spacing w:before="200" w:line-rule="auto"/>
        <w:ind w:firstLine="540"/>
        <w:jc w:val="both"/>
      </w:pPr>
      <w:r>
        <w:rPr>
          <w:sz w:val="20"/>
        </w:rPr>
        <w:t xml:space="preserve">Сведения о расходах, источником финансового обеспечения которых является субсидия, по форме, утвержденной приказом комитета, представляются в комитет до 20 января года, следующего за отчетным финансовым годом, с приложением следующих документов:</w:t>
      </w:r>
    </w:p>
    <w:p>
      <w:pPr>
        <w:pStyle w:val="0"/>
        <w:spacing w:before="200" w:line-rule="auto"/>
        <w:ind w:firstLine="540"/>
        <w:jc w:val="both"/>
      </w:pPr>
      <w:r>
        <w:rPr>
          <w:sz w:val="20"/>
        </w:rPr>
        <w:t xml:space="preserve">копии договоров купли-продажи оборудования и техники и(или) выполнения работ (оказания услуг), необходимых для реализации мероприятий проектов по направлениям;</w:t>
      </w:r>
    </w:p>
    <w:p>
      <w:pPr>
        <w:pStyle w:val="0"/>
        <w:spacing w:before="200" w:line-rule="auto"/>
        <w:ind w:firstLine="540"/>
        <w:jc w:val="both"/>
      </w:pPr>
      <w:r>
        <w:rPr>
          <w:sz w:val="20"/>
        </w:rPr>
        <w:t xml:space="preserve">копии платежных поручений;</w:t>
      </w:r>
    </w:p>
    <w:p>
      <w:pPr>
        <w:pStyle w:val="0"/>
        <w:spacing w:before="200" w:line-rule="auto"/>
        <w:ind w:firstLine="540"/>
        <w:jc w:val="both"/>
      </w:pPr>
      <w:r>
        <w:rPr>
          <w:sz w:val="20"/>
        </w:rPr>
        <w:t xml:space="preserve">копии документов, подтверждающих код по общероссийскому классификатору продукции (ОКП) или код товарной номенклатуры внешнеэкономической деятельности таможенного союза (ТН ВЭД ТС) (в случае приобретения оборудования);</w:t>
      </w:r>
    </w:p>
    <w:p>
      <w:pPr>
        <w:pStyle w:val="0"/>
        <w:spacing w:before="200" w:line-rule="auto"/>
        <w:ind w:firstLine="540"/>
        <w:jc w:val="both"/>
      </w:pPr>
      <w:r>
        <w:rPr>
          <w:sz w:val="20"/>
        </w:rPr>
        <w:t xml:space="preserve">копии универсальных передаточных документов или товарных накладных и счетов-фактур (при наличии НДС) (в случае приобретения оборудования и техники);</w:t>
      </w:r>
    </w:p>
    <w:p>
      <w:pPr>
        <w:pStyle w:val="0"/>
        <w:spacing w:before="200" w:line-rule="auto"/>
        <w:ind w:firstLine="540"/>
        <w:jc w:val="both"/>
      </w:pPr>
      <w:r>
        <w:rPr>
          <w:sz w:val="20"/>
        </w:rPr>
        <w:t xml:space="preserve">копии актов выполненных работ и(или) оказания услуг и счетов-фактур (при наличии НДС) (в случае приобретения работ и(или) услуг);</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При превышении размера полученной субсидии над фактическими затратами излишне полученная сумма субсидии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spacing w:before="200" w:line-rule="auto"/>
        <w:ind w:firstLine="540"/>
        <w:jc w:val="both"/>
      </w:pPr>
      <w:r>
        <w:rPr>
          <w:sz w:val="20"/>
        </w:rPr>
        <w:t xml:space="preserve">Получатель субсидии обязан использовать средства субсидии в течение 24 месяцев со дня поступления средств на его счет и использовать имущество, закупаемое за счет средств субсидии, исключительно на реализацию мероприятий по созданию и внедрению конкурентоспособных технологий, в том числе в рамках ФНТП. Срок освоения средств субсидии или части средств субсидии может быть продлен по решению комитета, но не более чем на 12 месяцев. Основанием для принятия решения о продлении срока освоения средств субсидии является документальное подтверждение наступления обстоятельств непреодолимой силы, препятствующих освоению средств субсидии в установленный срок.</w:t>
      </w:r>
    </w:p>
    <w:p>
      <w:pPr>
        <w:pStyle w:val="0"/>
        <w:spacing w:before="200" w:line-rule="auto"/>
        <w:ind w:firstLine="540"/>
        <w:jc w:val="both"/>
      </w:pPr>
      <w:r>
        <w:rPr>
          <w:sz w:val="20"/>
        </w:rPr>
        <w:t xml:space="preserve">Характеристика результата - прирост объема производства отечественной сельскохозяйственной продукции в текущем финансовом году по отношению к отчетному финансовому году (внедрение конкурентоспособных технологий) (тонн).</w:t>
      </w:r>
    </w:p>
    <w:p>
      <w:pPr>
        <w:pStyle w:val="0"/>
        <w:jc w:val="both"/>
      </w:pPr>
      <w:r>
        <w:rPr>
          <w:sz w:val="20"/>
        </w:rPr>
        <w:t xml:space="preserve">(в ред. </w:t>
      </w:r>
      <w:hyperlink w:history="0" r:id="rId69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двадцать четвертый - двадцать пятый утратили силу. - </w:t>
      </w:r>
      <w:hyperlink w:history="0" r:id="rId69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18. По направлению, указанному в </w:t>
      </w:r>
      <w:hyperlink w:history="0" w:anchor="P1526" w:tooltip="з) на развитие мясного животноводства;">
        <w:r>
          <w:rPr>
            <w:sz w:val="20"/>
            <w:color w:val="0000ff"/>
          </w:rPr>
          <w:t xml:space="preserve">подпункте "з" пункта 2.2</w:t>
        </w:r>
      </w:hyperlink>
      <w:r>
        <w:rPr>
          <w:sz w:val="20"/>
        </w:rPr>
        <w:t xml:space="preserve"> настоящего приложения, субсидии предоставляются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bookmarkStart w:id="2369" w:name="P2369"/>
    <w:bookmarkEnd w:id="2369"/>
    <w:p>
      <w:pPr>
        <w:pStyle w:val="0"/>
        <w:spacing w:before="200" w:line-rule="auto"/>
        <w:ind w:firstLine="540"/>
        <w:jc w:val="both"/>
      </w:pPr>
      <w:r>
        <w:rPr>
          <w:sz w:val="20"/>
        </w:rPr>
        <w:t xml:space="preserve">а) на маточное товарное поголовье крупного рогатого скота специализированных мясных пород, и(или) овец, и(или) коз (за исключением племенных животных);</w:t>
      </w:r>
    </w:p>
    <w:bookmarkStart w:id="2370" w:name="P2370"/>
    <w:bookmarkEnd w:id="2370"/>
    <w:p>
      <w:pPr>
        <w:pStyle w:val="0"/>
        <w:spacing w:before="200" w:line-rule="auto"/>
        <w:ind w:firstLine="540"/>
        <w:jc w:val="both"/>
      </w:pPr>
      <w:r>
        <w:rPr>
          <w:sz w:val="20"/>
        </w:rPr>
        <w:t xml:space="preserve">б) на крупный рогатый скот (быков) живым весом не менее 350 килограммов, направленный на убой на собственную переработку и(или) реализованный на убой перерабатывающим организациям;</w:t>
      </w:r>
    </w:p>
    <w:bookmarkStart w:id="2371" w:name="P2371"/>
    <w:bookmarkEnd w:id="2371"/>
    <w:p>
      <w:pPr>
        <w:pStyle w:val="0"/>
        <w:spacing w:before="200" w:line-rule="auto"/>
        <w:ind w:firstLine="540"/>
        <w:jc w:val="both"/>
      </w:pPr>
      <w:r>
        <w:rPr>
          <w:sz w:val="20"/>
        </w:rPr>
        <w:t xml:space="preserve">в) на приобретенный молодняк крупного рогатого скота (бычков) для откорма;</w:t>
      </w:r>
    </w:p>
    <w:bookmarkStart w:id="2372" w:name="P2372"/>
    <w:bookmarkEnd w:id="2372"/>
    <w:p>
      <w:pPr>
        <w:pStyle w:val="0"/>
        <w:spacing w:before="200" w:line-rule="auto"/>
        <w:ind w:firstLine="540"/>
        <w:jc w:val="both"/>
      </w:pPr>
      <w:r>
        <w:rPr>
          <w:sz w:val="20"/>
        </w:rPr>
        <w:t xml:space="preserve">г) на приобретенных племенных коров молочного направления не старше 36 месяцев (далее - племенные коровы);</w:t>
      </w:r>
    </w:p>
    <w:bookmarkStart w:id="2373" w:name="P2373"/>
    <w:bookmarkEnd w:id="2373"/>
    <w:p>
      <w:pPr>
        <w:pStyle w:val="0"/>
        <w:spacing w:before="200" w:line-rule="auto"/>
        <w:ind w:firstLine="540"/>
        <w:jc w:val="both"/>
      </w:pPr>
      <w:r>
        <w:rPr>
          <w:sz w:val="20"/>
        </w:rPr>
        <w:t xml:space="preserve">д) на содержание основных свиноматок;</w:t>
      </w:r>
    </w:p>
    <w:bookmarkStart w:id="2374" w:name="P2374"/>
    <w:bookmarkEnd w:id="2374"/>
    <w:p>
      <w:pPr>
        <w:pStyle w:val="0"/>
        <w:spacing w:before="200" w:line-rule="auto"/>
        <w:ind w:firstLine="540"/>
        <w:jc w:val="both"/>
      </w:pPr>
      <w:r>
        <w:rPr>
          <w:sz w:val="20"/>
        </w:rPr>
        <w:t xml:space="preserve">е) на поддержку производства мяса индейки.</w:t>
      </w:r>
    </w:p>
    <w:p>
      <w:pPr>
        <w:pStyle w:val="0"/>
        <w:spacing w:before="200" w:line-rule="auto"/>
        <w:ind w:firstLine="540"/>
        <w:jc w:val="both"/>
      </w:pPr>
      <w:r>
        <w:rPr>
          <w:sz w:val="20"/>
        </w:rPr>
        <w:t xml:space="preserve">18.1. По субсидии, указанной в </w:t>
      </w:r>
      <w:hyperlink w:history="0" w:anchor="P2369" w:tooltip="а) на маточное товарное поголовье крупного рогатого скота специализированных мясных пород, и(или) овец, и(или) коз (за исключением племенных животных);">
        <w:r>
          <w:rPr>
            <w:sz w:val="20"/>
            <w:color w:val="0000ff"/>
          </w:rPr>
          <w:t xml:space="preserve">подпункте "а" пункта 18</w:t>
        </w:r>
      </w:hyperlink>
      <w:r>
        <w:rPr>
          <w:sz w:val="20"/>
        </w:rPr>
        <w:t xml:space="preserve"> настоящего приложения, дополнительным критерием отбора получателей субсидий к основным критериям,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 является сохранение маточного товарного поголовья крупного рогатого скота специализированных мясных пород, и(или) овец, и(или) коз (за исключением племенных животных) по состоянию на 31 декабря отчетного финансового года по сравнению с 1 января отчетного финансового года.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отчет о движении скота и птицы на ферме по форме, утвержденной приказом комитета;</w:t>
      </w:r>
    </w:p>
    <w:p>
      <w:pPr>
        <w:pStyle w:val="0"/>
        <w:spacing w:before="200" w:line-rule="auto"/>
        <w:ind w:firstLine="540"/>
        <w:jc w:val="both"/>
      </w:pPr>
      <w:r>
        <w:rPr>
          <w:sz w:val="20"/>
        </w:rPr>
        <w:t xml:space="preserve">сведения о затратах на содержание сельскохозяйственных животных (в рамках направления предоставления субсидий)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средства защиты животных, ветеринарные медикаменты и препараты;</w:t>
      </w:r>
    </w:p>
    <w:p>
      <w:pPr>
        <w:pStyle w:val="0"/>
        <w:spacing w:before="200" w:line-rule="auto"/>
        <w:ind w:firstLine="540"/>
        <w:jc w:val="both"/>
      </w:pPr>
      <w:r>
        <w:rPr>
          <w:sz w:val="20"/>
        </w:rPr>
        <w:t xml:space="preserve">племенная продукция (материал) (племенные ресурсы) без затрат на их доставку;</w:t>
      </w:r>
    </w:p>
    <w:p>
      <w:pPr>
        <w:pStyle w:val="0"/>
        <w:jc w:val="both"/>
      </w:pPr>
      <w:r>
        <w:rPr>
          <w:sz w:val="20"/>
        </w:rPr>
        <w:t xml:space="preserve">(в ред. </w:t>
      </w:r>
      <w:hyperlink w:history="0" r:id="rId69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покупной подстилочный материал для животных без затрат на его доставку;</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Размер субсидии рассчитывается исходя из ставок на 1 голову сельскохозяйственного животного, установленных распоряжением комитета, и количества товарного поголовья коров специализированных мясных пород и(или) маточного поголовья овец и коз, за исключением племенных животных, на 1 января текущего финансового года.</w:t>
      </w:r>
    </w:p>
    <w:p>
      <w:pPr>
        <w:pStyle w:val="0"/>
        <w:spacing w:before="200" w:line-rule="auto"/>
        <w:ind w:firstLine="540"/>
        <w:jc w:val="both"/>
      </w:pPr>
      <w:r>
        <w:rPr>
          <w:sz w:val="20"/>
        </w:rPr>
        <w:t xml:space="preserve">Характеристика результата - численность маточного товарного поголовья сельскохозяйственных животных (за исключением племенных животных) (голов):</w:t>
      </w:r>
    </w:p>
    <w:p>
      <w:pPr>
        <w:pStyle w:val="0"/>
        <w:jc w:val="both"/>
      </w:pPr>
      <w:r>
        <w:rPr>
          <w:sz w:val="20"/>
        </w:rPr>
        <w:t xml:space="preserve">(в ред. </w:t>
      </w:r>
      <w:hyperlink w:history="0" r:id="rId69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крупного рогатого скота специализированных мясных пород;</w:t>
      </w:r>
    </w:p>
    <w:p>
      <w:pPr>
        <w:pStyle w:val="0"/>
        <w:jc w:val="both"/>
      </w:pPr>
      <w:r>
        <w:rPr>
          <w:sz w:val="20"/>
        </w:rPr>
        <w:t xml:space="preserve">(в ред. </w:t>
      </w:r>
      <w:hyperlink w:history="0" r:id="rId69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овец;</w:t>
      </w:r>
    </w:p>
    <w:p>
      <w:pPr>
        <w:pStyle w:val="0"/>
        <w:jc w:val="both"/>
      </w:pPr>
      <w:r>
        <w:rPr>
          <w:sz w:val="20"/>
        </w:rPr>
        <w:t xml:space="preserve">(в ред. </w:t>
      </w:r>
      <w:hyperlink w:history="0" r:id="rId70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коз.</w:t>
      </w:r>
    </w:p>
    <w:p>
      <w:pPr>
        <w:pStyle w:val="0"/>
        <w:jc w:val="both"/>
      </w:pPr>
      <w:r>
        <w:rPr>
          <w:sz w:val="20"/>
        </w:rPr>
        <w:t xml:space="preserve">(абзац введен </w:t>
      </w:r>
      <w:hyperlink w:history="0" r:id="rId70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18.2. По субсидии, указанной в </w:t>
      </w:r>
      <w:hyperlink w:history="0" w:anchor="P2370" w:tooltip="б) на крупный рогатый скот (быков) живым весом не менее 350 килограммов, направленный на убой на собственную переработку и(или) реализованный на убой перерабатывающим организациям;">
        <w:r>
          <w:rPr>
            <w:sz w:val="20"/>
            <w:color w:val="0000ff"/>
          </w:rPr>
          <w:t xml:space="preserve">подпункте "б" пункта 18</w:t>
        </w:r>
      </w:hyperlink>
      <w:r>
        <w:rPr>
          <w:sz w:val="20"/>
        </w:rPr>
        <w:t xml:space="preserve"> настоящего приложения,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70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быках, реализованных на убой перерабатывающим организациям,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(универсальный передаточный документ или товарная накладная) (в отношении быков, реализованных на убой перерабатывающим организациям);</w:t>
      </w:r>
    </w:p>
    <w:p>
      <w:pPr>
        <w:pStyle w:val="0"/>
        <w:spacing w:before="200" w:line-rule="auto"/>
        <w:ind w:firstLine="540"/>
        <w:jc w:val="both"/>
      </w:pPr>
      <w:r>
        <w:rPr>
          <w:sz w:val="20"/>
        </w:rPr>
        <w:t xml:space="preserve">сведения о быках, направленных на убой на собственную переработку, по форме, утвержденной приказом комитета, с приложением копий актов на выбытие животных и птицы (в отношении быков, направленных на убой на собственную переработку);</w:t>
      </w:r>
    </w:p>
    <w:p>
      <w:pPr>
        <w:pStyle w:val="0"/>
        <w:spacing w:before="200" w:line-rule="auto"/>
        <w:ind w:firstLine="540"/>
        <w:jc w:val="both"/>
      </w:pPr>
      <w:r>
        <w:rPr>
          <w:sz w:val="20"/>
        </w:rPr>
        <w:t xml:space="preserve">отчет о движении скота и птицы на ферме по форме, утвержденной приказом комитета;</w:t>
      </w:r>
    </w:p>
    <w:p>
      <w:pPr>
        <w:pStyle w:val="0"/>
        <w:spacing w:before="200" w:line-rule="auto"/>
        <w:ind w:firstLine="540"/>
        <w:jc w:val="both"/>
      </w:pPr>
      <w:r>
        <w:rPr>
          <w:sz w:val="20"/>
        </w:rPr>
        <w:t xml:space="preserve">сведения о затратах на выращивание быков живым весом не менее 350 килограммов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племенная продукция (материал) (племенные ресурсы) без затрат на их доставку;</w:t>
      </w:r>
    </w:p>
    <w:p>
      <w:pPr>
        <w:pStyle w:val="0"/>
        <w:jc w:val="both"/>
      </w:pPr>
      <w:r>
        <w:rPr>
          <w:sz w:val="20"/>
        </w:rPr>
        <w:t xml:space="preserve">(в ред. </w:t>
      </w:r>
      <w:hyperlink w:history="0" r:id="rId70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покупной подстилочный материал для животных без затрат на его доставку;</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дополнительного условия соответствия информации о быках живым весом не менее 350 килограммов, реализованных на убой,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сведения о быках живым весом не менее 350 килограммов, реализованных на убой,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Размер субсидии рассчитывается исходя из дифференцированных ставок на 1 голову быка живым весом не менее 350 килограммов, направленного на убой на собственную переработку и(или) реализованного на убой перерабатывающим организациям, установленных распоряжением комитета.</w:t>
      </w:r>
    </w:p>
    <w:p>
      <w:pPr>
        <w:pStyle w:val="0"/>
        <w:spacing w:before="200" w:line-rule="auto"/>
        <w:ind w:firstLine="540"/>
        <w:jc w:val="both"/>
      </w:pPr>
      <w:r>
        <w:rPr>
          <w:sz w:val="20"/>
        </w:rPr>
        <w:t xml:space="preserve">Абзац утратил силу. - </w:t>
      </w:r>
      <w:hyperlink w:history="0" r:id="rId70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Характеристика результата - производство мяса быков живым весом не менее 350 килограммов по состоянию на отчетную дату текущего финансового года (тонн).</w:t>
      </w:r>
    </w:p>
    <w:p>
      <w:pPr>
        <w:pStyle w:val="0"/>
        <w:jc w:val="both"/>
      </w:pPr>
      <w:r>
        <w:rPr>
          <w:sz w:val="20"/>
        </w:rPr>
        <w:t xml:space="preserve">(в ред. </w:t>
      </w:r>
      <w:hyperlink w:history="0" r:id="rId70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двадцатый - двадцать первый утратили силу. - </w:t>
      </w:r>
      <w:hyperlink w:history="0" r:id="rId70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18.3. По субсидии, указанной в </w:t>
      </w:r>
      <w:hyperlink w:history="0" w:anchor="P2371" w:tooltip="в) на приобретенный молодняк крупного рогатого скота (бычков) для откорма;">
        <w:r>
          <w:rPr>
            <w:sz w:val="20"/>
            <w:color w:val="0000ff"/>
          </w:rPr>
          <w:t xml:space="preserve">подпункте "в" пункта 18</w:t>
        </w:r>
      </w:hyperlink>
      <w:r>
        <w:rPr>
          <w:sz w:val="20"/>
        </w:rPr>
        <w:t xml:space="preserve"> настоящего приложения,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70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приобретенных бычках для откорма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w:t>
      </w:r>
    </w:p>
    <w:p>
      <w:pPr>
        <w:pStyle w:val="0"/>
        <w:spacing w:before="200" w:line-rule="auto"/>
        <w:ind w:firstLine="540"/>
        <w:jc w:val="both"/>
      </w:pPr>
      <w:r>
        <w:rPr>
          <w:sz w:val="20"/>
        </w:rPr>
        <w:t xml:space="preserve">отчет о движении скота и птицы на ферме по форме, утвержденной приказом комитета;</w:t>
      </w:r>
    </w:p>
    <w:p>
      <w:pPr>
        <w:pStyle w:val="0"/>
        <w:spacing w:before="200" w:line-rule="auto"/>
        <w:ind w:firstLine="540"/>
        <w:jc w:val="both"/>
      </w:pPr>
      <w:r>
        <w:rPr>
          <w:sz w:val="20"/>
        </w:rPr>
        <w:t xml:space="preserve">сведения о выбытии бычков живой массой менее 350 килограммов по форме, утвержденной приказом комитета, с приложением копий актов на выбытие животных и птицы (при возникновении случаев падежа, или вынужденной прирезки, или забоя бычков живой массой менее 350 килограммов);</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на дату представления документов для выплаты субсидии возраст приобретенных бычков для откорма составляет не менее двух месяцев;</w:t>
      </w:r>
    </w:p>
    <w:p>
      <w:pPr>
        <w:pStyle w:val="0"/>
        <w:spacing w:before="200" w:line-rule="auto"/>
        <w:ind w:firstLine="540"/>
        <w:jc w:val="both"/>
      </w:pPr>
      <w:r>
        <w:rPr>
          <w:sz w:val="20"/>
        </w:rPr>
        <w:t xml:space="preserve">выращивание приобретенных бычков для откорма до живой массы не менее 350 килограммов;</w:t>
      </w:r>
    </w:p>
    <w:p>
      <w:pPr>
        <w:pStyle w:val="0"/>
        <w:spacing w:before="200" w:line-rule="auto"/>
        <w:ind w:firstLine="540"/>
        <w:jc w:val="both"/>
      </w:pPr>
      <w:r>
        <w:rPr>
          <w:sz w:val="20"/>
        </w:rPr>
        <w:t xml:space="preserve">соответствие информации о количестве приобретенных и реализованных бычков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В случае установления факта реализации и(или) выбытия бычков живой массой менее 350 килограммов в случаях их падежа, вынужденной прирезки, а также забоя, по которым ранее была получена субсидия на приобретение, субсидия за каждую голову такого бычка в полном объеме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от Федеральной службы по ветеринарному и фитосанитарному надзору сведения о количестве приобретенных и реализованных бычков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Размер субсидии рассчитывается исходя из дифференцированных ставок на 1 голову приобретенных бычков для откорма, установленных распоряжением комитета.</w:t>
      </w:r>
    </w:p>
    <w:p>
      <w:pPr>
        <w:pStyle w:val="0"/>
        <w:spacing w:before="200" w:line-rule="auto"/>
        <w:ind w:firstLine="540"/>
        <w:jc w:val="both"/>
      </w:pPr>
      <w:r>
        <w:rPr>
          <w:sz w:val="20"/>
        </w:rPr>
        <w:t xml:space="preserve">Абзацы пятнадцатый - шестнадцатый утратили силу. - </w:t>
      </w:r>
      <w:hyperlink w:history="0" r:id="rId70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Характеристика результата - численность поголовья приобретенных бычков для откорма по состоянию на отчетную дату текущего финансового года (голов).</w:t>
      </w:r>
    </w:p>
    <w:p>
      <w:pPr>
        <w:pStyle w:val="0"/>
        <w:jc w:val="both"/>
      </w:pPr>
      <w:r>
        <w:rPr>
          <w:sz w:val="20"/>
        </w:rPr>
        <w:t xml:space="preserve">(в ред. </w:t>
      </w:r>
      <w:hyperlink w:history="0" r:id="rId70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восемнадцатый - девятнадцатый утратили силу. - </w:t>
      </w:r>
      <w:hyperlink w:history="0" r:id="rId71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18.4. Субсидии, указанные в </w:t>
      </w:r>
      <w:hyperlink w:history="0" w:anchor="P2372" w:tooltip="г) на приобретенных племенных коров молочного направления не старше 36 месяцев (далее - племенные коровы);">
        <w:r>
          <w:rPr>
            <w:sz w:val="20"/>
            <w:color w:val="0000ff"/>
          </w:rPr>
          <w:t xml:space="preserve">подпункте "г" пункта 18</w:t>
        </w:r>
      </w:hyperlink>
      <w:r>
        <w:rPr>
          <w:sz w:val="20"/>
        </w:rPr>
        <w:t xml:space="preserve"> настоящего приложения, предоставляются на возмещение части затрат на приобретение племенных коров за отчетный финансовый год.</w:t>
      </w:r>
    </w:p>
    <w:p>
      <w:pPr>
        <w:pStyle w:val="0"/>
        <w:spacing w:before="200" w:line-rule="auto"/>
        <w:ind w:firstLine="540"/>
        <w:jc w:val="both"/>
      </w:pPr>
      <w:r>
        <w:rPr>
          <w:sz w:val="20"/>
        </w:rPr>
        <w:t xml:space="preserve">Дополнительным критерием отбора получателей субсидий к основным критериям, установленным пунктом 1.7 настоящего Порядка, является увеличение поголовья коров молочного направления по состоянию на 31 декабря отчетного финансового года по сравнению с 1 января отчетного финансового года.</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содержание приобретенного поголовья животных не менее трех лет;</w:t>
      </w:r>
    </w:p>
    <w:p>
      <w:pPr>
        <w:pStyle w:val="0"/>
        <w:spacing w:before="200" w:line-rule="auto"/>
        <w:ind w:firstLine="540"/>
        <w:jc w:val="both"/>
      </w:pPr>
      <w:r>
        <w:rPr>
          <w:sz w:val="20"/>
        </w:rPr>
        <w:t xml:space="preserve">соответствие информации о количестве приобретенных племенных коров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приобретенных племенных коровах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приобретенных племенных коров);</w:t>
      </w:r>
    </w:p>
    <w:p>
      <w:pPr>
        <w:pStyle w:val="0"/>
        <w:jc w:val="both"/>
      </w:pPr>
      <w:r>
        <w:rPr>
          <w:sz w:val="20"/>
        </w:rPr>
        <w:t xml:space="preserve">(в ред. </w:t>
      </w:r>
      <w:hyperlink w:history="0" r:id="rId71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отчет о движении скота и птицы на ферме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В случае установления факта снижения поголовья коров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содержании приобретенного поголовья животных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jc w:val="both"/>
      </w:pPr>
      <w:r>
        <w:rPr>
          <w:sz w:val="20"/>
        </w:rPr>
        <w:t xml:space="preserve">(в ред. </w:t>
      </w:r>
      <w:hyperlink w:history="0" r:id="rId71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сведения о количестве приобретенных племенных коров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Размер субсидии рассчитывается по ставке на 1 голову приобретенной племенной коровы, установленной распоряжением комитета.</w:t>
      </w:r>
    </w:p>
    <w:p>
      <w:pPr>
        <w:pStyle w:val="0"/>
        <w:spacing w:before="200" w:line-rule="auto"/>
        <w:ind w:firstLine="540"/>
        <w:jc w:val="both"/>
      </w:pPr>
      <w:r>
        <w:rPr>
          <w:sz w:val="20"/>
        </w:rPr>
        <w:t xml:space="preserve">Характеристика результата - численность приобретенных племенных коров молочного направления (голов).</w:t>
      </w:r>
    </w:p>
    <w:p>
      <w:pPr>
        <w:pStyle w:val="0"/>
        <w:jc w:val="both"/>
      </w:pPr>
      <w:r>
        <w:rPr>
          <w:sz w:val="20"/>
        </w:rPr>
        <w:t xml:space="preserve">(в ред. </w:t>
      </w:r>
      <w:hyperlink w:history="0" r:id="rId71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шестнадцатый - семнадцатый утратили силу. - </w:t>
      </w:r>
      <w:hyperlink w:history="0" r:id="rId71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18.5. По субсидии, указанной в </w:t>
      </w:r>
      <w:hyperlink w:history="0" w:anchor="P2373" w:tooltip="д) на содержание основных свиноматок;">
        <w:r>
          <w:rPr>
            <w:sz w:val="20"/>
            <w:color w:val="0000ff"/>
          </w:rPr>
          <w:t xml:space="preserve">подпункте "д" пункта 18</w:t>
        </w:r>
      </w:hyperlink>
      <w:r>
        <w:rPr>
          <w:sz w:val="20"/>
        </w:rPr>
        <w:t xml:space="preserve"> настоящего приложения, дополнительными критериями отбора получателей субсидий к основным критериям,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 являются:</w:t>
      </w:r>
    </w:p>
    <w:p>
      <w:pPr>
        <w:pStyle w:val="0"/>
        <w:spacing w:before="200" w:line-rule="auto"/>
        <w:ind w:firstLine="540"/>
        <w:jc w:val="both"/>
      </w:pPr>
      <w:r>
        <w:rPr>
          <w:sz w:val="20"/>
        </w:rPr>
        <w:t xml:space="preserve">сохранение поголовья основных свиноматок по состоянию на 31 декабря отчетного финансового года по сравнению с 1 января отчетного финансового года;</w:t>
      </w:r>
    </w:p>
    <w:p>
      <w:pPr>
        <w:pStyle w:val="0"/>
        <w:spacing w:before="200" w:line-rule="auto"/>
        <w:ind w:firstLine="540"/>
        <w:jc w:val="both"/>
      </w:pPr>
      <w:r>
        <w:rPr>
          <w:sz w:val="20"/>
        </w:rPr>
        <w:t xml:space="preserve">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w:history="0" r:id="rId715" w:tooltip="Приказ Минсельхоза России от 11.05.2023 N 482 (ред. от 18.12.2023) &quot;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quot; (Зарегистрировано в Минюсте России 29.05.2023 N 73565) {КонсультантПлюс}">
        <w:r>
          <w:rPr>
            <w:sz w:val="20"/>
            <w:color w:val="0000ff"/>
          </w:rPr>
          <w:t xml:space="preserve">правилами</w:t>
        </w:r>
      </w:hyperlink>
      <w:r>
        <w:rPr>
          <w:sz w:val="20"/>
        </w:rP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и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w:t>
      </w:r>
    </w:p>
    <w:p>
      <w:pPr>
        <w:pStyle w:val="0"/>
        <w:jc w:val="both"/>
      </w:pPr>
      <w:r>
        <w:rPr>
          <w:sz w:val="20"/>
        </w:rPr>
        <w:t xml:space="preserve">(абзац введен </w:t>
      </w:r>
      <w:hyperlink w:history="0" r:id="rId71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отчет о движении скота и птицы на ферме по форме, утвержденной приказом комитета;</w:t>
      </w:r>
    </w:p>
    <w:p>
      <w:pPr>
        <w:pStyle w:val="0"/>
        <w:spacing w:before="200" w:line-rule="auto"/>
        <w:ind w:firstLine="540"/>
        <w:jc w:val="both"/>
      </w:pPr>
      <w:r>
        <w:rPr>
          <w:sz w:val="20"/>
        </w:rPr>
        <w:t xml:space="preserve">сведения о затратах на содержание основных свиноматок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средства защиты животных, ветеринарные медикаменты и препараты;</w:t>
      </w:r>
    </w:p>
    <w:p>
      <w:pPr>
        <w:pStyle w:val="0"/>
        <w:spacing w:before="200" w:line-rule="auto"/>
        <w:ind w:firstLine="540"/>
        <w:jc w:val="both"/>
      </w:pPr>
      <w:r>
        <w:rPr>
          <w:sz w:val="20"/>
        </w:rPr>
        <w:t xml:space="preserve">племенная продукция (материал) (племенные ресурсы) без затрат на их доставку;</w:t>
      </w:r>
    </w:p>
    <w:p>
      <w:pPr>
        <w:pStyle w:val="0"/>
        <w:jc w:val="both"/>
      </w:pPr>
      <w:r>
        <w:rPr>
          <w:sz w:val="20"/>
        </w:rPr>
        <w:t xml:space="preserve">(в ред. </w:t>
      </w:r>
      <w:hyperlink w:history="0" r:id="rId71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покупной подстилочный материал для животных без затрат на его доставку;</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от Федеральной службы по ветеринарному и фитосанитарному надзору сведения об отнесении объектов к компартменту III и(или) IV.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Размер субсидии рассчитывается исходя из ставки на 1 голову основной свиноматки и количества основных свиноматок по состоянию на 31 декабря отчетного финансового года.</w:t>
      </w:r>
    </w:p>
    <w:p>
      <w:pPr>
        <w:pStyle w:val="0"/>
        <w:spacing w:before="200" w:line-rule="auto"/>
        <w:ind w:firstLine="540"/>
        <w:jc w:val="both"/>
      </w:pPr>
      <w:r>
        <w:rPr>
          <w:sz w:val="20"/>
        </w:rPr>
        <w:t xml:space="preserve">Характеристика результата - численность поголовья основных свиноматок по состоянию на 31 декабря отчетного финансового года (голов).</w:t>
      </w:r>
    </w:p>
    <w:p>
      <w:pPr>
        <w:pStyle w:val="0"/>
        <w:jc w:val="both"/>
      </w:pPr>
      <w:r>
        <w:rPr>
          <w:sz w:val="20"/>
        </w:rPr>
        <w:t xml:space="preserve">(в ред. </w:t>
      </w:r>
      <w:hyperlink w:history="0" r:id="rId71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двадцатый - двадцать первый утратили силу. - </w:t>
      </w:r>
      <w:hyperlink w:history="0" r:id="rId71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и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w:t>
      </w:r>
    </w:p>
    <w:p>
      <w:pPr>
        <w:pStyle w:val="0"/>
        <w:jc w:val="both"/>
      </w:pPr>
      <w:r>
        <w:rPr>
          <w:sz w:val="20"/>
        </w:rPr>
        <w:t xml:space="preserve">(абзац введен </w:t>
      </w:r>
      <w:hyperlink w:history="0" r:id="rId720"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18.6. Субсидии, указанные в </w:t>
      </w:r>
      <w:hyperlink w:history="0" w:anchor="P2374" w:tooltip="е) на поддержку производства мяса индейки.">
        <w:r>
          <w:rPr>
            <w:sz w:val="20"/>
            <w:color w:val="0000ff"/>
          </w:rPr>
          <w:t xml:space="preserve">подпункте "е" пункта 18</w:t>
        </w:r>
      </w:hyperlink>
      <w:r>
        <w:rPr>
          <w:sz w:val="20"/>
        </w:rPr>
        <w:t xml:space="preserve"> настоящего приложения, предоставляются птицеводческим предприятиям, осуществляющим производство мяса индейки, на приобретение инкубационного яйца индейки в количестве не менее 1000 штук и(или) суточных цыплят индейки в количестве не менее 1000 голов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следующих дополнительных условий:</w:t>
      </w:r>
    </w:p>
    <w:p>
      <w:pPr>
        <w:pStyle w:val="0"/>
        <w:spacing w:before="200" w:line-rule="auto"/>
        <w:ind w:firstLine="540"/>
        <w:jc w:val="both"/>
      </w:pPr>
      <w:r>
        <w:rPr>
          <w:sz w:val="20"/>
        </w:rPr>
        <w:t xml:space="preserve">выращивание молодняка индейки на мясо;</w:t>
      </w:r>
    </w:p>
    <w:p>
      <w:pPr>
        <w:pStyle w:val="0"/>
        <w:spacing w:before="200" w:line-rule="auto"/>
        <w:ind w:firstLine="540"/>
        <w:jc w:val="both"/>
      </w:pPr>
      <w:r>
        <w:rPr>
          <w:sz w:val="20"/>
        </w:rPr>
        <w:t xml:space="preserve">соответствие информации о количестве приобретенного инкубационного яйца индейки и(или) суточных цыплят индейки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Субсидии предоставляются на возмещение части затрат на приобретение инкубационного яйца индейки и(или) суточных цыплят индейки (без затрат на их доставку).</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72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приобретенных инкубационном яйце индейки и(или) суточных цыплятах индейки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w:t>
      </w:r>
    </w:p>
    <w:p>
      <w:pPr>
        <w:pStyle w:val="0"/>
        <w:spacing w:before="200" w:line-rule="auto"/>
        <w:ind w:firstLine="540"/>
        <w:jc w:val="both"/>
      </w:pPr>
      <w:r>
        <w:rPr>
          <w:sz w:val="20"/>
        </w:rPr>
        <w:t xml:space="preserve">договора;</w:t>
      </w:r>
    </w:p>
    <w:p>
      <w:pPr>
        <w:pStyle w:val="0"/>
        <w:spacing w:before="200" w:line-rule="auto"/>
        <w:ind w:firstLine="540"/>
        <w:jc w:val="both"/>
      </w:pPr>
      <w:r>
        <w:rPr>
          <w:sz w:val="20"/>
        </w:rPr>
        <w:t xml:space="preserve">универсального передаточного документа или товарной накладной и счета-фактуры (при наличии НДС) (для отечественных контрагентов);</w:t>
      </w:r>
    </w:p>
    <w:p>
      <w:pPr>
        <w:pStyle w:val="0"/>
        <w:spacing w:before="200" w:line-rule="auto"/>
        <w:ind w:firstLine="540"/>
        <w:jc w:val="both"/>
      </w:pPr>
      <w:r>
        <w:rPr>
          <w:sz w:val="20"/>
        </w:rPr>
        <w:t xml:space="preserve">инвойса (для иностранных контрагентов);</w:t>
      </w:r>
    </w:p>
    <w:p>
      <w:pPr>
        <w:pStyle w:val="0"/>
        <w:spacing w:before="200" w:line-rule="auto"/>
        <w:ind w:firstLine="540"/>
        <w:jc w:val="both"/>
      </w:pPr>
      <w:r>
        <w:rPr>
          <w:sz w:val="20"/>
        </w:rPr>
        <w:t xml:space="preserve">платежного поручения и(или) иного банковского документа, подтверждающего факт оплаты, в случае приобретения у иностранных поставщиков;</w:t>
      </w:r>
    </w:p>
    <w:p>
      <w:pPr>
        <w:pStyle w:val="0"/>
        <w:spacing w:before="200" w:line-rule="auto"/>
        <w:ind w:firstLine="540"/>
        <w:jc w:val="both"/>
      </w:pPr>
      <w:r>
        <w:rPr>
          <w:sz w:val="20"/>
        </w:rPr>
        <w:t xml:space="preserve">копия </w:t>
      </w:r>
      <w:hyperlink w:history="0" r:id="rId722" w:tooltip="Постановление Госкомстата РФ от 29.09.1997 N 68 &quot;Об утверждении унифицированных форм первичной учетной документации по учету сельскохозяйственной продукции и сырья&quot; (вместе с &quot;Унифицированными формами ...&quot;) {КонсультантПлюс}">
        <w:r>
          <w:rPr>
            <w:sz w:val="20"/>
            <w:color w:val="0000ff"/>
          </w:rPr>
          <w:t xml:space="preserve">акта</w:t>
        </w:r>
      </w:hyperlink>
      <w:r>
        <w:rPr>
          <w:sz w:val="20"/>
        </w:rPr>
        <w:t xml:space="preserve"> на вывод и сортировку суточного молодняка птицы по форме N СП-41,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 (для приобретенного инкубационного яйца индейки);</w:t>
      </w:r>
    </w:p>
    <w:p>
      <w:pPr>
        <w:pStyle w:val="0"/>
        <w:spacing w:before="200" w:line-rule="auto"/>
        <w:ind w:firstLine="540"/>
        <w:jc w:val="both"/>
      </w:pPr>
      <w:r>
        <w:rPr>
          <w:sz w:val="20"/>
        </w:rPr>
        <w:t xml:space="preserve">отчет о движении скота и птицы на ферме за отчетный период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В случае установления факта реализации живой птицы для дальнейшего доращивания, по которой ранее была получена субсидия, субсидия за каждую голову такой птицы в полном объеме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сведения о количестве приобретенного инкубационного яйца индейки и(или) суточных цыплят индейки, а также о реализации живой птицы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pPr>
        <w:pStyle w:val="0"/>
        <w:spacing w:before="200" w:line-rule="auto"/>
        <w:ind w:firstLine="540"/>
        <w:jc w:val="both"/>
      </w:pPr>
      <w:r>
        <w:rPr>
          <w:sz w:val="20"/>
        </w:rPr>
        <w:t xml:space="preserve">Размер субсидии рассчитывается по ставкам, установленным распоряжением комитета:</w:t>
      </w:r>
    </w:p>
    <w:p>
      <w:pPr>
        <w:pStyle w:val="0"/>
        <w:spacing w:before="200" w:line-rule="auto"/>
        <w:ind w:firstLine="540"/>
        <w:jc w:val="both"/>
      </w:pPr>
      <w:r>
        <w:rPr>
          <w:sz w:val="20"/>
        </w:rPr>
        <w:t xml:space="preserve">на 1 голову выведенного здорового цыпленка;</w:t>
      </w:r>
    </w:p>
    <w:p>
      <w:pPr>
        <w:pStyle w:val="0"/>
        <w:spacing w:before="200" w:line-rule="auto"/>
        <w:ind w:firstLine="540"/>
        <w:jc w:val="both"/>
      </w:pPr>
      <w:r>
        <w:rPr>
          <w:sz w:val="20"/>
        </w:rPr>
        <w:t xml:space="preserve">на 1 голову приобретенного суточного цыпленка.</w:t>
      </w:r>
    </w:p>
    <w:p>
      <w:pPr>
        <w:pStyle w:val="0"/>
        <w:spacing w:before="200" w:line-rule="auto"/>
        <w:ind w:firstLine="540"/>
        <w:jc w:val="both"/>
      </w:pPr>
      <w:r>
        <w:rPr>
          <w:sz w:val="20"/>
        </w:rPr>
        <w:t xml:space="preserve">Сумма субсидии не может превышать 30% стоимости приобретенного инкубационного яйца индейки и(или) суточных цыплят индейки.</w:t>
      </w:r>
    </w:p>
    <w:p>
      <w:pPr>
        <w:pStyle w:val="0"/>
        <w:spacing w:before="200" w:line-rule="auto"/>
        <w:ind w:firstLine="540"/>
        <w:jc w:val="both"/>
      </w:pPr>
      <w:r>
        <w:rPr>
          <w:sz w:val="20"/>
        </w:rPr>
        <w:t xml:space="preserve">Абзацы двадцать второй - двадцать четвертый утратили силу. - </w:t>
      </w:r>
      <w:hyperlink w:history="0" r:id="rId72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 - численность поголовья индейки, выведенного здорового цыпленка и(или) приобретенного суточного цыпленка на мясо, по состоянию на отчетную дату текущего финансового года (голов).</w:t>
      </w:r>
    </w:p>
    <w:p>
      <w:pPr>
        <w:pStyle w:val="0"/>
        <w:jc w:val="both"/>
      </w:pPr>
      <w:r>
        <w:rPr>
          <w:sz w:val="20"/>
        </w:rPr>
        <w:t xml:space="preserve">(в ред. </w:t>
      </w:r>
      <w:hyperlink w:history="0" r:id="rId72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двадцать шестой - двадцать седьмой утратили силу. - </w:t>
      </w:r>
      <w:hyperlink w:history="0" r:id="rId72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19. По направлению, указанному в </w:t>
      </w:r>
      <w:hyperlink w:history="0" w:anchor="P1527" w:tooltip="и) на поддержку семеноводства и производства сельскохозяйственной продукции;">
        <w:r>
          <w:rPr>
            <w:sz w:val="20"/>
            <w:color w:val="0000ff"/>
          </w:rPr>
          <w:t xml:space="preserve">подпункте "и" пункта 2.2</w:t>
        </w:r>
      </w:hyperlink>
      <w:r>
        <w:rPr>
          <w:sz w:val="20"/>
        </w:rPr>
        <w:t xml:space="preserve"> настоящего приложения, субсидии предоставляются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bookmarkStart w:id="2513" w:name="P2513"/>
    <w:bookmarkEnd w:id="2513"/>
    <w:p>
      <w:pPr>
        <w:pStyle w:val="0"/>
        <w:spacing w:before="200" w:line-rule="auto"/>
        <w:ind w:firstLine="540"/>
        <w:jc w:val="both"/>
      </w:pPr>
      <w:r>
        <w:rPr>
          <w:sz w:val="20"/>
        </w:rPr>
        <w:t xml:space="preserve">а) на возмещение части затрат на приобретение репродукционных семян;</w:t>
      </w:r>
    </w:p>
    <w:bookmarkStart w:id="2514" w:name="P2514"/>
    <w:bookmarkEnd w:id="2514"/>
    <w:p>
      <w:pPr>
        <w:pStyle w:val="0"/>
        <w:spacing w:before="200" w:line-rule="auto"/>
        <w:ind w:firstLine="540"/>
        <w:jc w:val="both"/>
      </w:pPr>
      <w:r>
        <w:rPr>
          <w:sz w:val="20"/>
        </w:rPr>
        <w:t xml:space="preserve">б) на возмещение части затрат на приобретение мицелия гриба, включая мицелий на растительной основе и субстрат грибной, засеянный мицелием;</w:t>
      </w:r>
    </w:p>
    <w:bookmarkStart w:id="2515" w:name="P2515"/>
    <w:bookmarkEnd w:id="2515"/>
    <w:p>
      <w:pPr>
        <w:pStyle w:val="0"/>
        <w:spacing w:before="200" w:line-rule="auto"/>
        <w:ind w:firstLine="540"/>
        <w:jc w:val="both"/>
      </w:pPr>
      <w:r>
        <w:rPr>
          <w:sz w:val="20"/>
        </w:rPr>
        <w:t xml:space="preserve">в) на поддержку производства семян многолетних трав.</w:t>
      </w:r>
    </w:p>
    <w:p>
      <w:pPr>
        <w:pStyle w:val="0"/>
        <w:spacing w:before="200" w:line-rule="auto"/>
        <w:ind w:firstLine="540"/>
        <w:jc w:val="both"/>
      </w:pPr>
      <w:r>
        <w:rPr>
          <w:sz w:val="20"/>
        </w:rPr>
        <w:t xml:space="preserve">19.1. Субсидии, указанные в </w:t>
      </w:r>
      <w:hyperlink w:history="0" w:anchor="P2513" w:tooltip="а) на возмещение части затрат на приобретение репродукционных семян;">
        <w:r>
          <w:rPr>
            <w:sz w:val="20"/>
            <w:color w:val="0000ff"/>
          </w:rPr>
          <w:t xml:space="preserve">подпункте "а" пункта 19</w:t>
        </w:r>
      </w:hyperlink>
      <w:r>
        <w:rPr>
          <w:sz w:val="20"/>
        </w:rPr>
        <w:t xml:space="preserve"> настоящего приложения,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дополнительного условия отнесения семян к сортам, внесенным в Государственный реестр сортов и гибридов сельскохозяйственных растений, допущенных к использованию.</w:t>
      </w:r>
    </w:p>
    <w:p>
      <w:pPr>
        <w:pStyle w:val="0"/>
        <w:spacing w:before="200" w:line-rule="auto"/>
        <w:ind w:firstLine="540"/>
        <w:jc w:val="both"/>
      </w:pPr>
      <w:r>
        <w:rPr>
          <w:sz w:val="20"/>
        </w:rPr>
        <w:t xml:space="preserve">Субсидии предоставляются:</w:t>
      </w:r>
    </w:p>
    <w:bookmarkStart w:id="2518" w:name="P2518"/>
    <w:bookmarkEnd w:id="2518"/>
    <w:p>
      <w:pPr>
        <w:pStyle w:val="0"/>
        <w:spacing w:before="200" w:line-rule="auto"/>
        <w:ind w:firstLine="540"/>
        <w:jc w:val="both"/>
      </w:pPr>
      <w:r>
        <w:rPr>
          <w:sz w:val="20"/>
        </w:rPr>
        <w:t xml:space="preserve">а) на приобретение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w:t>
      </w:r>
    </w:p>
    <w:bookmarkStart w:id="2519" w:name="P2519"/>
    <w:bookmarkEnd w:id="2519"/>
    <w:p>
      <w:pPr>
        <w:pStyle w:val="0"/>
        <w:spacing w:before="200" w:line-rule="auto"/>
        <w:ind w:firstLine="540"/>
        <w:jc w:val="both"/>
      </w:pPr>
      <w:r>
        <w:rPr>
          <w:sz w:val="20"/>
        </w:rPr>
        <w:t xml:space="preserve">б) на приобретение репродукционных семян в целях производства товарной продукции.</w:t>
      </w:r>
    </w:p>
    <w:p>
      <w:pPr>
        <w:pStyle w:val="0"/>
        <w:spacing w:before="200" w:line-rule="auto"/>
        <w:ind w:firstLine="540"/>
        <w:jc w:val="both"/>
      </w:pPr>
      <w:r>
        <w:rPr>
          <w:sz w:val="20"/>
        </w:rPr>
        <w:t xml:space="preserve">19.1.1. По субсидии, указанной в </w:t>
      </w:r>
      <w:hyperlink w:history="0" w:anchor="P2518" w:tooltip="а) на приобретение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
        <w:r>
          <w:rPr>
            <w:sz w:val="20"/>
            <w:color w:val="0000ff"/>
          </w:rPr>
          <w:t xml:space="preserve">подпункте "а" пункта 19.1</w:t>
        </w:r>
      </w:hyperlink>
      <w:r>
        <w:rPr>
          <w:sz w:val="20"/>
        </w:rPr>
        <w:t xml:space="preserve"> настоящего приложения, в сроки, установленные в </w:t>
      </w:r>
      <w:hyperlink w:history="0" w:anchor="P2533" w:tooltip="Абзацы четырнадцатый - шестнадцатый утратили силу. - Постановление Правительства Ленинградской области от 29.10.2024 N 729.">
        <w:r>
          <w:rPr>
            <w:sz w:val="20"/>
            <w:color w:val="0000ff"/>
          </w:rPr>
          <w:t xml:space="preserve">абзацах пятнадцатом</w:t>
        </w:r>
      </w:hyperlink>
      <w:r>
        <w:rPr>
          <w:sz w:val="20"/>
        </w:rPr>
        <w:t xml:space="preserve"> и </w:t>
      </w:r>
      <w:hyperlink w:history="0" w:anchor="P2533" w:tooltip="Абзацы четырнадцатый - шестнадцатый утратили силу. - Постановление Правительства Ленинградской области от 29.10.2024 N 729.">
        <w:r>
          <w:rPr>
            <w:sz w:val="20"/>
            <w:color w:val="0000ff"/>
          </w:rPr>
          <w:t xml:space="preserve">шестнадцатом</w:t>
        </w:r>
      </w:hyperlink>
      <w:r>
        <w:rPr>
          <w:sz w:val="20"/>
        </w:rPr>
        <w:t xml:space="preserve"> настоящего пункта,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копии договоров и(или) контрактов поставки семян;</w:t>
      </w:r>
    </w:p>
    <w:p>
      <w:pPr>
        <w:pStyle w:val="0"/>
        <w:spacing w:before="200" w:line-rule="auto"/>
        <w:ind w:firstLine="540"/>
        <w:jc w:val="both"/>
      </w:pPr>
      <w:r>
        <w:rPr>
          <w:sz w:val="20"/>
        </w:rPr>
        <w:t xml:space="preserve">копии универсальных передаточных документов или товарных накладных и счетов-фактур (при наличии НДС) (для отечественных контрагентов);</w:t>
      </w:r>
    </w:p>
    <w:p>
      <w:pPr>
        <w:pStyle w:val="0"/>
        <w:spacing w:before="200" w:line-rule="auto"/>
        <w:ind w:firstLine="540"/>
        <w:jc w:val="both"/>
      </w:pPr>
      <w:r>
        <w:rPr>
          <w:sz w:val="20"/>
        </w:rPr>
        <w:t xml:space="preserve">копии инвойса (для иностранных контрагентов);</w:t>
      </w:r>
    </w:p>
    <w:p>
      <w:pPr>
        <w:pStyle w:val="0"/>
        <w:spacing w:before="200" w:line-rule="auto"/>
        <w:ind w:firstLine="540"/>
        <w:jc w:val="both"/>
      </w:pPr>
      <w:r>
        <w:rPr>
          <w:sz w:val="20"/>
        </w:rPr>
        <w:t xml:space="preserve">копии сертификатов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pPr>
        <w:pStyle w:val="0"/>
        <w:spacing w:before="200" w:line-rule="auto"/>
        <w:ind w:firstLine="540"/>
        <w:jc w:val="both"/>
      </w:pPr>
      <w:r>
        <w:rPr>
          <w:sz w:val="20"/>
        </w:rPr>
        <w:t xml:space="preserve">копии платежных поручений;</w:t>
      </w:r>
    </w:p>
    <w:p>
      <w:pPr>
        <w:pStyle w:val="0"/>
        <w:spacing w:before="200" w:line-rule="auto"/>
        <w:ind w:firstLine="540"/>
        <w:jc w:val="both"/>
      </w:pPr>
      <w:r>
        <w:rPr>
          <w:sz w:val="20"/>
        </w:rPr>
        <w:t xml:space="preserve">копии актов расхода семян и посадочного материала;</w:t>
      </w:r>
    </w:p>
    <w:p>
      <w:pPr>
        <w:pStyle w:val="0"/>
        <w:spacing w:before="200" w:line-rule="auto"/>
        <w:ind w:firstLine="540"/>
        <w:jc w:val="both"/>
      </w:pPr>
      <w:r>
        <w:rPr>
          <w:sz w:val="20"/>
        </w:rPr>
        <w:t xml:space="preserve">сведения об объемах производства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затраты на приобретение репродукционных семян овощных культур, включая гибриды первого поколения (F1).</w:t>
      </w:r>
    </w:p>
    <w:p>
      <w:pPr>
        <w:pStyle w:val="0"/>
        <w:spacing w:before="200" w:line-rule="auto"/>
        <w:ind w:firstLine="540"/>
        <w:jc w:val="both"/>
      </w:pPr>
      <w:r>
        <w:rPr>
          <w:sz w:val="20"/>
        </w:rPr>
        <w:t xml:space="preserve">Размер субсидии составляет 30 процентов затрат на приобретение репродукционных семян.</w:t>
      </w:r>
    </w:p>
    <w:bookmarkStart w:id="2533" w:name="P2533"/>
    <w:bookmarkEnd w:id="2533"/>
    <w:p>
      <w:pPr>
        <w:pStyle w:val="0"/>
        <w:spacing w:before="200" w:line-rule="auto"/>
        <w:ind w:firstLine="540"/>
        <w:jc w:val="both"/>
      </w:pPr>
      <w:r>
        <w:rPr>
          <w:sz w:val="20"/>
        </w:rPr>
        <w:t xml:space="preserve">Абзацы четырнадцатый - шестнадцатый утратили силу. - </w:t>
      </w:r>
      <w:hyperlink w:history="0" r:id="rId72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Характеристика результата - объем производства овощей защищенного грунта в текущем финансовом году (тонн).</w:t>
      </w:r>
    </w:p>
    <w:p>
      <w:pPr>
        <w:pStyle w:val="0"/>
        <w:jc w:val="both"/>
      </w:pPr>
      <w:r>
        <w:rPr>
          <w:sz w:val="20"/>
        </w:rPr>
        <w:t xml:space="preserve">(в ред. </w:t>
      </w:r>
      <w:hyperlink w:history="0" r:id="rId72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восемнадцатый - девятнадцатый утратили силу. - </w:t>
      </w:r>
      <w:hyperlink w:history="0" r:id="rId72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19.1.2. Субсидии, указанные в </w:t>
      </w:r>
      <w:hyperlink w:history="0" w:anchor="P2519" w:tooltip="б) на приобретение репродукционных семян в целях производства товарной продукции.">
        <w:r>
          <w:rPr>
            <w:sz w:val="20"/>
            <w:color w:val="0000ff"/>
          </w:rPr>
          <w:t xml:space="preserve">подпункте "б" пункта 19.1</w:t>
        </w:r>
      </w:hyperlink>
      <w:r>
        <w:rPr>
          <w:sz w:val="20"/>
        </w:rPr>
        <w:t xml:space="preserve"> настоящего приложения,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копии договоров и(или) контрактов поставки семян;</w:t>
      </w:r>
    </w:p>
    <w:p>
      <w:pPr>
        <w:pStyle w:val="0"/>
        <w:spacing w:before="200" w:line-rule="auto"/>
        <w:ind w:firstLine="540"/>
        <w:jc w:val="both"/>
      </w:pPr>
      <w:r>
        <w:rPr>
          <w:sz w:val="20"/>
        </w:rPr>
        <w:t xml:space="preserve">копии универсальных передаточных документов или товарных накладных и счетов-фактур (при наличии НДС);</w:t>
      </w:r>
    </w:p>
    <w:p>
      <w:pPr>
        <w:pStyle w:val="0"/>
        <w:spacing w:before="200" w:line-rule="auto"/>
        <w:ind w:firstLine="540"/>
        <w:jc w:val="both"/>
      </w:pPr>
      <w:r>
        <w:rPr>
          <w:sz w:val="20"/>
        </w:rPr>
        <w:t xml:space="preserve">копии сертификатов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pPr>
        <w:pStyle w:val="0"/>
        <w:spacing w:before="200" w:line-rule="auto"/>
        <w:ind w:firstLine="540"/>
        <w:jc w:val="both"/>
      </w:pPr>
      <w:r>
        <w:rPr>
          <w:sz w:val="20"/>
        </w:rPr>
        <w:t xml:space="preserve">копии платежных поручений;</w:t>
      </w:r>
    </w:p>
    <w:p>
      <w:pPr>
        <w:pStyle w:val="0"/>
        <w:spacing w:before="200" w:line-rule="auto"/>
        <w:ind w:firstLine="540"/>
        <w:jc w:val="both"/>
      </w:pPr>
      <w:r>
        <w:rPr>
          <w:sz w:val="20"/>
        </w:rPr>
        <w:t xml:space="preserve">копии актов расхода семян и посадочного материала;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для посева семян в рамках направления предоставления субсидии);</w:t>
      </w:r>
    </w:p>
    <w:p>
      <w:pPr>
        <w:pStyle w:val="0"/>
        <w:spacing w:before="200" w:line-rule="auto"/>
        <w:ind w:firstLine="540"/>
        <w:jc w:val="both"/>
      </w:pPr>
      <w:r>
        <w:rPr>
          <w:sz w:val="20"/>
        </w:rPr>
        <w:t xml:space="preserve">сведения об объемах производства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затраты на приобретение репродукционных семян рапса и кукурузы - гибридов первого поколения (F1).</w:t>
      </w:r>
    </w:p>
    <w:p>
      <w:pPr>
        <w:pStyle w:val="0"/>
        <w:spacing w:before="200" w:line-rule="auto"/>
        <w:ind w:firstLine="540"/>
        <w:jc w:val="both"/>
      </w:pPr>
      <w:r>
        <w:rPr>
          <w:sz w:val="20"/>
        </w:rPr>
        <w:t xml:space="preserve">Размер субсидии составляет 30 процентов затрат на приобретение репродукционных семян.</w:t>
      </w:r>
    </w:p>
    <w:p>
      <w:pPr>
        <w:pStyle w:val="0"/>
        <w:spacing w:before="200" w:line-rule="auto"/>
        <w:ind w:firstLine="540"/>
        <w:jc w:val="both"/>
      </w:pPr>
      <w:r>
        <w:rPr>
          <w:sz w:val="20"/>
        </w:rPr>
        <w:t xml:space="preserve">Характеристика результата - прирост объема производства сельскохозяйственной продукции в текущем финансовом году по отношению к отчетному финансовому году (тонн):</w:t>
      </w:r>
    </w:p>
    <w:p>
      <w:pPr>
        <w:pStyle w:val="0"/>
        <w:jc w:val="both"/>
      </w:pPr>
      <w:r>
        <w:rPr>
          <w:sz w:val="20"/>
        </w:rPr>
        <w:t xml:space="preserve">(в ред. </w:t>
      </w:r>
      <w:hyperlink w:history="0" r:id="rId72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кукуруза на корм (зеленая масса);</w:t>
      </w:r>
    </w:p>
    <w:p>
      <w:pPr>
        <w:pStyle w:val="0"/>
        <w:jc w:val="both"/>
      </w:pPr>
      <w:r>
        <w:rPr>
          <w:sz w:val="20"/>
        </w:rPr>
        <w:t xml:space="preserve">(в ред. </w:t>
      </w:r>
      <w:hyperlink w:history="0" r:id="rId73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рапс.</w:t>
      </w:r>
    </w:p>
    <w:p>
      <w:pPr>
        <w:pStyle w:val="0"/>
        <w:jc w:val="both"/>
      </w:pPr>
      <w:r>
        <w:rPr>
          <w:sz w:val="20"/>
        </w:rPr>
        <w:t xml:space="preserve">(в ред. </w:t>
      </w:r>
      <w:hyperlink w:history="0" r:id="rId73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19.2. Субсидии, указанные в </w:t>
      </w:r>
      <w:hyperlink w:history="0" w:anchor="P2514" w:tooltip="б) на возмещение части затрат на приобретение мицелия гриба, включая мицелий на растительной основе и субстрат грибной, засеянный мицелием;">
        <w:r>
          <w:rPr>
            <w:sz w:val="20"/>
            <w:color w:val="0000ff"/>
          </w:rPr>
          <w:t xml:space="preserve">подпункте "б" пункта 19</w:t>
        </w:r>
      </w:hyperlink>
      <w:r>
        <w:rPr>
          <w:sz w:val="20"/>
        </w:rPr>
        <w:t xml:space="preserve"> настоящего приложения, предоставляются на возмещение части затрат на приобретение мицелия, использованного в отчетном финансовом году.</w:t>
      </w:r>
    </w:p>
    <w:p>
      <w:pPr>
        <w:pStyle w:val="0"/>
        <w:spacing w:before="200" w:line-rule="auto"/>
        <w:ind w:firstLine="540"/>
        <w:jc w:val="both"/>
      </w:pPr>
      <w:r>
        <w:rPr>
          <w:sz w:val="20"/>
        </w:rPr>
        <w:t xml:space="preserve">Участниками отбора, приобретающими мицелий гриба, включая мицелий на растительной основе и субстрат грибной, засеянный мицелием (далее - мицелий),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копии договоров и(или) контрактов поставки мицелия;</w:t>
      </w:r>
    </w:p>
    <w:p>
      <w:pPr>
        <w:pStyle w:val="0"/>
        <w:spacing w:before="200" w:line-rule="auto"/>
        <w:ind w:firstLine="540"/>
        <w:jc w:val="both"/>
      </w:pPr>
      <w:r>
        <w:rPr>
          <w:sz w:val="20"/>
        </w:rPr>
        <w:t xml:space="preserve">копии универсальных передаточных документов или товарных накладных и счетов-фактур (при наличии НДС) (для отечественных контрагентов);</w:t>
      </w:r>
    </w:p>
    <w:p>
      <w:pPr>
        <w:pStyle w:val="0"/>
        <w:spacing w:before="200" w:line-rule="auto"/>
        <w:ind w:firstLine="540"/>
        <w:jc w:val="both"/>
      </w:pPr>
      <w:r>
        <w:rPr>
          <w:sz w:val="20"/>
        </w:rPr>
        <w:t xml:space="preserve">копии инвойса (для иностранных контрагентов);</w:t>
      </w:r>
    </w:p>
    <w:p>
      <w:pPr>
        <w:pStyle w:val="0"/>
        <w:spacing w:before="200" w:line-rule="auto"/>
        <w:ind w:firstLine="540"/>
        <w:jc w:val="both"/>
      </w:pPr>
      <w:r>
        <w:rPr>
          <w:sz w:val="20"/>
        </w:rPr>
        <w:t xml:space="preserve">копии платежных поручений;</w:t>
      </w:r>
    </w:p>
    <w:p>
      <w:pPr>
        <w:pStyle w:val="0"/>
        <w:spacing w:before="200" w:line-rule="auto"/>
        <w:ind w:firstLine="540"/>
        <w:jc w:val="both"/>
      </w:pPr>
      <w:r>
        <w:rPr>
          <w:sz w:val="20"/>
        </w:rPr>
        <w:t xml:space="preserve">копии актов расхода семян и посадочного материала;</w:t>
      </w:r>
    </w:p>
    <w:p>
      <w:pPr>
        <w:pStyle w:val="0"/>
        <w:spacing w:before="200" w:line-rule="auto"/>
        <w:ind w:firstLine="540"/>
        <w:jc w:val="both"/>
      </w:pPr>
      <w:r>
        <w:rPr>
          <w:sz w:val="20"/>
        </w:rPr>
        <w:t xml:space="preserve">сведения об объемах производства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составляет:</w:t>
      </w:r>
    </w:p>
    <w:p>
      <w:pPr>
        <w:pStyle w:val="0"/>
        <w:spacing w:before="200" w:line-rule="auto"/>
        <w:ind w:firstLine="540"/>
        <w:jc w:val="both"/>
      </w:pPr>
      <w:r>
        <w:rPr>
          <w:sz w:val="20"/>
        </w:rPr>
        <w:t xml:space="preserve">30 процентов затрат на приобретение мицелия гриба;</w:t>
      </w:r>
    </w:p>
    <w:p>
      <w:pPr>
        <w:pStyle w:val="0"/>
        <w:spacing w:before="200" w:line-rule="auto"/>
        <w:ind w:firstLine="540"/>
        <w:jc w:val="both"/>
      </w:pPr>
      <w:r>
        <w:rPr>
          <w:sz w:val="20"/>
        </w:rPr>
        <w:t xml:space="preserve">10 процентов затрат на приобретение мицелия на растительной основе и(или) субстрата грибного, засеянного мицелием.</w:t>
      </w:r>
    </w:p>
    <w:p>
      <w:pPr>
        <w:pStyle w:val="0"/>
        <w:spacing w:before="200" w:line-rule="auto"/>
        <w:ind w:firstLine="540"/>
        <w:jc w:val="both"/>
      </w:pPr>
      <w:r>
        <w:rPr>
          <w:sz w:val="20"/>
        </w:rPr>
        <w:t xml:space="preserve">Характеристика результата - увеличение объема производства грибов в текущем финансовом году по отношению к отчетному финансовому году (тонн).</w:t>
      </w:r>
    </w:p>
    <w:p>
      <w:pPr>
        <w:pStyle w:val="0"/>
        <w:jc w:val="both"/>
      </w:pPr>
      <w:r>
        <w:rPr>
          <w:sz w:val="20"/>
        </w:rPr>
        <w:t xml:space="preserve">(в ред. </w:t>
      </w:r>
      <w:hyperlink w:history="0" r:id="rId73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шестнадцатый - семнадцатый утратили силу. - </w:t>
      </w:r>
      <w:hyperlink w:history="0" r:id="rId73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19.3. Субсидии, указанные в </w:t>
      </w:r>
      <w:hyperlink w:history="0" w:anchor="P2515" w:tooltip="в) на поддержку производства семян многолетних трав.">
        <w:r>
          <w:rPr>
            <w:sz w:val="20"/>
            <w:color w:val="0000ff"/>
          </w:rPr>
          <w:t xml:space="preserve">подпункте "в" пункта 19</w:t>
        </w:r>
      </w:hyperlink>
      <w:r>
        <w:rPr>
          <w:sz w:val="20"/>
        </w:rPr>
        <w:t xml:space="preserve"> настоящего приложения, предоставляются на возмещение части затрат на производство семян многолетних трав, произведенных за отчетный финансовый год.</w:t>
      </w:r>
    </w:p>
    <w:p>
      <w:pPr>
        <w:pStyle w:val="0"/>
        <w:spacing w:before="200" w:line-rule="auto"/>
        <w:ind w:firstLine="540"/>
        <w:jc w:val="both"/>
      </w:pPr>
      <w:r>
        <w:rPr>
          <w:sz w:val="20"/>
        </w:rPr>
        <w:t xml:space="preserve">Субсидии предоставляются при наличии у получателей субсидии площадей, занятых семенниками многолетних трав.</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копии актов апробации семенного травостоя;</w:t>
      </w:r>
    </w:p>
    <w:p>
      <w:pPr>
        <w:pStyle w:val="0"/>
        <w:spacing w:before="200" w:line-rule="auto"/>
        <w:ind w:firstLine="540"/>
        <w:jc w:val="both"/>
      </w:pPr>
      <w:r>
        <w:rPr>
          <w:sz w:val="20"/>
        </w:rPr>
        <w:t xml:space="preserve">копии сертификатов соответствия или протоколов испытаний, выданных на партии произведенных семян;</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для посева семян в рамках направления предоставления субсидии);</w:t>
      </w:r>
    </w:p>
    <w:p>
      <w:pPr>
        <w:pStyle w:val="0"/>
        <w:spacing w:before="200" w:line-rule="auto"/>
        <w:ind w:firstLine="540"/>
        <w:jc w:val="both"/>
      </w:pPr>
      <w:r>
        <w:rPr>
          <w:sz w:val="20"/>
        </w:rPr>
        <w:t xml:space="preserve">сведения об объемах производства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сведения о производстве семян за отчетный финансовый год и их использовании по форме, утвержденной приказом комитета;</w:t>
      </w:r>
    </w:p>
    <w:p>
      <w:pPr>
        <w:pStyle w:val="0"/>
        <w:spacing w:before="200" w:line-rule="auto"/>
        <w:ind w:firstLine="540"/>
        <w:jc w:val="both"/>
      </w:pPr>
      <w:r>
        <w:rPr>
          <w:sz w:val="20"/>
        </w:rPr>
        <w:t xml:space="preserve">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производства семян многолетних трав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семена покупные без затрат по подготовке семян к посеву и транспортировке их к месту сева;</w:t>
      </w:r>
    </w:p>
    <w:p>
      <w:pPr>
        <w:pStyle w:val="0"/>
        <w:spacing w:before="200" w:line-rule="auto"/>
        <w:ind w:firstLine="540"/>
        <w:jc w:val="both"/>
      </w:pPr>
      <w:r>
        <w:rPr>
          <w:sz w:val="20"/>
        </w:rPr>
        <w:t xml:space="preserve">минеральные удобрения, бактериальные препараты без включения затрат по подготовке их к внесению и транспортировке на поля;</w:t>
      </w:r>
    </w:p>
    <w:p>
      <w:pPr>
        <w:pStyle w:val="0"/>
        <w:spacing w:before="200" w:line-rule="auto"/>
        <w:ind w:firstLine="540"/>
        <w:jc w:val="both"/>
      </w:pPr>
      <w:r>
        <w:rPr>
          <w:sz w:val="20"/>
        </w:rPr>
        <w:t xml:space="preserve">средства защиты растений;</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Размер субсидии рассчитывается исходя из дифференцированных ставок на 1 тонну произведенных семян многолетних трав (по видам и(или) группам сельскохозяйственных культур), установленных распоряжением комитета.</w:t>
      </w:r>
    </w:p>
    <w:p>
      <w:pPr>
        <w:pStyle w:val="0"/>
        <w:spacing w:before="200" w:line-rule="auto"/>
        <w:ind w:firstLine="540"/>
        <w:jc w:val="both"/>
      </w:pPr>
      <w:r>
        <w:rPr>
          <w:sz w:val="20"/>
        </w:rPr>
        <w:t xml:space="preserve">Характеристика результата - объем произведенных семян многолетних трав в текущем финансовому году (тонн).</w:t>
      </w:r>
    </w:p>
    <w:p>
      <w:pPr>
        <w:pStyle w:val="0"/>
        <w:jc w:val="both"/>
      </w:pPr>
      <w:r>
        <w:rPr>
          <w:sz w:val="20"/>
        </w:rPr>
        <w:t xml:space="preserve">(в ред. </w:t>
      </w:r>
      <w:hyperlink w:history="0" r:id="rId73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двадцать первый - двадцать второй утратили силу. - </w:t>
      </w:r>
      <w:hyperlink w:history="0" r:id="rId73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20. По направлению, указанному в </w:t>
      </w:r>
      <w:hyperlink w:history="0" w:anchor="P1528" w:tooltip="к) на развитие производства органической продукции.">
        <w:r>
          <w:rPr>
            <w:sz w:val="20"/>
            <w:color w:val="0000ff"/>
          </w:rPr>
          <w:t xml:space="preserve">подпункте "к" пункта 2.2</w:t>
        </w:r>
      </w:hyperlink>
      <w:r>
        <w:rPr>
          <w:sz w:val="20"/>
        </w:rPr>
        <w:t xml:space="preserve"> настоящего приложения, субсидии предоставляются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на возмещение части затрат на подтверждение соответствия производства органической продукции растениеводства в форме добровольной сертификации (далее - сертификация)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w:t>
      </w:r>
      <w:hyperlink w:history="0" w:anchor="P1537" w:tooltip="5. Субсидии предоставляются при соблюдении условий, установленных пунктом 3.2 настоящего Порядка, а также следующих дополнительных условий:">
        <w:r>
          <w:rPr>
            <w:sz w:val="20"/>
            <w:color w:val="0000ff"/>
          </w:rPr>
          <w:t xml:space="preserve">пунктом 5</w:t>
        </w:r>
      </w:hyperlink>
      <w:r>
        <w:rPr>
          <w:sz w:val="20"/>
        </w:rPr>
        <w:t xml:space="preserve"> настоящего приложения, а также дополнительного условия осуществления производства органической продукции растениеводства весь период действия сертификата соответствия.</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сертификата соответствия производства органической продукции, выданного производителю органической продукции растениеводства, включенному Минсельхозом России в единый государственный реестр производителей органической продукции;</w:t>
      </w:r>
    </w:p>
    <w:p>
      <w:pPr>
        <w:pStyle w:val="0"/>
        <w:spacing w:before="200" w:line-rule="auto"/>
        <w:ind w:firstLine="540"/>
        <w:jc w:val="both"/>
      </w:pPr>
      <w:r>
        <w:rPr>
          <w:sz w:val="20"/>
        </w:rPr>
        <w:t xml:space="preserve">копии договоров на выполнение работ по сертификации;</w:t>
      </w:r>
    </w:p>
    <w:p>
      <w:pPr>
        <w:pStyle w:val="0"/>
        <w:spacing w:before="200" w:line-rule="auto"/>
        <w:ind w:firstLine="540"/>
        <w:jc w:val="both"/>
      </w:pPr>
      <w:r>
        <w:rPr>
          <w:sz w:val="20"/>
        </w:rPr>
        <w:t xml:space="preserve">копии актов выполненных работ и(или) оказания услуг для целей сертификации;</w:t>
      </w:r>
    </w:p>
    <w:p>
      <w:pPr>
        <w:pStyle w:val="0"/>
        <w:spacing w:before="200" w:line-rule="auto"/>
        <w:ind w:firstLine="540"/>
        <w:jc w:val="both"/>
      </w:pPr>
      <w:r>
        <w:rPr>
          <w:sz w:val="20"/>
        </w:rPr>
        <w:t xml:space="preserve">копии платежных поручений, подтверждающих оплату работ (услуг) для целей сертификации;</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Размер субсидии рассчитывается исходя из ставки, установленной распоряжением комитета, и суммы затрат, понесенных за период проведения сертификации, но не более чем за два года, предшествующих дате получения сертификата соответствия производства органической продукции растениеводства.</w:t>
      </w:r>
    </w:p>
    <w:p>
      <w:pPr>
        <w:pStyle w:val="0"/>
        <w:spacing w:before="200" w:line-rule="auto"/>
        <w:ind w:firstLine="540"/>
        <w:jc w:val="both"/>
      </w:pPr>
      <w:r>
        <w:rPr>
          <w:sz w:val="20"/>
        </w:rPr>
        <w:t xml:space="preserve">Характеристика результата - площадь сельскохозяйственных угодий, введенных в производство органической продукции растениеводства, в год получения субсидии (гектаров).</w:t>
      </w:r>
    </w:p>
    <w:p>
      <w:pPr>
        <w:pStyle w:val="0"/>
        <w:jc w:val="both"/>
      </w:pPr>
      <w:r>
        <w:rPr>
          <w:sz w:val="20"/>
        </w:rPr>
        <w:t xml:space="preserve">(в ред. </w:t>
      </w:r>
      <w:hyperlink w:history="0" r:id="rId73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Абзацы тринадцатый - четырнадцатый утратили силу. - </w:t>
      </w:r>
      <w:hyperlink w:history="0" r:id="rId73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738"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17</w:t>
        </w:r>
      </w:hyperlink>
    </w:p>
    <w:p>
      <w:pPr>
        <w:pStyle w:val="0"/>
        <w:jc w:val="right"/>
      </w:pPr>
      <w:r>
        <w:rPr>
          <w:sz w:val="20"/>
        </w:rPr>
        <w:t xml:space="preserve">к Порядку...</w:t>
      </w:r>
    </w:p>
    <w:p>
      <w:pPr>
        <w:pStyle w:val="0"/>
        <w:jc w:val="both"/>
      </w:pPr>
      <w:r>
        <w:rPr>
          <w:sz w:val="20"/>
        </w:rPr>
      </w:r>
    </w:p>
    <w:bookmarkStart w:id="2618" w:name="P2618"/>
    <w:bookmarkEnd w:id="2618"/>
    <w:p>
      <w:pPr>
        <w:pStyle w:val="2"/>
        <w:jc w:val="center"/>
      </w:pPr>
      <w:r>
        <w:rPr>
          <w:sz w:val="20"/>
        </w:rPr>
        <w:t xml:space="preserve">ГРАНТЫ В ФОРМЕ СУБСИДИЙ УЧАСТНИКАМ МЕРОПРИЯТИЯ</w:t>
      </w:r>
    </w:p>
    <w:p>
      <w:pPr>
        <w:pStyle w:val="2"/>
        <w:jc w:val="center"/>
      </w:pPr>
      <w:r>
        <w:rPr>
          <w:sz w:val="20"/>
        </w:rPr>
        <w:t xml:space="preserve">"ЛЕНИНГРАДСКИЙ ФЕРМЕР"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739"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14.05.2021 N 262; в ред. Постановлений Правительства Ленинградской</w:t>
            </w:r>
          </w:p>
          <w:p>
            <w:pPr>
              <w:pStyle w:val="0"/>
              <w:jc w:val="center"/>
            </w:pPr>
            <w:r>
              <w:rPr>
                <w:sz w:val="20"/>
                <w:color w:val="392c69"/>
              </w:rPr>
              <w:t xml:space="preserve">области от 30.09.2021 </w:t>
            </w:r>
            <w:hyperlink w:history="0" r:id="rId740"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 от 01.10.2021 </w:t>
            </w:r>
            <w:hyperlink w:history="0" r:id="rId741" w:tooltip="Постановление Правительства Ленинградской области от 01.10.2021 N 64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649</w:t>
              </w:r>
            </w:hyperlink>
            <w:r>
              <w:rPr>
                <w:sz w:val="20"/>
                <w:color w:val="392c69"/>
              </w:rPr>
              <w:t xml:space="preserve">, от 07.12.2021 </w:t>
            </w:r>
            <w:hyperlink w:history="0" r:id="rId742"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790</w:t>
              </w:r>
            </w:hyperlink>
            <w:r>
              <w:rPr>
                <w:sz w:val="20"/>
                <w:color w:val="392c69"/>
              </w:rPr>
              <w:t xml:space="preserve">,</w:t>
            </w:r>
          </w:p>
          <w:p>
            <w:pPr>
              <w:pStyle w:val="0"/>
              <w:jc w:val="center"/>
            </w:pPr>
            <w:r>
              <w:rPr>
                <w:sz w:val="20"/>
                <w:color w:val="392c69"/>
              </w:rPr>
              <w:t xml:space="preserve">от 08.02.2022 </w:t>
            </w:r>
            <w:hyperlink w:history="0" r:id="rId743" w:tooltip="Постановление Правительства Ленинградской области от 08.02.2022 N 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w:t>
              </w:r>
            </w:hyperlink>
            <w:r>
              <w:rPr>
                <w:sz w:val="20"/>
                <w:color w:val="392c69"/>
              </w:rPr>
              <w:t xml:space="preserve">, от 15.04.2022 </w:t>
            </w:r>
            <w:hyperlink w:history="0" r:id="rId744" w:tooltip="Постановление Правительства Ленинградской области от 15.04.2022 N 2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235</w:t>
              </w:r>
            </w:hyperlink>
            <w:r>
              <w:rPr>
                <w:sz w:val="20"/>
                <w:color w:val="392c69"/>
              </w:rPr>
              <w:t xml:space="preserve">, от 05.07.2022 </w:t>
            </w:r>
            <w:hyperlink w:history="0" r:id="rId745"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color w:val="392c69"/>
              </w:rPr>
              <w:t xml:space="preserve">,</w:t>
            </w:r>
          </w:p>
          <w:p>
            <w:pPr>
              <w:pStyle w:val="0"/>
              <w:jc w:val="center"/>
            </w:pPr>
            <w:r>
              <w:rPr>
                <w:sz w:val="20"/>
                <w:color w:val="392c69"/>
              </w:rPr>
              <w:t xml:space="preserve">от 20.09.2022 </w:t>
            </w:r>
            <w:hyperlink w:history="0" r:id="rId74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74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28.02.2024 </w:t>
            </w:r>
            <w:hyperlink w:history="0" r:id="rId74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w:t>
            </w:r>
          </w:p>
          <w:p>
            <w:pPr>
              <w:pStyle w:val="0"/>
              <w:jc w:val="center"/>
            </w:pPr>
            <w:r>
              <w:rPr>
                <w:sz w:val="20"/>
                <w:color w:val="392c69"/>
              </w:rPr>
              <w:t xml:space="preserve">от 28.06.2024 </w:t>
            </w:r>
            <w:hyperlink w:history="0" r:id="rId74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05.07.2024 </w:t>
            </w:r>
            <w:hyperlink w:history="0" r:id="rId750"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467</w:t>
              </w:r>
            </w:hyperlink>
            <w:r>
              <w:rPr>
                <w:sz w:val="20"/>
                <w:color w:val="392c69"/>
              </w:rPr>
              <w:t xml:space="preserve">, от 22.11.2024 </w:t>
            </w:r>
            <w:hyperlink w:history="0" r:id="rId75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628" w:name="P2628"/>
    <w:bookmarkEnd w:id="2628"/>
    <w:p>
      <w:pPr>
        <w:pStyle w:val="0"/>
        <w:ind w:firstLine="540"/>
        <w:jc w:val="both"/>
      </w:pPr>
      <w:r>
        <w:rPr>
          <w:sz w:val="20"/>
        </w:rPr>
        <w:t xml:space="preserve">1. Гранты в форме субсидий участникам мероприятия "Ленинградский фермер" (далее - грант) предоставляются комитетом за счет средств областного бюджета Ленинградской области категориям получателей гранта, указанным в </w:t>
      </w:r>
      <w:hyperlink w:history="0" w:anchor="P130" w:tooltip="б) крестьянские (фермерские) хозяйства (далее - К(Ф)Х);">
        <w:r>
          <w:rPr>
            <w:sz w:val="20"/>
            <w:color w:val="0000ff"/>
          </w:rPr>
          <w:t xml:space="preserve">подпункте "б" пункта 1.6</w:t>
        </w:r>
      </w:hyperlink>
      <w:r>
        <w:rPr>
          <w:sz w:val="20"/>
        </w:rPr>
        <w:t xml:space="preserve"> настоящего Порядка, прошедшим конкурсный отбор.</w:t>
      </w:r>
    </w:p>
    <w:p>
      <w:pPr>
        <w:pStyle w:val="0"/>
        <w:jc w:val="both"/>
      </w:pPr>
      <w:r>
        <w:rPr>
          <w:sz w:val="20"/>
        </w:rPr>
        <w:t xml:space="preserve">(в ред. </w:t>
      </w:r>
      <w:hyperlink w:history="0" r:id="rId752"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Грант предоставляется на финансовое обеспечение части затрат, не возмещаемых в рамках иных направлений государственной поддержки.</w:t>
      </w:r>
    </w:p>
    <w:p>
      <w:pPr>
        <w:pStyle w:val="0"/>
        <w:jc w:val="both"/>
      </w:pPr>
      <w:r>
        <w:rPr>
          <w:sz w:val="20"/>
        </w:rPr>
        <w:t xml:space="preserve">(в ред. </w:t>
      </w:r>
      <w:hyperlink w:history="0" r:id="rId75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Целью предоставления гранта является реализация проекта развития сельскохозяйственного производства на сельской территории или на территории сельской агломерации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В настоящем приложении используются следующие понятия:</w:t>
      </w:r>
    </w:p>
    <w:p>
      <w:pPr>
        <w:pStyle w:val="0"/>
        <w:spacing w:before="200" w:line-rule="auto"/>
        <w:ind w:firstLine="540"/>
        <w:jc w:val="both"/>
      </w:pPr>
      <w:r>
        <w:rPr>
          <w:sz w:val="20"/>
        </w:rPr>
        <w:t xml:space="preserve">заявитель - крестьянское (фермерское) хозяйство (созданное в форме юридического лица или в качестве индивидуального предпринимателя), зарегистрированное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установлен </w:t>
      </w:r>
      <w:hyperlink w:history="0" r:id="rId754" w:tooltip="Постановление Правительства Ленинградской области от 28.02.2023 N 124 (ред. от 20.09.2024) &quo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pPr>
        <w:pStyle w:val="0"/>
        <w:jc w:val="both"/>
      </w:pPr>
      <w:r>
        <w:rPr>
          <w:sz w:val="20"/>
        </w:rPr>
        <w:t xml:space="preserve">(в ред. </w:t>
      </w:r>
      <w:hyperlink w:history="0" r:id="rId755"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конкурсная комиссия - комиссия, создаваемая комитетом, осуществляющая отбор заявителей для предоставления им грантов;</w:t>
      </w:r>
    </w:p>
    <w:p>
      <w:pPr>
        <w:pStyle w:val="0"/>
        <w:spacing w:before="200" w:line-rule="auto"/>
        <w:ind w:firstLine="540"/>
        <w:jc w:val="both"/>
      </w:pPr>
      <w:r>
        <w:rPr>
          <w:sz w:val="20"/>
        </w:rPr>
        <w:t xml:space="preserve">проект - бизнес-план развития хозяйства, представленный в конкурсную комиссию,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5 лет), со сроком окупаемости не более 5 лет, обязательство по исполнению которых включается в соглашение о предоставлении гранта, заключаемое между получателем гранта и комитетом.</w:t>
      </w:r>
    </w:p>
    <w:bookmarkStart w:id="2638" w:name="P2638"/>
    <w:bookmarkEnd w:id="2638"/>
    <w:p>
      <w:pPr>
        <w:pStyle w:val="0"/>
        <w:spacing w:before="200" w:line-rule="auto"/>
        <w:ind w:firstLine="540"/>
        <w:jc w:val="both"/>
      </w:pPr>
      <w:r>
        <w:rPr>
          <w:sz w:val="20"/>
        </w:rPr>
        <w:t xml:space="preserve">2. Средства гранта направляются на:</w:t>
      </w:r>
    </w:p>
    <w:p>
      <w:pPr>
        <w:pStyle w:val="0"/>
        <w:spacing w:before="200" w:line-rule="auto"/>
        <w:ind w:firstLine="540"/>
        <w:jc w:val="both"/>
      </w:pPr>
      <w:r>
        <w:rPr>
          <w:sz w:val="20"/>
        </w:rPr>
        <w:t xml:space="preserve">абзацы второй - четвертый утратили силу с 20 сентября 2022 года. - </w:t>
      </w:r>
      <w:hyperlink w:history="0" r:id="rId75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приобретение сельскохозяйственных животных (за исключением свиней) и птицы;</w:t>
      </w:r>
    </w:p>
    <w:p>
      <w:pPr>
        <w:pStyle w:val="0"/>
        <w:jc w:val="both"/>
      </w:pPr>
      <w:r>
        <w:rPr>
          <w:sz w:val="20"/>
        </w:rPr>
        <w:t xml:space="preserve">(в ред. </w:t>
      </w:r>
      <w:hyperlink w:history="0" r:id="rId75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приобретение рыбопосадочного материала;</w:t>
      </w:r>
    </w:p>
    <w:p>
      <w:pPr>
        <w:pStyle w:val="0"/>
        <w:spacing w:before="200" w:line-rule="auto"/>
        <w:ind w:firstLine="540"/>
        <w:jc w:val="both"/>
      </w:pPr>
      <w:r>
        <w:rPr>
          <w:sz w:val="20"/>
        </w:rPr>
        <w:t xml:space="preserve">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перечень которых утверждается распоряжением комитета;</w:t>
      </w:r>
    </w:p>
    <w:p>
      <w:pPr>
        <w:pStyle w:val="0"/>
        <w:jc w:val="both"/>
      </w:pPr>
      <w:r>
        <w:rPr>
          <w:sz w:val="20"/>
        </w:rPr>
        <w:t xml:space="preserve">(в ред. </w:t>
      </w:r>
      <w:hyperlink w:history="0" r:id="rId75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абзац утратил силу с 20 сентября 2022 года. - </w:t>
      </w:r>
      <w:hyperlink w:history="0" r:id="rId759"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приобретение семян и посадочного материала.</w:t>
      </w:r>
    </w:p>
    <w:p>
      <w:pPr>
        <w:pStyle w:val="0"/>
        <w:jc w:val="both"/>
      </w:pPr>
      <w:r>
        <w:rPr>
          <w:sz w:val="20"/>
        </w:rPr>
        <w:t xml:space="preserve">(абзац введен </w:t>
      </w:r>
      <w:hyperlink w:history="0" r:id="rId76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3. Срок освоения гранта составляет не более 12 месяцев со дня его поступления на счет получателя гранта.</w:t>
      </w:r>
    </w:p>
    <w:p>
      <w:pPr>
        <w:pStyle w:val="0"/>
        <w:jc w:val="both"/>
      </w:pPr>
      <w:r>
        <w:rPr>
          <w:sz w:val="20"/>
        </w:rPr>
        <w:t xml:space="preserve">(в ред. Постановлений Правительства Ленинградской области от 15.04.2022 </w:t>
      </w:r>
      <w:hyperlink w:history="0" r:id="rId761" w:tooltip="Постановление Правительства Ленинградской области от 15.04.2022 N 2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235</w:t>
        </w:r>
      </w:hyperlink>
      <w:r>
        <w:rPr>
          <w:sz w:val="20"/>
        </w:rPr>
        <w:t xml:space="preserve">, от 27.02.2023 </w:t>
      </w:r>
      <w:hyperlink w:history="0" r:id="rId762"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 от 28.02.2024 </w:t>
      </w:r>
      <w:hyperlink w:history="0" r:id="rId76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w:t>
      </w:r>
    </w:p>
    <w:p>
      <w:pPr>
        <w:pStyle w:val="0"/>
        <w:spacing w:before="200" w:line-rule="auto"/>
        <w:ind w:firstLine="540"/>
        <w:jc w:val="both"/>
      </w:pPr>
      <w:r>
        <w:rPr>
          <w:sz w:val="20"/>
        </w:rPr>
        <w:t xml:space="preserve">Абзац утратил силу с 28 февраля 2024 года. - </w:t>
      </w:r>
      <w:hyperlink w:history="0" r:id="rId76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pPr>
        <w:pStyle w:val="0"/>
        <w:spacing w:before="200" w:line-rule="auto"/>
        <w:ind w:firstLine="540"/>
        <w:jc w:val="both"/>
      </w:pPr>
      <w:r>
        <w:rPr>
          <w:sz w:val="20"/>
        </w:rPr>
        <w:t xml:space="preserve">Абзац утратил силу с 28 февраля 2024 года. - </w:t>
      </w:r>
      <w:hyperlink w:history="0" r:id="rId76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Заявитель может получить грант только один раз.</w:t>
      </w:r>
    </w:p>
    <w:p>
      <w:pPr>
        <w:pStyle w:val="0"/>
        <w:spacing w:before="200" w:line-rule="auto"/>
        <w:ind w:firstLine="540"/>
        <w:jc w:val="both"/>
      </w:pPr>
      <w:r>
        <w:rPr>
          <w:sz w:val="20"/>
        </w:rPr>
        <w:t xml:space="preserve">Абзац утратил силу с 20 сентября 2022 года. - </w:t>
      </w:r>
      <w:hyperlink w:history="0" r:id="rId76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 области от 20.09.2022 N 682.</w:t>
      </w:r>
    </w:p>
    <w:bookmarkStart w:id="2655" w:name="P2655"/>
    <w:bookmarkEnd w:id="2655"/>
    <w:p>
      <w:pPr>
        <w:pStyle w:val="0"/>
        <w:spacing w:before="200" w:line-rule="auto"/>
        <w:ind w:firstLine="540"/>
        <w:jc w:val="both"/>
      </w:pPr>
      <w:r>
        <w:rPr>
          <w:sz w:val="20"/>
        </w:rPr>
        <w:t xml:space="preserve">4. Условия предоставления гранта.</w:t>
      </w:r>
    </w:p>
    <w:p>
      <w:pPr>
        <w:pStyle w:val="0"/>
        <w:spacing w:before="200" w:line-rule="auto"/>
        <w:ind w:firstLine="540"/>
        <w:jc w:val="both"/>
      </w:pPr>
      <w:r>
        <w:rPr>
          <w:sz w:val="20"/>
        </w:rPr>
        <w:t xml:space="preserve">Заявитель, претендующий на получение гранта, должен соответствовать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а также следующим дополнительным условиям:</w:t>
      </w:r>
    </w:p>
    <w:p>
      <w:pPr>
        <w:pStyle w:val="0"/>
        <w:jc w:val="both"/>
      </w:pPr>
      <w:r>
        <w:rPr>
          <w:sz w:val="20"/>
        </w:rPr>
        <w:t xml:space="preserve">(в ред. </w:t>
      </w:r>
      <w:hyperlink w:history="0" r:id="rId767"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1) утратил силу. - </w:t>
      </w:r>
      <w:hyperlink w:history="0" r:id="rId768"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2) заявитель ранее не являлся получателем грантов "Агростартап", "Ленинградский гектар", гранта на развитие семейной фермы и гранта на поддержку начинающего фермера;</w:t>
      </w:r>
    </w:p>
    <w:p>
      <w:pPr>
        <w:pStyle w:val="0"/>
        <w:jc w:val="both"/>
      </w:pPr>
      <w:r>
        <w:rPr>
          <w:sz w:val="20"/>
        </w:rPr>
        <w:t xml:space="preserve">(в ред. </w:t>
      </w:r>
      <w:hyperlink w:history="0" r:id="rId76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3) использование приобретенного с государственной поддержкой имущества исключительно в производственной деятельности получателя гранта в течение пяти лет с даты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pPr>
        <w:pStyle w:val="0"/>
        <w:jc w:val="both"/>
      </w:pPr>
      <w:r>
        <w:rPr>
          <w:sz w:val="20"/>
        </w:rPr>
        <w:t xml:space="preserve">(пп. 3 в ред. </w:t>
      </w:r>
      <w:hyperlink w:history="0" r:id="rId77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4) заявитель имеет в наличии земельный участок на праве собственности или договора аренды на земельный участок на срок не менее пяти лет, зарегистрированного в установленном порядке;</w:t>
      </w:r>
    </w:p>
    <w:p>
      <w:pPr>
        <w:pStyle w:val="0"/>
        <w:spacing w:before="200" w:line-rule="auto"/>
        <w:ind w:firstLine="540"/>
        <w:jc w:val="both"/>
      </w:pPr>
      <w:r>
        <w:rPr>
          <w:sz w:val="20"/>
        </w:rPr>
        <w:t xml:space="preserve">5) 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 даты приобретения на срок реализации проекта получателя гранта;</w:t>
      </w:r>
    </w:p>
    <w:p>
      <w:pPr>
        <w:pStyle w:val="0"/>
        <w:jc w:val="both"/>
      </w:pPr>
      <w:r>
        <w:rPr>
          <w:sz w:val="20"/>
        </w:rPr>
        <w:t xml:space="preserve">(пп. 5 в ред. </w:t>
      </w:r>
      <w:hyperlink w:history="0" r:id="rId77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6) осуществление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pPr>
        <w:pStyle w:val="0"/>
        <w:jc w:val="both"/>
      </w:pPr>
      <w:r>
        <w:rPr>
          <w:sz w:val="20"/>
        </w:rPr>
        <w:t xml:space="preserve">(пп. 6 в ред. </w:t>
      </w:r>
      <w:hyperlink w:history="0" r:id="rId77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7) достижение плановых показателей деятельности, предусмотренных проектом;</w:t>
      </w:r>
    </w:p>
    <w:p>
      <w:pPr>
        <w:pStyle w:val="0"/>
        <w:spacing w:before="200" w:line-rule="auto"/>
        <w:ind w:firstLine="540"/>
        <w:jc w:val="both"/>
      </w:pPr>
      <w:r>
        <w:rPr>
          <w:sz w:val="20"/>
        </w:rPr>
        <w:t xml:space="preserve">8) создание не менее двух новых постоянных рабочих мест и прием на них работников, если сумма гранта составляет 2 млн рублей или более, и не менее одного нового постоянного рабочего места и прием на него работника, если сумма гранта составляет менее 2 млн рублей,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pPr>
        <w:pStyle w:val="0"/>
        <w:jc w:val="both"/>
      </w:pPr>
      <w:r>
        <w:rPr>
          <w:sz w:val="20"/>
        </w:rPr>
        <w:t xml:space="preserve">(пп. 8 в ред. </w:t>
      </w:r>
      <w:hyperlink w:history="0" r:id="rId77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9) сохранение созданных новых постоянных рабочих мест в течение не менее пяти лет с даты получения гранта;</w:t>
      </w:r>
    </w:p>
    <w:p>
      <w:pPr>
        <w:pStyle w:val="0"/>
        <w:spacing w:before="200" w:line-rule="auto"/>
        <w:ind w:firstLine="540"/>
        <w:jc w:val="both"/>
      </w:pPr>
      <w:r>
        <w:rPr>
          <w:sz w:val="20"/>
        </w:rPr>
        <w:t xml:space="preserve">10) наличие проекта;</w:t>
      </w:r>
    </w:p>
    <w:p>
      <w:pPr>
        <w:pStyle w:val="0"/>
        <w:spacing w:before="200" w:line-rule="auto"/>
        <w:ind w:firstLine="540"/>
        <w:jc w:val="both"/>
      </w:pPr>
      <w:r>
        <w:rPr>
          <w:sz w:val="20"/>
        </w:rPr>
        <w:t xml:space="preserve">11) 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pPr>
        <w:pStyle w:val="0"/>
        <w:spacing w:before="200" w:line-rule="auto"/>
        <w:ind w:firstLine="540"/>
        <w:jc w:val="both"/>
      </w:pPr>
      <w:r>
        <w:rPr>
          <w:sz w:val="20"/>
        </w:rPr>
        <w:t xml:space="preserve">12) заявитель обязуется за счет собственных средств оплачивать не менее 10 процентов стоимости каждого наименования приобретаемого имущества, выполняемых работ, оказываемых услуг, указанных в плане расходов.</w:t>
      </w:r>
    </w:p>
    <w:p>
      <w:pPr>
        <w:pStyle w:val="0"/>
        <w:spacing w:before="200" w:line-rule="auto"/>
        <w:ind w:firstLine="540"/>
        <w:jc w:val="both"/>
      </w:pPr>
      <w:r>
        <w:rPr>
          <w:sz w:val="20"/>
        </w:rPr>
        <w:t xml:space="preserve">5. Грант предоставляется по результатам конкурсного отбора, осуществляемого конкурсной комиссией.</w:t>
      </w:r>
    </w:p>
    <w:p>
      <w:pPr>
        <w:pStyle w:val="0"/>
        <w:spacing w:before="200" w:line-rule="auto"/>
        <w:ind w:firstLine="540"/>
        <w:jc w:val="both"/>
      </w:pPr>
      <w:r>
        <w:rPr>
          <w:sz w:val="20"/>
        </w:rPr>
        <w:t xml:space="preserve">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history="0" w:anchor="P154" w:tooltip="2.1. Субсидии предоставляются получателям субсидий по результатам отбора. Способы проведения отбора получателей субсидий установлены в пункте 2.5 настоящего Порядка.">
        <w:r>
          <w:rPr>
            <w:sz w:val="20"/>
            <w:color w:val="0000ff"/>
          </w:rPr>
          <w:t xml:space="preserve">пунктами 2.1</w:t>
        </w:r>
      </w:hyperlink>
      <w:r>
        <w:rPr>
          <w:sz w:val="20"/>
        </w:rPr>
        <w:t xml:space="preserve"> -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настоящего Порядка.</w:t>
      </w:r>
    </w:p>
    <w:p>
      <w:pPr>
        <w:pStyle w:val="0"/>
        <w:jc w:val="both"/>
      </w:pPr>
      <w:r>
        <w:rPr>
          <w:sz w:val="20"/>
        </w:rPr>
        <w:t xml:space="preserve">(в ред. </w:t>
      </w:r>
      <w:hyperlink w:history="0" r:id="rId774" w:tooltip="Постановление Правительства Ленинградской области от 08.02.2022 N 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08.02.2022 N 82)</w:t>
      </w:r>
    </w:p>
    <w:bookmarkStart w:id="2678" w:name="P2678"/>
    <w:bookmarkEnd w:id="2678"/>
    <w:p>
      <w:pPr>
        <w:pStyle w:val="0"/>
        <w:spacing w:before="200" w:line-rule="auto"/>
        <w:ind w:firstLine="540"/>
        <w:jc w:val="both"/>
      </w:pPr>
      <w:r>
        <w:rPr>
          <w:sz w:val="20"/>
        </w:rPr>
        <w:t xml:space="preserve">6. Для участия в конкурсном отборе заявитель представляет в комитет конкурсную заявку, в состав которой входят следующие документы:</w:t>
      </w:r>
    </w:p>
    <w:p>
      <w:pPr>
        <w:pStyle w:val="0"/>
        <w:spacing w:before="200" w:line-rule="auto"/>
        <w:ind w:firstLine="540"/>
        <w:jc w:val="both"/>
      </w:pPr>
      <w:r>
        <w:rPr>
          <w:sz w:val="20"/>
        </w:rPr>
        <w:t xml:space="preserve">1) заявление в конкурсную комиссию по форме, утвержденной приказом комитета;</w:t>
      </w:r>
    </w:p>
    <w:p>
      <w:pPr>
        <w:pStyle w:val="0"/>
        <w:spacing w:before="200" w:line-rule="auto"/>
        <w:ind w:firstLine="540"/>
        <w:jc w:val="both"/>
      </w:pPr>
      <w:r>
        <w:rPr>
          <w:sz w:val="20"/>
        </w:rPr>
        <w:t xml:space="preserve">2) копия паспорта заявителя (для глав крестьянских (фермерских) хозяйств - индивидуальных предпринимателей);</w:t>
      </w:r>
    </w:p>
    <w:p>
      <w:pPr>
        <w:pStyle w:val="0"/>
        <w:jc w:val="both"/>
      </w:pPr>
      <w:r>
        <w:rPr>
          <w:sz w:val="20"/>
        </w:rPr>
        <w:t xml:space="preserve">(в ред. </w:t>
      </w:r>
      <w:hyperlink w:history="0" r:id="rId77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3) утратил силу. - </w:t>
      </w:r>
      <w:hyperlink w:history="0" r:id="rId776"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4) копия соглашения о создании К(Ф)Х между членами хозяйства и избрании индивидуального предпринимателя главой К(Ф)Х или копия решения индивидуального предпринимателя о ведении К(Ф)Х в качестве главы К(Ф)Х;</w:t>
      </w:r>
    </w:p>
    <w:p>
      <w:pPr>
        <w:pStyle w:val="0"/>
        <w:jc w:val="both"/>
      </w:pPr>
      <w:r>
        <w:rPr>
          <w:sz w:val="20"/>
        </w:rPr>
        <w:t xml:space="preserve">(пп. 4 в ред. </w:t>
      </w:r>
      <w:hyperlink w:history="0" r:id="rId777"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5) копия документа о среднем специальном либо высшем сельскохозяйственном образовании, или копия документа о повышении квалификации или профессиональной переподготовке в рамках программы дополнительного профессионального образования, или выписка из похозяйственной книги, подтверждающая ведение производственной деятельности, по форме листов похозяйственной книги, либо копия трудовой книжки заявителя и(или) сведения о трудовой деятельности, предусмотренные Трудовым </w:t>
      </w:r>
      <w:hyperlink w:history="0" r:id="rId778" w:tooltip="&quot;Трудовой кодекс Российской Федерации&quot; от 30.12.2001 N 197-ФЗ (ред. от 26.12.2024) {КонсультантПлюс}">
        <w:r>
          <w:rPr>
            <w:sz w:val="20"/>
            <w:color w:val="0000ff"/>
          </w:rPr>
          <w:t xml:space="preserve">кодексом</w:t>
        </w:r>
      </w:hyperlink>
      <w:r>
        <w:rPr>
          <w:sz w:val="20"/>
        </w:rPr>
        <w:t xml:space="preserve"> Российской Федерации (при наличии);</w:t>
      </w:r>
    </w:p>
    <w:p>
      <w:pPr>
        <w:pStyle w:val="0"/>
        <w:jc w:val="both"/>
      </w:pPr>
      <w:r>
        <w:rPr>
          <w:sz w:val="20"/>
        </w:rPr>
        <w:t xml:space="preserve">(в ред. Постановлений Правительства Ленинградской области от 27.02.2023 </w:t>
      </w:r>
      <w:hyperlink w:history="0" r:id="rId77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 от 05.07.2024 </w:t>
      </w:r>
      <w:hyperlink w:history="0" r:id="rId780"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467</w:t>
        </w:r>
      </w:hyperlink>
      <w:r>
        <w:rPr>
          <w:sz w:val="20"/>
        </w:rPr>
        <w:t xml:space="preserve">)</w:t>
      </w:r>
    </w:p>
    <w:p>
      <w:pPr>
        <w:pStyle w:val="0"/>
        <w:spacing w:before="200" w:line-rule="auto"/>
        <w:ind w:firstLine="540"/>
        <w:jc w:val="both"/>
      </w:pPr>
      <w:r>
        <w:rPr>
          <w:sz w:val="20"/>
        </w:rPr>
        <w:t xml:space="preserve">6) проект;</w:t>
      </w:r>
    </w:p>
    <w:p>
      <w:pPr>
        <w:pStyle w:val="0"/>
        <w:spacing w:before="200" w:line-rule="auto"/>
        <w:ind w:firstLine="540"/>
        <w:jc w:val="both"/>
      </w:pPr>
      <w:r>
        <w:rPr>
          <w:sz w:val="20"/>
        </w:rPr>
        <w:t xml:space="preserve">7) план расходов на развитие хозяйства получателя гранта "Ленинградский фермер" по форме, утвержденной приказом комитета, с приложением коммерческих предложений (на дату не более 30 календарных дней до даты представления заявки в комитет), подтверждающих планируемые расходы;</w:t>
      </w:r>
    </w:p>
    <w:p>
      <w:pPr>
        <w:pStyle w:val="0"/>
        <w:jc w:val="both"/>
      </w:pPr>
      <w:r>
        <w:rPr>
          <w:sz w:val="20"/>
        </w:rPr>
        <w:t xml:space="preserve">(пп. 7 в ред. </w:t>
      </w:r>
      <w:hyperlink w:history="0" r:id="rId78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8) выписки с банковского счета, заверенные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bookmarkStart w:id="2691" w:name="P2691"/>
    <w:bookmarkEnd w:id="2691"/>
    <w:p>
      <w:pPr>
        <w:pStyle w:val="0"/>
        <w:spacing w:before="200" w:line-rule="auto"/>
        <w:ind w:firstLine="540"/>
        <w:jc w:val="both"/>
      </w:pPr>
      <w:r>
        <w:rPr>
          <w:sz w:val="20"/>
        </w:rPr>
        <w:t xml:space="preserve">9) сведения о земельных участках сельскохозяйственного назначения по форме, утвержденной приказом комитета;</w:t>
      </w:r>
    </w:p>
    <w:p>
      <w:pPr>
        <w:pStyle w:val="0"/>
        <w:jc w:val="both"/>
      </w:pPr>
      <w:r>
        <w:rPr>
          <w:sz w:val="20"/>
        </w:rPr>
        <w:t xml:space="preserve">(в ред. Постановлений Правительства Ленинградской области от 28.02.2024 </w:t>
      </w:r>
      <w:hyperlink w:history="0" r:id="rId78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22.11.2024 </w:t>
      </w:r>
      <w:hyperlink w:history="0" r:id="rId783"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rPr>
        <w:t xml:space="preserve">)</w:t>
      </w:r>
    </w:p>
    <w:p>
      <w:pPr>
        <w:pStyle w:val="0"/>
        <w:spacing w:before="200" w:line-rule="auto"/>
        <w:ind w:firstLine="540"/>
        <w:jc w:val="both"/>
      </w:pPr>
      <w:r>
        <w:rPr>
          <w:sz w:val="20"/>
        </w:rPr>
        <w:t xml:space="preserve">10) согласие заявителя на обработку персональных данных по форме, утвержденной приказом комитета (для глав крестьянских (фермерских) хозяйств - индивидуальных предпринимателей);</w:t>
      </w:r>
    </w:p>
    <w:p>
      <w:pPr>
        <w:pStyle w:val="0"/>
        <w:jc w:val="both"/>
      </w:pPr>
      <w:r>
        <w:rPr>
          <w:sz w:val="20"/>
        </w:rPr>
        <w:t xml:space="preserve">(в ред. Постановлений Правительства Ленинградской области от 27.02.2023 </w:t>
      </w:r>
      <w:hyperlink w:history="0" r:id="rId784"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 от 05.07.2024 </w:t>
      </w:r>
      <w:hyperlink w:history="0" r:id="rId785"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467</w:t>
        </w:r>
      </w:hyperlink>
      <w:r>
        <w:rPr>
          <w:sz w:val="20"/>
        </w:rPr>
        <w:t xml:space="preserve">)</w:t>
      </w:r>
    </w:p>
    <w:p>
      <w:pPr>
        <w:pStyle w:val="0"/>
        <w:spacing w:before="200" w:line-rule="auto"/>
        <w:ind w:firstLine="540"/>
        <w:jc w:val="both"/>
      </w:pPr>
      <w:r>
        <w:rPr>
          <w:sz w:val="20"/>
        </w:rPr>
        <w:t xml:space="preserve">11 - 15) исключены с 28 февраля 2024 года. - </w:t>
      </w:r>
      <w:hyperlink w:history="0" r:id="rId78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16) копия документа, подтверждающего право собственности на сельскохозяйственную технику на дату подачи заявки (при наличии).</w:t>
      </w:r>
    </w:p>
    <w:p>
      <w:pPr>
        <w:pStyle w:val="0"/>
        <w:jc w:val="both"/>
      </w:pPr>
      <w:r>
        <w:rPr>
          <w:sz w:val="20"/>
        </w:rPr>
        <w:t xml:space="preserve">(пп. 16 введен </w:t>
      </w:r>
      <w:hyperlink w:history="0" r:id="rId787"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Абзацы девятнадцатый - двадцатый утратили силу с 20 сентября 2022 года. - </w:t>
      </w:r>
      <w:hyperlink w:history="0" r:id="rId788"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6.1.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history="0" w:anchor="P2691" w:tooltip="9) сведения о земельных участках сельскохозяйственного назначения по форме, утвержденной приказом комитета;">
        <w:r>
          <w:rPr>
            <w:sz w:val="20"/>
            <w:color w:val="0000ff"/>
          </w:rPr>
          <w:t xml:space="preserve">подпункту 9 пункта 6</w:t>
        </w:r>
      </w:hyperlink>
      <w:r>
        <w:rPr>
          <w:sz w:val="20"/>
        </w:rP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pPr>
        <w:pStyle w:val="0"/>
        <w:jc w:val="both"/>
      </w:pPr>
      <w:r>
        <w:rPr>
          <w:sz w:val="20"/>
        </w:rPr>
        <w:t xml:space="preserve">(п. 6.1 введен </w:t>
      </w:r>
      <w:hyperlink w:history="0" r:id="rId7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7.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history="0" w:anchor="P2655" w:tooltip="4. Условия предоставления гранта.">
        <w:r>
          <w:rPr>
            <w:sz w:val="20"/>
            <w:color w:val="0000ff"/>
          </w:rPr>
          <w:t xml:space="preserve">пункте 4</w:t>
        </w:r>
      </w:hyperlink>
      <w:r>
        <w:rPr>
          <w:sz w:val="20"/>
        </w:rPr>
        <w:t xml:space="preserve"> настоящего приложения, и соответствия документов перечню, указанному в </w:t>
      </w:r>
      <w:hyperlink w:history="0" w:anchor="P2678" w:tooltip="6. Для участия в конкурсном отборе заявитель представляет в комитет конкурсную заявку, в состав которой входят следующие документы:">
        <w:r>
          <w:rPr>
            <w:sz w:val="20"/>
            <w:color w:val="0000ff"/>
          </w:rPr>
          <w:t xml:space="preserve">пункте 6</w:t>
        </w:r>
      </w:hyperlink>
      <w:r>
        <w:rPr>
          <w:sz w:val="20"/>
        </w:rPr>
        <w:t xml:space="preserve"> настоящего приложения, а также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пунктами 2.3</w:t>
        </w:r>
      </w:hyperlink>
      <w:r>
        <w:rPr>
          <w:sz w:val="20"/>
        </w:rPr>
        <w:t xml:space="preserve">,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и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3.2</w:t>
        </w:r>
      </w:hyperlink>
      <w:r>
        <w:rPr>
          <w:sz w:val="20"/>
        </w:rPr>
        <w:t xml:space="preserve"> настоящего Порядка, осуществляет проверку наличия (отсутствия) оснований для отклонения заявки и отказа в предоставлении гранта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 и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history="0" w:anchor="P2678" w:tooltip="6. Для участия в конкурсном отборе заявитель представляет в комитет конкурсную заявку, в состав которой входят следующие документы:">
        <w:r>
          <w:rPr>
            <w:sz w:val="20"/>
            <w:color w:val="0000ff"/>
          </w:rPr>
          <w:t xml:space="preserve">пункте 6</w:t>
        </w:r>
      </w:hyperlink>
      <w:r>
        <w:rPr>
          <w:sz w:val="20"/>
        </w:rPr>
        <w:t xml:space="preserve"> настоящего приложения.</w:t>
      </w:r>
    </w:p>
    <w:p>
      <w:pPr>
        <w:pStyle w:val="0"/>
        <w:jc w:val="both"/>
      </w:pPr>
      <w:r>
        <w:rPr>
          <w:sz w:val="20"/>
        </w:rPr>
        <w:t xml:space="preserve">(в ред. </w:t>
      </w:r>
      <w:hyperlink w:history="0" r:id="rId79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Заявки, в отношении которых отсутствуют основания для отклонения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пунктом 2.6</w:t>
        </w:r>
      </w:hyperlink>
      <w:r>
        <w:rPr>
          <w:sz w:val="20"/>
        </w:rPr>
        <w:t xml:space="preserve"> настоящего Порядка, рассматриваются конкурсной комиссией на предмет наличия либо отсутствия оснований для отказа в предоставлении гранта, предусмотренных </w:t>
      </w:r>
      <w:hyperlink w:history="0" w:anchor="P318" w:tooltip="2.7. Основаниями для отказа в предоставлении субсидии являются:">
        <w:r>
          <w:rPr>
            <w:sz w:val="20"/>
            <w:color w:val="0000ff"/>
          </w:rPr>
          <w:t xml:space="preserve">пунктом 2.7</w:t>
        </w:r>
      </w:hyperlink>
      <w:r>
        <w:rPr>
          <w:sz w:val="20"/>
        </w:rPr>
        <w:t xml:space="preserve"> настоящего Порядка, в присутствии заявителей в форме очного или очно-заочного собеседования, в том числе с применением 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своего проекта.</w:t>
      </w:r>
    </w:p>
    <w:p>
      <w:pPr>
        <w:pStyle w:val="0"/>
        <w:jc w:val="both"/>
      </w:pPr>
      <w:r>
        <w:rPr>
          <w:sz w:val="20"/>
        </w:rPr>
        <w:t xml:space="preserve">(в ред. </w:t>
      </w:r>
      <w:hyperlink w:history="0" r:id="rId791"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времени, форме проведения конкурсного отбора размещается на официальном сайте комитета в сети "Интернет", а также на едином портале не позднее чем за пять дней до даты проведения конкурсного отбора.</w:t>
      </w:r>
    </w:p>
    <w:p>
      <w:pPr>
        <w:pStyle w:val="0"/>
        <w:jc w:val="both"/>
      </w:pPr>
      <w:r>
        <w:rPr>
          <w:sz w:val="20"/>
        </w:rPr>
        <w:t xml:space="preserve">(в ред. </w:t>
      </w:r>
      <w:hyperlink w:history="0" r:id="rId79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заявителей.</w:t>
      </w:r>
    </w:p>
    <w:p>
      <w:pPr>
        <w:pStyle w:val="0"/>
        <w:jc w:val="both"/>
      </w:pPr>
      <w:r>
        <w:rPr>
          <w:sz w:val="20"/>
        </w:rPr>
        <w:t xml:space="preserve">(в ред. </w:t>
      </w:r>
      <w:hyperlink w:history="0" r:id="rId793"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8. В ходе конкурсного отбора конкурсная комиссия оценивает заявки в соответствии со следующими критериями (далее - критерии):</w:t>
      </w:r>
    </w:p>
    <w:p>
      <w:pPr>
        <w:pStyle w:val="0"/>
        <w:spacing w:before="200" w:line-rule="auto"/>
        <w:ind w:firstLine="540"/>
        <w:jc w:val="both"/>
      </w:pPr>
      <w:r>
        <w:rPr>
          <w:sz w:val="20"/>
        </w:rPr>
        <w:t xml:space="preserve">1) доля собственного участия (собственные средства заявителя);</w:t>
      </w:r>
    </w:p>
    <w:p>
      <w:pPr>
        <w:pStyle w:val="0"/>
        <w:spacing w:before="200" w:line-rule="auto"/>
        <w:ind w:firstLine="540"/>
        <w:jc w:val="both"/>
      </w:pPr>
      <w:r>
        <w:rPr>
          <w:sz w:val="20"/>
        </w:rPr>
        <w:t xml:space="preserve">2) прирост объема производимой сельскохозяйственной продукции в течение срока реализации проекта (в натуральном выражении);</w:t>
      </w:r>
    </w:p>
    <w:p>
      <w:pPr>
        <w:pStyle w:val="0"/>
        <w:spacing w:before="200" w:line-rule="auto"/>
        <w:ind w:firstLine="540"/>
        <w:jc w:val="both"/>
      </w:pPr>
      <w:r>
        <w:rPr>
          <w:sz w:val="20"/>
        </w:rPr>
        <w:t xml:space="preserve">3) наличие сельскохозяйственной техники в собственности на дату подачи заявки;</w:t>
      </w:r>
    </w:p>
    <w:p>
      <w:pPr>
        <w:pStyle w:val="0"/>
        <w:jc w:val="both"/>
      </w:pPr>
      <w:r>
        <w:rPr>
          <w:sz w:val="20"/>
        </w:rPr>
        <w:t xml:space="preserve">(пп. 3 в ред. </w:t>
      </w:r>
      <w:hyperlink w:history="0" r:id="rId79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4) 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pPr>
        <w:pStyle w:val="0"/>
        <w:spacing w:before="200" w:line-rule="auto"/>
        <w:ind w:firstLine="540"/>
        <w:jc w:val="both"/>
      </w:pPr>
      <w:r>
        <w:rPr>
          <w:sz w:val="20"/>
        </w:rPr>
        <w:t xml:space="preserve">5) направление ведения сельскохозяйственной деятельности в рамках представленного проекта;</w:t>
      </w:r>
    </w:p>
    <w:p>
      <w:pPr>
        <w:pStyle w:val="0"/>
        <w:spacing w:before="200" w:line-rule="auto"/>
        <w:ind w:firstLine="540"/>
        <w:jc w:val="both"/>
      </w:pPr>
      <w:r>
        <w:rPr>
          <w:sz w:val="20"/>
        </w:rPr>
        <w:t xml:space="preserve">6) основные финансово-экономические показатели эффективности проекта, в том числе период его окупаемости;</w:t>
      </w:r>
    </w:p>
    <w:p>
      <w:pPr>
        <w:pStyle w:val="0"/>
        <w:spacing w:before="200" w:line-rule="auto"/>
        <w:ind w:firstLine="540"/>
        <w:jc w:val="both"/>
      </w:pPr>
      <w:r>
        <w:rPr>
          <w:sz w:val="20"/>
        </w:rPr>
        <w:t xml:space="preserve">7) 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pPr>
        <w:pStyle w:val="0"/>
        <w:spacing w:before="200" w:line-rule="auto"/>
        <w:ind w:firstLine="540"/>
        <w:jc w:val="both"/>
      </w:pPr>
      <w:r>
        <w:rPr>
          <w:sz w:val="20"/>
        </w:rPr>
        <w:t xml:space="preserve">8) общая посевная площадь на дату подачи заявки (для хозяйств, занимающихся растениеводством);</w:t>
      </w:r>
    </w:p>
    <w:p>
      <w:pPr>
        <w:pStyle w:val="0"/>
        <w:spacing w:before="200" w:line-rule="auto"/>
        <w:ind w:firstLine="540"/>
        <w:jc w:val="both"/>
      </w:pPr>
      <w:r>
        <w:rPr>
          <w:sz w:val="20"/>
        </w:rPr>
        <w:t xml:space="preserve">9) наличие опыта ведения личного подсобного хозяйства, трудового стажа в сельском хозяйстве или сельскохозяйственного образования;</w:t>
      </w:r>
    </w:p>
    <w:p>
      <w:pPr>
        <w:pStyle w:val="0"/>
        <w:jc w:val="both"/>
      </w:pPr>
      <w:r>
        <w:rPr>
          <w:sz w:val="20"/>
        </w:rPr>
        <w:t xml:space="preserve">(пп. 9 в ред. </w:t>
      </w:r>
      <w:hyperlink w:history="0" r:id="rId79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10) качество ответов на вопросы по представленному на конкурсный отбор проекту;</w:t>
      </w:r>
    </w:p>
    <w:p>
      <w:pPr>
        <w:pStyle w:val="0"/>
        <w:jc w:val="both"/>
      </w:pPr>
      <w:r>
        <w:rPr>
          <w:sz w:val="20"/>
        </w:rPr>
        <w:t xml:space="preserve">(пп. 10 в ред. </w:t>
      </w:r>
      <w:hyperlink w:history="0" r:id="rId79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11) время выступления;</w:t>
      </w:r>
    </w:p>
    <w:p>
      <w:pPr>
        <w:pStyle w:val="0"/>
        <w:spacing w:before="200" w:line-rule="auto"/>
        <w:ind w:firstLine="540"/>
        <w:jc w:val="both"/>
      </w:pPr>
      <w:r>
        <w:rPr>
          <w:sz w:val="20"/>
        </w:rPr>
        <w:t xml:space="preserve">12) презентация проекта.</w:t>
      </w:r>
    </w:p>
    <w:p>
      <w:pPr>
        <w:pStyle w:val="0"/>
        <w:spacing w:before="200" w:line-rule="auto"/>
        <w:ind w:firstLine="540"/>
        <w:jc w:val="both"/>
      </w:pPr>
      <w:r>
        <w:rPr>
          <w:sz w:val="20"/>
        </w:rPr>
        <w:t xml:space="preserve">Балльная оценка критериев утверждается приказом комитета.</w:t>
      </w:r>
    </w:p>
    <w:p>
      <w:pPr>
        <w:pStyle w:val="0"/>
        <w:jc w:val="both"/>
      </w:pPr>
      <w:r>
        <w:rPr>
          <w:sz w:val="20"/>
        </w:rPr>
        <w:t xml:space="preserve">(в ред. </w:t>
      </w:r>
      <w:hyperlink w:history="0" r:id="rId79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Решения конкурсной комиссии принимаются простым большинством голосов от числа присутствующих на заседании членов (50 процентов от числа присутствующих членов конкурсной комиссии плюс один голос) при наличии кворума. При равенстве голосов голос председательствующего является решающим.</w:t>
      </w:r>
    </w:p>
    <w:p>
      <w:pPr>
        <w:pStyle w:val="0"/>
        <w:spacing w:before="200" w:line-rule="auto"/>
        <w:ind w:firstLine="540"/>
        <w:jc w:val="both"/>
      </w:pPr>
      <w:r>
        <w:rPr>
          <w:sz w:val="20"/>
        </w:rPr>
        <w:t xml:space="preserve">Победителями конкурсного отбора признаются заявители, чьи заявки набрали наибольшее количество баллов с учетом результатов голосования конкурсной комиссии. Количество победителей конкурсного отбора определяется в соответствии с выделенным объемом бюджетных ассигнований (на текущий финансовой год) и фактической стоимостью проектов.</w:t>
      </w:r>
    </w:p>
    <w:p>
      <w:pPr>
        <w:pStyle w:val="0"/>
        <w:spacing w:before="200" w:line-rule="auto"/>
        <w:ind w:firstLine="540"/>
        <w:jc w:val="both"/>
      </w:pPr>
      <w:r>
        <w:rPr>
          <w:sz w:val="20"/>
        </w:rPr>
        <w:t xml:space="preserve">Решение конкурсной комиссии оформляется протоколом в течение пяти рабочих дней с даты заседания конкурсной комиссии.</w:t>
      </w:r>
    </w:p>
    <w:p>
      <w:pPr>
        <w:pStyle w:val="0"/>
        <w:spacing w:before="200" w:line-rule="auto"/>
        <w:ind w:firstLine="540"/>
        <w:jc w:val="both"/>
      </w:pPr>
      <w:r>
        <w:rPr>
          <w:sz w:val="20"/>
        </w:rPr>
        <w:t xml:space="preserve">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pPr>
        <w:pStyle w:val="0"/>
        <w:spacing w:before="200" w:line-rule="auto"/>
        <w:ind w:firstLine="540"/>
        <w:jc w:val="both"/>
      </w:pPr>
      <w:r>
        <w:rPr>
          <w:sz w:val="20"/>
        </w:rPr>
        <w:t xml:space="preserve">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pPr>
        <w:pStyle w:val="0"/>
        <w:spacing w:before="200" w:line-rule="auto"/>
        <w:ind w:firstLine="540"/>
        <w:jc w:val="both"/>
      </w:pPr>
      <w:r>
        <w:rPr>
          <w:sz w:val="20"/>
        </w:rPr>
        <w:t xml:space="preserve">1) дату, время и место оценки заявок;</w:t>
      </w:r>
    </w:p>
    <w:p>
      <w:pPr>
        <w:pStyle w:val="0"/>
        <w:spacing w:before="200" w:line-rule="auto"/>
        <w:ind w:firstLine="540"/>
        <w:jc w:val="both"/>
      </w:pPr>
      <w:r>
        <w:rPr>
          <w:sz w:val="20"/>
        </w:rPr>
        <w:t xml:space="preserve">2) информацию о заявителях, заявки которых были рассмотрены;</w:t>
      </w:r>
    </w:p>
    <w:p>
      <w:pPr>
        <w:pStyle w:val="0"/>
        <w:spacing w:before="200" w:line-rule="auto"/>
        <w:ind w:firstLine="540"/>
        <w:jc w:val="both"/>
      </w:pPr>
      <w:r>
        <w:rPr>
          <w:sz w:val="20"/>
        </w:rPr>
        <w:t xml:space="preserve">3) информацию о заявителях,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pPr>
        <w:pStyle w:val="0"/>
        <w:spacing w:before="200" w:line-rule="auto"/>
        <w:ind w:firstLine="540"/>
        <w:jc w:val="both"/>
      </w:pPr>
      <w:r>
        <w:rPr>
          <w:sz w:val="20"/>
        </w:rPr>
        <w:t xml:space="preserve">5) наименование победителей конкурсного отбора, с которыми заключается соглашение о предоставлении гранта, и размер предоставляемых им грантов.</w:t>
      </w:r>
    </w:p>
    <w:p>
      <w:pPr>
        <w:pStyle w:val="0"/>
        <w:jc w:val="both"/>
      </w:pPr>
      <w:r>
        <w:rPr>
          <w:sz w:val="20"/>
        </w:rPr>
        <w:t xml:space="preserve">(п. 8 в ред. </w:t>
      </w:r>
      <w:hyperlink w:history="0" r:id="rId79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9. Утратил силу. - </w:t>
      </w:r>
      <w:hyperlink w:history="0" r:id="rId799"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10. Размер гранта определяется конкурсной комиссией в соответствии с </w:t>
      </w:r>
      <w:hyperlink w:history="0" w:anchor="P2628" w:tooltip="1. Гранты в форме субсидий участникам мероприятия &quot;Ленинградский фермер&quot; (далее - грант) предоставляются комитетом за счет средств областного бюджета Ленинградской области категориям получателей гранта, указанным в подпункте &quot;б&quot; пункта 1.6 настоящего Порядка, прошедшим конкурсный отбор.">
        <w:r>
          <w:rPr>
            <w:sz w:val="20"/>
            <w:color w:val="0000ff"/>
          </w:rPr>
          <w:t xml:space="preserve">пунктом 1</w:t>
        </w:r>
      </w:hyperlink>
      <w:r>
        <w:rPr>
          <w:sz w:val="20"/>
        </w:rPr>
        <w:t xml:space="preserve"> настоящего приложения с учетом объема собственных средств заявителя и его плана расходов на цели, указанные в </w:t>
      </w:r>
      <w:hyperlink w:history="0" w:anchor="P2638" w:tooltip="2. Средства гранта направляются на:">
        <w:r>
          <w:rPr>
            <w:sz w:val="20"/>
            <w:color w:val="0000ff"/>
          </w:rPr>
          <w:t xml:space="preserve">пункте 2</w:t>
        </w:r>
      </w:hyperlink>
      <w:r>
        <w:rPr>
          <w:sz w:val="20"/>
        </w:rPr>
        <w:t xml:space="preserve"> настоящего приложения, в пределах выделенных бюджетных ассигнований на текущий финансовый год.</w:t>
      </w:r>
    </w:p>
    <w:p>
      <w:pPr>
        <w:pStyle w:val="0"/>
        <w:jc w:val="both"/>
      </w:pPr>
      <w:r>
        <w:rPr>
          <w:sz w:val="20"/>
        </w:rPr>
        <w:t xml:space="preserve">(в ред. </w:t>
      </w:r>
      <w:hyperlink w:history="0" r:id="rId80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Грант предоставляется в размере, не превышающем 7 млн рублей, - на разведение крупного рогатого скота мясного или молочного направления, выращивание картофеля и овощей открытого грунта, но не более 90 процентов затрат; для ведения иных видов деятельности - в размере, не превышающем 5 млн рублей, но не более 90 процентов затрат на поддержку одного хозяйства.</w:t>
      </w:r>
    </w:p>
    <w:p>
      <w:pPr>
        <w:pStyle w:val="0"/>
        <w:jc w:val="both"/>
      </w:pPr>
      <w:r>
        <w:rPr>
          <w:sz w:val="20"/>
        </w:rPr>
        <w:t xml:space="preserve">(в ред. </w:t>
      </w:r>
      <w:hyperlink w:history="0" r:id="rId801"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05.07.2024 N 467)</w:t>
      </w:r>
    </w:p>
    <w:p>
      <w:pPr>
        <w:pStyle w:val="0"/>
        <w:spacing w:before="200" w:line-rule="auto"/>
        <w:ind w:firstLine="540"/>
        <w:jc w:val="both"/>
      </w:pPr>
      <w:r>
        <w:rPr>
          <w:sz w:val="20"/>
        </w:rPr>
        <w:t xml:space="preserve">11. В течение 30 рабочих дней с даты опубликования на официальном сайте комитета в сети "Интернет" и на едином портале информации о результатах конкурсного отбора комитет заключает с победителем конкурсного отбора соглашение по форме, утвержденной приказом Комитета финансов Ленинградской области в соответствии с </w:t>
      </w:r>
      <w:hyperlink w:history="0" w:anchor="P58" w:tooltip="ПОРЯДОК">
        <w:r>
          <w:rPr>
            <w:sz w:val="20"/>
            <w:color w:val="0000ff"/>
          </w:rPr>
          <w:t xml:space="preserve">пунктом 2.1</w:t>
        </w:r>
      </w:hyperlink>
      <w:r>
        <w:rPr>
          <w:sz w:val="20"/>
        </w:rPr>
        <w:t xml:space="preserve"> настоящего Порядка.</w:t>
      </w:r>
    </w:p>
    <w:p>
      <w:pPr>
        <w:pStyle w:val="0"/>
        <w:jc w:val="both"/>
      </w:pPr>
      <w:r>
        <w:rPr>
          <w:sz w:val="20"/>
        </w:rPr>
        <w:t xml:space="preserve">(в ред. Постановлений Правительства Ленинградской области от 20.09.2022 </w:t>
      </w:r>
      <w:hyperlink w:history="0" r:id="rId802"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rPr>
        <w:t xml:space="preserve">, от 28.02.2024 </w:t>
      </w:r>
      <w:hyperlink w:history="0" r:id="rId80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w:t>
      </w:r>
    </w:p>
    <w:p>
      <w:pPr>
        <w:pStyle w:val="0"/>
        <w:spacing w:before="200" w:line-rule="auto"/>
        <w:ind w:firstLine="540"/>
        <w:jc w:val="both"/>
      </w:pPr>
      <w:r>
        <w:rPr>
          <w:sz w:val="20"/>
        </w:rPr>
        <w:t xml:space="preserve">В случае если план расходов, заявленный на конкурсный отбор,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 даты опубликования на официальном сайте комитета в сети "Интернет", а также на едином портале информации о результатах конкурсного отбора и направляется в комитет для утверждения.</w:t>
      </w:r>
    </w:p>
    <w:p>
      <w:pPr>
        <w:pStyle w:val="0"/>
        <w:jc w:val="both"/>
      </w:pPr>
      <w:r>
        <w:rPr>
          <w:sz w:val="20"/>
        </w:rPr>
        <w:t xml:space="preserve">(в ред. </w:t>
      </w:r>
      <w:hyperlink w:history="0" r:id="rId80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pPr>
        <w:pStyle w:val="0"/>
        <w:spacing w:before="200" w:line-rule="auto"/>
        <w:ind w:firstLine="540"/>
        <w:jc w:val="both"/>
      </w:pPr>
      <w:r>
        <w:rPr>
          <w:sz w:val="20"/>
        </w:rPr>
        <w:t xml:space="preserve">12. Перечисление средств гранта осуществляется в соответствии с </w:t>
      </w:r>
      <w:hyperlink w:history="0" w:anchor="P410" w:tooltip="3.5. Основанием для перечисления субсидии победителям отбора являются распоряжение комитета (Управления ветеринарии) о предоставлении субсидии и заключенное с ними соглашение или дополнительное соглашение в соответствии с пунктом 3.1 настоящего Порядка (если иное не предусмотрено приложениями к настоящему Порядку).">
        <w:r>
          <w:rPr>
            <w:sz w:val="20"/>
            <w:color w:val="0000ff"/>
          </w:rPr>
          <w:t xml:space="preserve">пунктом 3.5</w:t>
        </w:r>
      </w:hyperlink>
      <w:r>
        <w:rPr>
          <w:sz w:val="20"/>
        </w:rPr>
        <w:t xml:space="preserve"> настоящего Порядка.</w:t>
      </w:r>
    </w:p>
    <w:p>
      <w:pPr>
        <w:pStyle w:val="0"/>
        <w:jc w:val="both"/>
      </w:pPr>
      <w:r>
        <w:rPr>
          <w:sz w:val="20"/>
        </w:rPr>
        <w:t xml:space="preserve">(в ред. </w:t>
      </w:r>
      <w:hyperlink w:history="0" r:id="rId805"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Абзац утратил силу. - </w:t>
      </w:r>
      <w:hyperlink w:history="0" r:id="rId806"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Получатель гранта обязан вести раздельный учет расходов бюджетных (грантовых) и собственных средств.</w:t>
      </w:r>
    </w:p>
    <w:p>
      <w:pPr>
        <w:pStyle w:val="0"/>
        <w:spacing w:before="200" w:line-rule="auto"/>
        <w:ind w:firstLine="540"/>
        <w:jc w:val="both"/>
      </w:pPr>
      <w:r>
        <w:rPr>
          <w:sz w:val="20"/>
        </w:rPr>
        <w:t xml:space="preserve">13. Отчет о достижении результата предоставления гранта представляется в соответствии с </w:t>
      </w:r>
      <w:hyperlink w:history="0" w:anchor="P428" w:tooltip="4.1. Получатели субсидий представляют в комитет (Управление ветеринарии) отчет о достижении значений результата предоставления субсидии и характеристик результата (при их установлении) (далее - отчет) не реже одного раза в квартал и не позднее 10-го рабочего дня месяца, следующего за отчетным кварталом. Исключение составляют субсидии, по которым не предусмотрен мониторинг достижения результатов предоставления субсидии в соответствии с абзацем третьим пункта 5.1 настоящего Порядка, отчет по указанным субс...">
        <w:r>
          <w:rPr>
            <w:sz w:val="20"/>
            <w:color w:val="0000ff"/>
          </w:rPr>
          <w:t xml:space="preserve">пунктом 4.1</w:t>
        </w:r>
      </w:hyperlink>
      <w:r>
        <w:rPr>
          <w:sz w:val="20"/>
        </w:rPr>
        <w:t xml:space="preserve"> настоящего Порядка с приложением документов, подтверждающих создание новых постоянных рабочих мест в количестве, установленном соглашением (заверенных копий трудовых договоров, заверенной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pPr>
        <w:pStyle w:val="0"/>
        <w:jc w:val="both"/>
      </w:pPr>
      <w:r>
        <w:rPr>
          <w:sz w:val="20"/>
        </w:rPr>
        <w:t xml:space="preserve">(в ред. Постановлений Правительства Ленинградской области от 30.09.2021 </w:t>
      </w:r>
      <w:hyperlink w:history="0" r:id="rId807"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rPr>
        <w:t xml:space="preserve">, от 20.09.2022 </w:t>
      </w:r>
      <w:hyperlink w:history="0" r:id="rId808"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rPr>
        <w:t xml:space="preserve">, от 28.02.2024 </w:t>
      </w:r>
      <w:hyperlink w:history="0" r:id="rId80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28.06.2024 </w:t>
      </w:r>
      <w:hyperlink w:history="0" r:id="rId81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rPr>
        <w:t xml:space="preserve">)</w:t>
      </w:r>
    </w:p>
    <w:p>
      <w:pPr>
        <w:pStyle w:val="0"/>
        <w:spacing w:before="200" w:line-rule="auto"/>
        <w:ind w:firstLine="540"/>
        <w:jc w:val="both"/>
      </w:pPr>
      <w:r>
        <w:rPr>
          <w:sz w:val="20"/>
        </w:rPr>
        <w:t xml:space="preserve">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заверенных копий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pPr>
        <w:pStyle w:val="0"/>
        <w:jc w:val="both"/>
      </w:pPr>
      <w:r>
        <w:rPr>
          <w:sz w:val="20"/>
        </w:rPr>
        <w:t xml:space="preserve">(в ред. Постановлений Правительства Ленинградской области от 27.02.2023 </w:t>
      </w:r>
      <w:hyperlink w:history="0" r:id="rId811"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 от 28.02.2024 </w:t>
      </w:r>
      <w:hyperlink w:history="0" r:id="rId81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w:t>
      </w:r>
    </w:p>
    <w:p>
      <w:pPr>
        <w:pStyle w:val="0"/>
        <w:spacing w:before="200" w:line-rule="auto"/>
        <w:ind w:firstLine="540"/>
        <w:jc w:val="both"/>
      </w:pPr>
      <w:r>
        <w:rPr>
          <w:sz w:val="20"/>
        </w:rPr>
        <w:t xml:space="preserve">Абзац утратил силу с 27 февраля 2023 года. - </w:t>
      </w:r>
      <w:hyperlink w:history="0" r:id="rId81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14. Расходование средств гранта осуществляется только в пределах и по направлениям плана расходов получателя гранта.</w:t>
      </w:r>
    </w:p>
    <w:p>
      <w:pPr>
        <w:pStyle w:val="0"/>
        <w:spacing w:before="200" w:line-rule="auto"/>
        <w:ind w:firstLine="540"/>
        <w:jc w:val="both"/>
      </w:pPr>
      <w:r>
        <w:rPr>
          <w:sz w:val="20"/>
        </w:rPr>
        <w:t xml:space="preserve">Абзац утратил силу с 5 июля 2022 года. - </w:t>
      </w:r>
      <w:hyperlink w:history="0" r:id="rId814"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Постановление</w:t>
        </w:r>
      </w:hyperlink>
      <w:r>
        <w:rPr>
          <w:sz w:val="20"/>
        </w:rPr>
        <w:t xml:space="preserve"> Правительства Ленинградской области от 05.07.2022 N 462.</w:t>
      </w:r>
    </w:p>
    <w:p>
      <w:pPr>
        <w:pStyle w:val="0"/>
        <w:spacing w:before="200" w:line-rule="auto"/>
        <w:ind w:firstLine="540"/>
        <w:jc w:val="both"/>
      </w:pPr>
      <w:r>
        <w:rPr>
          <w:sz w:val="20"/>
        </w:rPr>
        <w:t xml:space="preserve">Внесение изменений в план расходов осуществляется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 обстоятельств непреодолимой силы; в результате образовавшейся экономии средств гранта; в результате роста цен на сельскохозяйственную технику, оборудование, грузовой автомобильный транспорт, сельскохозяйственных животных и птицу, рыбопосадочный материал, семена и посадочный материал; в случае длительного отсутствия (не менее трех месяцев) на рынке товаров, предусмотренных планом расходов, либо снятия таких товаров с производства, путем заключения дополнительного соглашения.</w:t>
      </w:r>
    </w:p>
    <w:p>
      <w:pPr>
        <w:pStyle w:val="0"/>
        <w:jc w:val="both"/>
      </w:pPr>
      <w:r>
        <w:rPr>
          <w:sz w:val="20"/>
        </w:rPr>
        <w:t xml:space="preserve">(в ред. </w:t>
      </w:r>
      <w:hyperlink w:history="0" r:id="rId81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Внесение изменений в соглашение, а также в плановое значение результата предоставления гранта осуществляется на основании заявления получателя гранта по решению комитета в виду наличия обстоятельств, возникших после заключения соглашения, которые получатель не мог предвидеть на момент заключения соглашения путем заключения дополнительного соглашения.</w:t>
      </w:r>
    </w:p>
    <w:p>
      <w:pPr>
        <w:pStyle w:val="0"/>
        <w:jc w:val="both"/>
      </w:pPr>
      <w:r>
        <w:rPr>
          <w:sz w:val="20"/>
        </w:rPr>
        <w:t xml:space="preserve">(в ред. Постановлений Правительства Ленинградской области от 28.02.2024 </w:t>
      </w:r>
      <w:hyperlink w:history="0" r:id="rId81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28.06.2024 </w:t>
      </w:r>
      <w:hyperlink w:history="0" r:id="rId81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rPr>
        <w:t xml:space="preserve">)</w:t>
      </w:r>
    </w:p>
    <w:p>
      <w:pPr>
        <w:pStyle w:val="0"/>
        <w:spacing w:before="200" w:line-rule="auto"/>
        <w:ind w:firstLine="540"/>
        <w:jc w:val="both"/>
      </w:pPr>
      <w:r>
        <w:rPr>
          <w:sz w:val="20"/>
        </w:rPr>
        <w:t xml:space="preserve">В случае недостижения плановых показателей деятельности получатель гранта обязуется представить в комитет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комитетом решения об изменении плановых показателей деятельности получателя гранта в соглашение о предоставлении гранта, заключенное между получателем гранта и комитетом, вносятся изменения путем заключения дополнительного соглашения к указанному соглашению.</w:t>
      </w:r>
    </w:p>
    <w:p>
      <w:pPr>
        <w:pStyle w:val="0"/>
        <w:jc w:val="both"/>
      </w:pPr>
      <w:r>
        <w:rPr>
          <w:sz w:val="20"/>
        </w:rPr>
        <w:t xml:space="preserve">(абзац введен </w:t>
      </w:r>
      <w:hyperlink w:history="0" r:id="rId81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Изменение направления деятельности, заявленного в проекте развития хозяйства заявителя и отобранного конкурсной комиссией для предоставления грантовой поддержки, не допускается.</w:t>
      </w:r>
    </w:p>
    <w:p>
      <w:pPr>
        <w:pStyle w:val="0"/>
        <w:spacing w:before="200" w:line-rule="auto"/>
        <w:ind w:firstLine="540"/>
        <w:jc w:val="both"/>
      </w:pPr>
      <w:r>
        <w:rPr>
          <w:sz w:val="20"/>
        </w:rPr>
        <w:t xml:space="preserve">15. Результат предоставления гранта - обеспечена реализация заявленного проекта в рамках мероприятия "Ленинградский фермер" (единиц).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реализация проекта получателя гранта "Ленинградский фермер" на сельской территории или территории сельской агломерации Ленинградской области.</w:t>
      </w:r>
    </w:p>
    <w:p>
      <w:pPr>
        <w:pStyle w:val="0"/>
        <w:jc w:val="both"/>
      </w:pPr>
      <w:r>
        <w:rPr>
          <w:sz w:val="20"/>
        </w:rPr>
        <w:t xml:space="preserve">(п. 15 в ред. </w:t>
      </w:r>
      <w:hyperlink w:history="0" r:id="rId81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19</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СЕЛЬСКОХОЗЯЙСТВЕННЫХ</w:t>
      </w:r>
    </w:p>
    <w:p>
      <w:pPr>
        <w:pStyle w:val="2"/>
        <w:jc w:val="center"/>
      </w:pPr>
      <w:r>
        <w:rPr>
          <w:sz w:val="20"/>
        </w:rPr>
        <w:t xml:space="preserve">ПОТРЕБИТЕЛЬСКИХ КООПЕРАТИВОВ НА ПРИОБРЕТЕНИЕ</w:t>
      </w:r>
    </w:p>
    <w:p>
      <w:pPr>
        <w:pStyle w:val="2"/>
        <w:jc w:val="center"/>
      </w:pPr>
      <w:r>
        <w:rPr>
          <w:sz w:val="20"/>
        </w:rPr>
        <w:t xml:space="preserve">СЕЛЬСКОХОЗЯЙСТВЕННОЙ ТЕХНИКИ, ОБОРУДОВАНИЯ,</w:t>
      </w:r>
    </w:p>
    <w:p>
      <w:pPr>
        <w:pStyle w:val="2"/>
        <w:jc w:val="center"/>
      </w:pPr>
      <w:r>
        <w:rPr>
          <w:sz w:val="20"/>
        </w:rPr>
        <w:t xml:space="preserve">ГРУЗОПЕРЕВОЗЯЩИХ АВТОМОБИЛЕЙ И ПОМЕЩЕНИЙ</w:t>
      </w:r>
    </w:p>
    <w:p>
      <w:pPr>
        <w:pStyle w:val="0"/>
        <w:jc w:val="both"/>
      </w:pPr>
      <w:r>
        <w:rPr>
          <w:sz w:val="20"/>
        </w:rPr>
      </w:r>
    </w:p>
    <w:p>
      <w:pPr>
        <w:pStyle w:val="0"/>
        <w:jc w:val="center"/>
      </w:pPr>
      <w:r>
        <w:rPr>
          <w:sz w:val="20"/>
        </w:rPr>
        <w:t xml:space="preserve">Утратили силу с 20 сентября 2022 года. - </w:t>
      </w:r>
      <w:hyperlink w:history="0" r:id="rId82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20.09.2022 N 682.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821"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20</w:t>
        </w:r>
      </w:hyperlink>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ВОЗМЕЩЕНИЕ ЧАСТИ ЗАТРАТ ПРИ ПОГАШЕНИИ ПЕРВОГО ВЗНОСА</w:t>
      </w:r>
    </w:p>
    <w:p>
      <w:pPr>
        <w:pStyle w:val="2"/>
        <w:jc w:val="center"/>
      </w:pPr>
      <w:r>
        <w:rPr>
          <w:sz w:val="20"/>
        </w:rPr>
        <w:t xml:space="preserve">ПО ДОГОВОРАМ ФИНАНСОВОЙ АРЕНДЫ (ЛИЗИНГА), СУБАРЕНДЫ</w:t>
      </w:r>
    </w:p>
    <w:p>
      <w:pPr>
        <w:pStyle w:val="2"/>
        <w:jc w:val="center"/>
      </w:pPr>
      <w:r>
        <w:rPr>
          <w:sz w:val="20"/>
        </w:rPr>
        <w:t xml:space="preserve">(СУБЛИЗИНГА) СЕЛЬСКОХОЗЯЙСТВЕННОЙ ТЕХНИКИ И ОБОРУДОВАНИЯ</w:t>
      </w:r>
    </w:p>
    <w:p>
      <w:pPr>
        <w:pStyle w:val="0"/>
        <w:jc w:val="both"/>
      </w:pPr>
      <w:r>
        <w:rPr>
          <w:sz w:val="20"/>
        </w:rPr>
      </w:r>
    </w:p>
    <w:p>
      <w:pPr>
        <w:pStyle w:val="0"/>
        <w:jc w:val="center"/>
      </w:pPr>
      <w:r>
        <w:rPr>
          <w:sz w:val="20"/>
        </w:rPr>
        <w:t xml:space="preserve">Утратили силу с 27 февраля 2023 года. - </w:t>
      </w:r>
      <w:hyperlink w:history="0" r:id="rId822"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27.02.2023 N 120.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21</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ПОДДЕРЖКУ НЕКОММЕРЧЕСКИХ ОРГАНИЗАЦИЙ ПО РАБОТЕ</w:t>
      </w:r>
    </w:p>
    <w:p>
      <w:pPr>
        <w:pStyle w:val="2"/>
        <w:jc w:val="center"/>
      </w:pPr>
      <w:r>
        <w:rPr>
          <w:sz w:val="20"/>
        </w:rPr>
        <w:t xml:space="preserve">С МАЛЫМИ ФОРМАМИ ХОЗЯЙСТВОВАНИЯ АГРОПРОМЫШЛЕННОГО</w:t>
      </w:r>
    </w:p>
    <w:p>
      <w:pPr>
        <w:pStyle w:val="2"/>
        <w:jc w:val="center"/>
      </w:pPr>
      <w:r>
        <w:rPr>
          <w:sz w:val="20"/>
        </w:rPr>
        <w:t xml:space="preserve">КОМПЛЕКСА ЛЕНИНГРАДСКОЙ ОБЛАСТИ</w:t>
      </w:r>
    </w:p>
    <w:p>
      <w:pPr>
        <w:pStyle w:val="0"/>
        <w:jc w:val="both"/>
      </w:pPr>
      <w:r>
        <w:rPr>
          <w:sz w:val="20"/>
        </w:rPr>
      </w:r>
    </w:p>
    <w:p>
      <w:pPr>
        <w:pStyle w:val="0"/>
        <w:jc w:val="center"/>
      </w:pPr>
      <w:r>
        <w:rPr>
          <w:sz w:val="20"/>
        </w:rPr>
        <w:t xml:space="preserve">Утратили силу с 20 октября 2023 года. - </w:t>
      </w:r>
      <w:hyperlink w:history="0" r:id="rId823"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20.10.2023 N 728.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22</w:t>
      </w:r>
    </w:p>
    <w:p>
      <w:pPr>
        <w:pStyle w:val="0"/>
        <w:jc w:val="right"/>
      </w:pPr>
      <w:r>
        <w:rPr>
          <w:sz w:val="20"/>
        </w:rPr>
        <w:t xml:space="preserve">к Порядку...</w:t>
      </w:r>
    </w:p>
    <w:p>
      <w:pPr>
        <w:pStyle w:val="0"/>
        <w:jc w:val="both"/>
      </w:pPr>
      <w:r>
        <w:rPr>
          <w:sz w:val="20"/>
        </w:rPr>
      </w:r>
    </w:p>
    <w:bookmarkStart w:id="2823" w:name="P2823"/>
    <w:bookmarkEnd w:id="2823"/>
    <w:p>
      <w:pPr>
        <w:pStyle w:val="2"/>
        <w:jc w:val="center"/>
      </w:pPr>
      <w:r>
        <w:rPr>
          <w:sz w:val="20"/>
        </w:rPr>
        <w:t xml:space="preserve">СУБСИДИИ</w:t>
      </w:r>
    </w:p>
    <w:p>
      <w:pPr>
        <w:pStyle w:val="2"/>
        <w:jc w:val="center"/>
      </w:pPr>
      <w:r>
        <w:rPr>
          <w:sz w:val="20"/>
        </w:rPr>
        <w:t xml:space="preserve">НА ВОЗМЕЩЕНИЕ ЧАСТИ ЗАТРАТ НА СОЗДАНИЕ И ВОССТАНОВЛЕНИЕ</w:t>
      </w:r>
    </w:p>
    <w:p>
      <w:pPr>
        <w:pStyle w:val="2"/>
        <w:jc w:val="center"/>
      </w:pPr>
      <w:r>
        <w:rPr>
          <w:sz w:val="20"/>
        </w:rPr>
        <w:t xml:space="preserve">ОБЪЕКТОВ ИНЖЕНЕРНОЙ ИНФРАСТРУКТУРЫ В САДОВОДЧЕСКИХ</w:t>
      </w:r>
    </w:p>
    <w:p>
      <w:pPr>
        <w:pStyle w:val="2"/>
        <w:jc w:val="center"/>
      </w:pPr>
      <w:r>
        <w:rPr>
          <w:sz w:val="20"/>
        </w:rPr>
        <w:t xml:space="preserve">И ОГОРОДНИЧЕСКИХ НЕКОММЕРЧЕСКИХ ТОВАРИЩЕСТВАХ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05.07.2022 </w:t>
            </w:r>
            <w:hyperlink w:history="0" r:id="rId824"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color w:val="392c69"/>
              </w:rPr>
              <w:t xml:space="preserve">, от 20.09.2022 </w:t>
            </w:r>
            <w:hyperlink w:history="0" r:id="rId825"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826"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28.02.2024 </w:t>
            </w:r>
            <w:hyperlink w:history="0" r:id="rId82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82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832" w:name="P2832"/>
    <w:bookmarkEnd w:id="2832"/>
    <w:p>
      <w:pPr>
        <w:pStyle w:val="0"/>
        <w:ind w:firstLine="540"/>
        <w:jc w:val="both"/>
      </w:pPr>
      <w:r>
        <w:rPr>
          <w:sz w:val="20"/>
        </w:rPr>
        <w:t xml:space="preserve">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области получателям, указанным в </w:t>
      </w:r>
      <w:hyperlink w:history="0" w:anchor="P134" w:tooltip="д) садоводческие и огороднические некоммерческие товарищества Ленинградской области;">
        <w:r>
          <w:rPr>
            <w:sz w:val="20"/>
            <w:color w:val="0000ff"/>
          </w:rPr>
          <w:t xml:space="preserve">подпункте "д" пункта 1.6</w:t>
        </w:r>
      </w:hyperlink>
      <w:r>
        <w:rPr>
          <w:sz w:val="20"/>
        </w:rPr>
        <w:t xml:space="preserve"> настоящего Порядка, прошедшим конкурсный отбор.</w:t>
      </w:r>
    </w:p>
    <w:p>
      <w:pPr>
        <w:pStyle w:val="0"/>
        <w:jc w:val="both"/>
      </w:pPr>
      <w:r>
        <w:rPr>
          <w:sz w:val="20"/>
        </w:rPr>
        <w:t xml:space="preserve">(в ред. </w:t>
      </w:r>
      <w:hyperlink w:history="0" r:id="rId829"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Целью предоставления субсидии является создание комфортных условий жизнедеятельности на территориях садоводческих и огороднических некоммерческих товариществ.</w:t>
      </w:r>
    </w:p>
    <w:p>
      <w:pPr>
        <w:pStyle w:val="0"/>
        <w:spacing w:before="200" w:line-rule="auto"/>
        <w:ind w:firstLine="540"/>
        <w:jc w:val="both"/>
      </w:pPr>
      <w:r>
        <w:rPr>
          <w:sz w:val="20"/>
        </w:rPr>
        <w:t xml:space="preserve">Субсидии предоставляются по следующим направлениям:</w:t>
      </w:r>
    </w:p>
    <w:p>
      <w:pPr>
        <w:pStyle w:val="0"/>
        <w:spacing w:before="200" w:line-rule="auto"/>
        <w:ind w:firstLine="540"/>
        <w:jc w:val="both"/>
      </w:pPr>
      <w:r>
        <w:rPr>
          <w:sz w:val="20"/>
        </w:rPr>
        <w:t xml:space="preserve">1) электроснабжение,</w:t>
      </w:r>
    </w:p>
    <w:p>
      <w:pPr>
        <w:pStyle w:val="0"/>
        <w:spacing w:before="200" w:line-rule="auto"/>
        <w:ind w:firstLine="540"/>
        <w:jc w:val="both"/>
      </w:pPr>
      <w:r>
        <w:rPr>
          <w:sz w:val="20"/>
        </w:rPr>
        <w:t xml:space="preserve">2) автоматизированная система контроля и учета электроэнергии,</w:t>
      </w:r>
    </w:p>
    <w:p>
      <w:pPr>
        <w:pStyle w:val="0"/>
        <w:spacing w:before="200" w:line-rule="auto"/>
        <w:ind w:firstLine="540"/>
        <w:jc w:val="both"/>
      </w:pPr>
      <w:r>
        <w:rPr>
          <w:sz w:val="20"/>
        </w:rPr>
        <w:t xml:space="preserve">3) водоснабжение,</w:t>
      </w:r>
    </w:p>
    <w:p>
      <w:pPr>
        <w:pStyle w:val="0"/>
        <w:spacing w:before="200" w:line-rule="auto"/>
        <w:ind w:firstLine="540"/>
        <w:jc w:val="both"/>
      </w:pPr>
      <w:r>
        <w:rPr>
          <w:sz w:val="20"/>
        </w:rPr>
        <w:t xml:space="preserve">4) газоснабжение,</w:t>
      </w:r>
    </w:p>
    <w:p>
      <w:pPr>
        <w:pStyle w:val="0"/>
        <w:spacing w:before="200" w:line-rule="auto"/>
        <w:ind w:firstLine="540"/>
        <w:jc w:val="both"/>
      </w:pPr>
      <w:r>
        <w:rPr>
          <w:sz w:val="20"/>
        </w:rPr>
        <w:t xml:space="preserve">5) подъездные дороги,</w:t>
      </w:r>
    </w:p>
    <w:p>
      <w:pPr>
        <w:pStyle w:val="0"/>
        <w:spacing w:before="200" w:line-rule="auto"/>
        <w:ind w:firstLine="540"/>
        <w:jc w:val="both"/>
      </w:pPr>
      <w:r>
        <w:rPr>
          <w:sz w:val="20"/>
        </w:rPr>
        <w:t xml:space="preserve">6) устройство элементов системы водоотвода (в том числе новых водопроводных труб, дренажей, прикромочных и телескопических лотков, водоотводных каналов, быстротоков, ливневой канализации).</w:t>
      </w:r>
    </w:p>
    <w:p>
      <w:pPr>
        <w:pStyle w:val="0"/>
        <w:spacing w:before="200" w:line-rule="auto"/>
        <w:ind w:firstLine="540"/>
        <w:jc w:val="both"/>
      </w:pPr>
      <w:r>
        <w:rPr>
          <w:sz w:val="20"/>
        </w:rPr>
        <w:t xml:space="preserve">2.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history="0" w:anchor="P154" w:tooltip="2.1. Субсидии предоставляются получателям субсидий по результатам отбора. Способы проведения отбора получателей субсидий установлены в пункте 2.5 настоящего Порядка.">
        <w:r>
          <w:rPr>
            <w:sz w:val="20"/>
            <w:color w:val="0000ff"/>
          </w:rPr>
          <w:t xml:space="preserve">пунктами 2.1</w:t>
        </w:r>
      </w:hyperlink>
      <w:r>
        <w:rPr>
          <w:sz w:val="20"/>
        </w:rPr>
        <w:t xml:space="preserve"> -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настоящего Порядка.</w:t>
      </w:r>
    </w:p>
    <w:bookmarkStart w:id="2843" w:name="P2843"/>
    <w:bookmarkEnd w:id="2843"/>
    <w:p>
      <w:pPr>
        <w:pStyle w:val="0"/>
        <w:spacing w:before="200" w:line-rule="auto"/>
        <w:ind w:firstLine="540"/>
        <w:jc w:val="both"/>
      </w:pPr>
      <w:r>
        <w:rPr>
          <w:sz w:val="20"/>
        </w:rPr>
        <w:t xml:space="preserve">3. Садоводческие и огороднические некоммерческие товарищества (далее - товарищества), претендующие на получение субсидий, должны соответствовать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а также следующим дополнительным условиям:</w:t>
      </w:r>
    </w:p>
    <w:p>
      <w:pPr>
        <w:pStyle w:val="0"/>
        <w:spacing w:before="200" w:line-rule="auto"/>
        <w:ind w:firstLine="540"/>
        <w:jc w:val="both"/>
      </w:pPr>
      <w:r>
        <w:rPr>
          <w:sz w:val="20"/>
        </w:rPr>
        <w:t xml:space="preserve">не менее 50 процентов членов товарищества и собственников, правообладателей садовых или огородных земельных участков, не являющихся членами товарищества, зарегистрированы по месту жительства на территории Ленинградской области;</w:t>
      </w:r>
    </w:p>
    <w:p>
      <w:pPr>
        <w:pStyle w:val="0"/>
        <w:spacing w:before="200" w:line-rule="auto"/>
        <w:ind w:firstLine="540"/>
        <w:jc w:val="both"/>
      </w:pPr>
      <w:r>
        <w:rPr>
          <w:sz w:val="20"/>
        </w:rPr>
        <w:t xml:space="preserve">товарищество обладает статусом юридического лица, зарегистрированного и осуществляющего деятельность на территории Ленинградской области;</w:t>
      </w:r>
    </w:p>
    <w:p>
      <w:pPr>
        <w:pStyle w:val="0"/>
        <w:spacing w:before="200" w:line-rule="auto"/>
        <w:ind w:firstLine="540"/>
        <w:jc w:val="both"/>
      </w:pPr>
      <w:r>
        <w:rPr>
          <w:sz w:val="20"/>
        </w:rPr>
        <w:t xml:space="preserve">мероприятия, указанные в заявке на участие в конкурсном отборе, не выполнены и не оплачены до даты объявления конкурсного отбора;</w:t>
      </w:r>
    </w:p>
    <w:p>
      <w:pPr>
        <w:pStyle w:val="0"/>
        <w:spacing w:before="200" w:line-rule="auto"/>
        <w:ind w:firstLine="540"/>
        <w:jc w:val="both"/>
      </w:pPr>
      <w:r>
        <w:rPr>
          <w:sz w:val="20"/>
        </w:rPr>
        <w:t xml:space="preserve">наличие возможности долевого финансирования товариществом целевых расходов на реализацию мероприятий в объеме, указанном в заявлении при подаче документов на конкурсный отбор;</w:t>
      </w:r>
    </w:p>
    <w:p>
      <w:pPr>
        <w:pStyle w:val="0"/>
        <w:spacing w:before="200" w:line-rule="auto"/>
        <w:ind w:firstLine="540"/>
        <w:jc w:val="both"/>
      </w:pPr>
      <w:r>
        <w:rPr>
          <w:sz w:val="20"/>
        </w:rPr>
        <w:t xml:space="preserve">наличие договоров на оказание услуг по обращению с твердыми коммунальными отходами с региональным оператором по обращению с твердыми коммунальными отходами;</w:t>
      </w:r>
    </w:p>
    <w:p>
      <w:pPr>
        <w:pStyle w:val="0"/>
        <w:jc w:val="both"/>
      </w:pPr>
      <w:r>
        <w:rPr>
          <w:sz w:val="20"/>
        </w:rPr>
        <w:t xml:space="preserve">(в ред. </w:t>
      </w:r>
      <w:hyperlink w:history="0" r:id="rId83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наличие плана мероприятий по противопожарной безопасности товарищества;</w:t>
      </w:r>
    </w:p>
    <w:p>
      <w:pPr>
        <w:pStyle w:val="0"/>
        <w:spacing w:before="200" w:line-rule="auto"/>
        <w:ind w:firstLine="540"/>
        <w:jc w:val="both"/>
      </w:pPr>
      <w:r>
        <w:rPr>
          <w:sz w:val="20"/>
        </w:rPr>
        <w:t xml:space="preserve">наличие программ по энергосбережению (при осуществлении мероприятий по электроснабжению).</w:t>
      </w:r>
    </w:p>
    <w:bookmarkStart w:id="2852" w:name="P2852"/>
    <w:bookmarkEnd w:id="2852"/>
    <w:p>
      <w:pPr>
        <w:pStyle w:val="0"/>
        <w:spacing w:before="200" w:line-rule="auto"/>
        <w:ind w:firstLine="540"/>
        <w:jc w:val="both"/>
      </w:pPr>
      <w:r>
        <w:rPr>
          <w:sz w:val="20"/>
        </w:rPr>
        <w:t xml:space="preserve">4.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для участия в конкурсном отборе товарищества в срок, указанный в информации о проведении конкурсного отбора, представляют в комитет заявку, в состав которой входят следующие дополнительные документы:</w:t>
      </w:r>
    </w:p>
    <w:p>
      <w:pPr>
        <w:pStyle w:val="0"/>
        <w:spacing w:before="200" w:line-rule="auto"/>
        <w:ind w:firstLine="540"/>
        <w:jc w:val="both"/>
      </w:pPr>
      <w:r>
        <w:rPr>
          <w:sz w:val="20"/>
        </w:rPr>
        <w:t xml:space="preserve">1) заявление по форме, утвержденной приказом комитета;</w:t>
      </w:r>
    </w:p>
    <w:p>
      <w:pPr>
        <w:pStyle w:val="0"/>
        <w:spacing w:before="200" w:line-rule="auto"/>
        <w:ind w:firstLine="540"/>
        <w:jc w:val="both"/>
      </w:pPr>
      <w:r>
        <w:rPr>
          <w:sz w:val="20"/>
        </w:rPr>
        <w:t xml:space="preserve">2) сведения о товариществе - участнике отбора (регистрационная карта) по форме, утвержденной приказом комитета;</w:t>
      </w:r>
    </w:p>
    <w:p>
      <w:pPr>
        <w:pStyle w:val="0"/>
        <w:spacing w:before="200" w:line-rule="auto"/>
        <w:ind w:firstLine="540"/>
        <w:jc w:val="both"/>
      </w:pPr>
      <w:r>
        <w:rPr>
          <w:sz w:val="20"/>
        </w:rPr>
        <w:t xml:space="preserve">3) копия устава товарищества с отметкой о регистрации в органе Федеральной налоговой службы;</w:t>
      </w:r>
    </w:p>
    <w:p>
      <w:pPr>
        <w:pStyle w:val="0"/>
        <w:spacing w:before="200" w:line-rule="auto"/>
        <w:ind w:firstLine="540"/>
        <w:jc w:val="both"/>
      </w:pPr>
      <w:r>
        <w:rPr>
          <w:sz w:val="20"/>
        </w:rPr>
        <w:t xml:space="preserve">4) выписка из протокола общего собрания товарищества об избрании председателя товарищества, заверенная лицом, имеющим право действовать без доверенности от имени товарищества;</w:t>
      </w:r>
    </w:p>
    <w:p>
      <w:pPr>
        <w:pStyle w:val="0"/>
        <w:spacing w:before="200" w:line-rule="auto"/>
        <w:ind w:firstLine="540"/>
        <w:jc w:val="both"/>
      </w:pPr>
      <w:r>
        <w:rPr>
          <w:sz w:val="20"/>
        </w:rPr>
        <w:t xml:space="preserve">5) выписка из протокола общего собрания товарищества с решением об участии в конкурсном отборе, предложением конкретного мероприятия для реализации и согласием товарищества на участие в финансировании работ в соответствии с заявленной сметой (локальной сметой) с отражением суммы целевых взносов, заверенная лицом, имеющим право действовать без доверенности от имени товарищества;</w:t>
      </w:r>
    </w:p>
    <w:bookmarkStart w:id="2858" w:name="P2858"/>
    <w:bookmarkEnd w:id="2858"/>
    <w:p>
      <w:pPr>
        <w:pStyle w:val="0"/>
        <w:spacing w:before="200" w:line-rule="auto"/>
        <w:ind w:firstLine="540"/>
        <w:jc w:val="both"/>
      </w:pPr>
      <w:r>
        <w:rPr>
          <w:sz w:val="20"/>
        </w:rPr>
        <w:t xml:space="preserve">6) документы, подтверждающие право пользования земельными участками общего назначения;</w:t>
      </w:r>
    </w:p>
    <w:bookmarkStart w:id="2859" w:name="P2859"/>
    <w:bookmarkEnd w:id="2859"/>
    <w:p>
      <w:pPr>
        <w:pStyle w:val="0"/>
        <w:spacing w:before="200" w:line-rule="auto"/>
        <w:ind w:firstLine="540"/>
        <w:jc w:val="both"/>
      </w:pPr>
      <w:r>
        <w:rPr>
          <w:sz w:val="20"/>
        </w:rPr>
        <w:t xml:space="preserve">7)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а именно:</w:t>
      </w:r>
    </w:p>
    <w:p>
      <w:pPr>
        <w:pStyle w:val="0"/>
        <w:spacing w:before="200" w:line-rule="auto"/>
        <w:ind w:firstLine="540"/>
        <w:jc w:val="both"/>
      </w:pPr>
      <w:r>
        <w:rPr>
          <w:sz w:val="20"/>
        </w:rPr>
        <w:t xml:space="preserve">рабочий проект;</w:t>
      </w:r>
    </w:p>
    <w:p>
      <w:pPr>
        <w:pStyle w:val="0"/>
        <w:spacing w:before="200" w:line-rule="auto"/>
        <w:ind w:firstLine="540"/>
        <w:jc w:val="both"/>
      </w:pPr>
      <w:r>
        <w:rPr>
          <w:sz w:val="20"/>
        </w:rPr>
        <w:t xml:space="preserve">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и(или) реконструкции объектов коммуникаций,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ТУ);</w:t>
      </w:r>
    </w:p>
    <w:p>
      <w:pPr>
        <w:pStyle w:val="0"/>
        <w:spacing w:before="200" w:line-rule="auto"/>
        <w:ind w:firstLine="540"/>
        <w:jc w:val="both"/>
      </w:pPr>
      <w:r>
        <w:rPr>
          <w:sz w:val="20"/>
        </w:rPr>
        <w:t xml:space="preserve">лицензия на пользование недрами (при строительстве артезианской скважины в случаях, предусмотренных законодательством);</w:t>
      </w:r>
    </w:p>
    <w:p>
      <w:pPr>
        <w:pStyle w:val="0"/>
        <w:spacing w:before="200" w:line-rule="auto"/>
        <w:ind w:firstLine="540"/>
        <w:jc w:val="both"/>
      </w:pPr>
      <w:r>
        <w:rPr>
          <w:sz w:val="20"/>
        </w:rPr>
        <w:t xml:space="preserve">согласование со смежными землепользователями, если объекты строительства или реконструкции находятся на границе таковых;</w:t>
      </w:r>
    </w:p>
    <w:p>
      <w:pPr>
        <w:pStyle w:val="0"/>
        <w:spacing w:before="200" w:line-rule="auto"/>
        <w:ind w:firstLine="540"/>
        <w:jc w:val="both"/>
      </w:pPr>
      <w:r>
        <w:rPr>
          <w:sz w:val="20"/>
        </w:rPr>
        <w:t xml:space="preserve">смета на осуществление работ по строительству или реконструкции объектов инженерной инфраструктуры;</w:t>
      </w:r>
    </w:p>
    <w:p>
      <w:pPr>
        <w:pStyle w:val="0"/>
        <w:spacing w:before="200" w:line-rule="auto"/>
        <w:ind w:firstLine="540"/>
        <w:jc w:val="both"/>
      </w:pPr>
      <w:r>
        <w:rPr>
          <w:sz w:val="20"/>
        </w:rPr>
        <w:t xml:space="preserve">выписка из реестра членов саморегулируемой организации, подготовившей проектную документацию, для саморегулируемой организации в области архитектурно-строительного проектирования - в случаях, предусмотренных законодательством.</w:t>
      </w:r>
    </w:p>
    <w:p>
      <w:pPr>
        <w:pStyle w:val="0"/>
        <w:spacing w:before="200" w:line-rule="auto"/>
        <w:ind w:firstLine="540"/>
        <w:jc w:val="both"/>
      </w:pPr>
      <w:r>
        <w:rPr>
          <w:sz w:val="20"/>
        </w:rPr>
        <w:t xml:space="preserve">К проектно-сметной документации должно быть приложено положительное заключение (копия заключения) государственной экспертизы или негосударственной экспертизы, проведенной юридическим лицом, аккредитованным в установленном законодательством порядке на право проведения негосударственной экспертизы. Сметная документация должна быть заверена указанным лицом;</w:t>
      </w:r>
    </w:p>
    <w:p>
      <w:pPr>
        <w:pStyle w:val="0"/>
        <w:spacing w:before="200" w:line-rule="auto"/>
        <w:ind w:firstLine="540"/>
        <w:jc w:val="both"/>
      </w:pPr>
      <w:r>
        <w:rPr>
          <w:sz w:val="20"/>
        </w:rPr>
        <w:t xml:space="preserve">8) опросный лист по форме, утвержденной приказом комитета;</w:t>
      </w:r>
    </w:p>
    <w:p>
      <w:pPr>
        <w:pStyle w:val="0"/>
        <w:spacing w:before="200" w:line-rule="auto"/>
        <w:ind w:firstLine="540"/>
        <w:jc w:val="both"/>
      </w:pPr>
      <w:r>
        <w:rPr>
          <w:sz w:val="20"/>
        </w:rPr>
        <w:t xml:space="preserve">9) список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выполненный на бумажном и электронном (в формате MS Word) носителях, по форме, утвержденной приказом комитета;</w:t>
      </w:r>
    </w:p>
    <w:p>
      <w:pPr>
        <w:pStyle w:val="0"/>
        <w:spacing w:before="200" w:line-rule="auto"/>
        <w:ind w:firstLine="540"/>
        <w:jc w:val="both"/>
      </w:pPr>
      <w:r>
        <w:rPr>
          <w:sz w:val="20"/>
        </w:rPr>
        <w:t xml:space="preserve">10) справка (оригинал) из банковского учреждения с номером расчетного счета товарищества на бланке банка с печатью банка и справка об отсутствии картотеки к счету (счетам), а также состоянии расчетного счета на момент подачи заявки на участие в конкурсном отборе;</w:t>
      </w:r>
    </w:p>
    <w:p>
      <w:pPr>
        <w:pStyle w:val="0"/>
        <w:spacing w:before="200" w:line-rule="auto"/>
        <w:ind w:firstLine="540"/>
        <w:jc w:val="both"/>
      </w:pPr>
      <w:r>
        <w:rPr>
          <w:sz w:val="20"/>
        </w:rPr>
        <w:t xml:space="preserve">11) фотоматериалы территории и земельных участков, на которых планируется строительство и(или) реконструкция объектов инфраструктуры, заверенные лицом, имеющим право действовать без доверенности от имени товарищества;</w:t>
      </w:r>
    </w:p>
    <w:p>
      <w:pPr>
        <w:pStyle w:val="0"/>
        <w:spacing w:before="200" w:line-rule="auto"/>
        <w:ind w:firstLine="540"/>
        <w:jc w:val="both"/>
      </w:pPr>
      <w:r>
        <w:rPr>
          <w:sz w:val="20"/>
        </w:rPr>
        <w:t xml:space="preserve">12) схема территории, отображающая местоположение планируемых объектов строительства и(или) реконструкции, заверенная лицом, имеющим право действовать без доверенности от имени товарищества;</w:t>
      </w:r>
    </w:p>
    <w:p>
      <w:pPr>
        <w:pStyle w:val="0"/>
        <w:spacing w:before="200" w:line-rule="auto"/>
        <w:ind w:firstLine="540"/>
        <w:jc w:val="both"/>
      </w:pPr>
      <w:r>
        <w:rPr>
          <w:sz w:val="20"/>
        </w:rPr>
        <w:t xml:space="preserve">13) документы, подтверждающие выбранный режим налогообложения либо освобождение от уплаты налога на добавленную стоимость;</w:t>
      </w:r>
    </w:p>
    <w:p>
      <w:pPr>
        <w:pStyle w:val="0"/>
        <w:spacing w:before="200" w:line-rule="auto"/>
        <w:ind w:firstLine="540"/>
        <w:jc w:val="both"/>
      </w:pPr>
      <w:r>
        <w:rPr>
          <w:sz w:val="20"/>
        </w:rPr>
        <w:t xml:space="preserve">14) копия договора на оказание услуг по обращению с твердыми коммунальными отходами с региональным оператором по обращению с твердыми коммунальными отходами на текущий год;</w:t>
      </w:r>
    </w:p>
    <w:p>
      <w:pPr>
        <w:pStyle w:val="0"/>
        <w:jc w:val="both"/>
      </w:pPr>
      <w:r>
        <w:rPr>
          <w:sz w:val="20"/>
        </w:rPr>
        <w:t xml:space="preserve">(пп. 14 в ред. </w:t>
      </w:r>
      <w:hyperlink w:history="0" r:id="rId831"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15) копия плана мероприятий по противопожарной безопасности товарищества;</w:t>
      </w:r>
    </w:p>
    <w:p>
      <w:pPr>
        <w:pStyle w:val="0"/>
        <w:spacing w:before="200" w:line-rule="auto"/>
        <w:ind w:firstLine="540"/>
        <w:jc w:val="both"/>
      </w:pPr>
      <w:r>
        <w:rPr>
          <w:sz w:val="20"/>
        </w:rPr>
        <w:t xml:space="preserve">16) копия программы по энергосбережению (при осуществлении мероприятий по электроснабжению).</w:t>
      </w:r>
    </w:p>
    <w:p>
      <w:pPr>
        <w:pStyle w:val="0"/>
        <w:spacing w:before="200" w:line-rule="auto"/>
        <w:ind w:firstLine="540"/>
        <w:jc w:val="both"/>
      </w:pPr>
      <w:r>
        <w:rPr>
          <w:sz w:val="20"/>
        </w:rPr>
        <w:t xml:space="preserve">Товарищество вправе представить дополнительные материалы, включая презентации проекта, фотографии, публикации в средствах массовой информации, рекомендательные письма и иные документы.</w:t>
      </w:r>
    </w:p>
    <w:p>
      <w:pPr>
        <w:pStyle w:val="0"/>
        <w:spacing w:before="200" w:line-rule="auto"/>
        <w:ind w:firstLine="540"/>
        <w:jc w:val="both"/>
      </w:pPr>
      <w:r>
        <w:rPr>
          <w:sz w:val="20"/>
        </w:rPr>
        <w:t xml:space="preserve">Документы, указанные в </w:t>
      </w:r>
      <w:hyperlink w:history="0" w:anchor="P2858" w:tooltip="6) документы, подтверждающие право пользования земельными участками общего назначения;">
        <w:r>
          <w:rPr>
            <w:sz w:val="20"/>
            <w:color w:val="0000ff"/>
          </w:rPr>
          <w:t xml:space="preserve">подпунктах 6</w:t>
        </w:r>
      </w:hyperlink>
      <w:r>
        <w:rPr>
          <w:sz w:val="20"/>
        </w:rPr>
        <w:t xml:space="preserve"> и </w:t>
      </w:r>
      <w:hyperlink w:history="0" w:anchor="P2859" w:tooltip="7)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а именно:">
        <w:r>
          <w:rPr>
            <w:sz w:val="20"/>
            <w:color w:val="0000ff"/>
          </w:rPr>
          <w:t xml:space="preserve">7</w:t>
        </w:r>
      </w:hyperlink>
      <w:r>
        <w:rPr>
          <w:sz w:val="20"/>
        </w:rPr>
        <w:t xml:space="preserve"> настоящего пункта, могут быть представлены в копиях, заверенных лицом, имеющим право действовать без доверенности от имени товарищества.</w:t>
      </w:r>
    </w:p>
    <w:p>
      <w:pPr>
        <w:pStyle w:val="0"/>
        <w:spacing w:before="200" w:line-rule="auto"/>
        <w:ind w:firstLine="540"/>
        <w:jc w:val="both"/>
      </w:pPr>
      <w:r>
        <w:rPr>
          <w:sz w:val="20"/>
        </w:rPr>
        <w:t xml:space="preserve">5. Конкурсный отбор осуществляется конкурсной комиссией в соответствии с </w:t>
      </w:r>
      <w:hyperlink w:history="0" w:anchor="P293" w:tooltip="2.5.1. При проведении отбора получателей субсидий по результатам конкурса комитетом (Управлением вете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ветеринарии) (если иное не установлено приложениями к настоящему Порядку).">
        <w:r>
          <w:rPr>
            <w:sz w:val="20"/>
            <w:color w:val="0000ff"/>
          </w:rPr>
          <w:t xml:space="preserve">пунктом 2.5.1</w:t>
        </w:r>
      </w:hyperlink>
      <w:r>
        <w:rPr>
          <w:sz w:val="20"/>
        </w:rPr>
        <w:t xml:space="preserve"> настоящего Порядка. Конкурсная комиссия в срок не более 30 рабочих дней со дня окончания приема заявок рассматривает заявки и приложенные к ним документы, осуществляет проверку на наличие (отсутствие) оснований для отклонения заявки и отказа в предоставлении субсидии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 в том числе производит проверку соответствия заявителя условиям, указанным в </w:t>
      </w:r>
      <w:hyperlink w:history="0" w:anchor="P2843" w:tooltip="3. Садоводческие и огороднические некоммерческие товарищества (далее - товарищества), претендующие на получение субсидий, должны соответствовать требованиям, установленным пунктом 2.3 настоящего Порядка, а также следующим дополнительным условиям:">
        <w:r>
          <w:rPr>
            <w:sz w:val="20"/>
            <w:color w:val="0000ff"/>
          </w:rPr>
          <w:t xml:space="preserve">пункте 3</w:t>
        </w:r>
      </w:hyperlink>
      <w:r>
        <w:rPr>
          <w:sz w:val="20"/>
        </w:rPr>
        <w:t xml:space="preserve"> настоящего приложения, и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соответствия документов перечню и требованиям, установленным </w:t>
      </w:r>
      <w:hyperlink w:history="0" w:anchor="P2852" w:tooltip="4. В дополнение к документам, указанным в пункте 2.4 настоящего Порядка, для участия в конкурсном отборе товарищества в срок, указанный в информации о проведении конкурсного отбора, представляют в комитет заявку, в состав которой входят следующие дополнительные документы:">
        <w:r>
          <w:rPr>
            <w:sz w:val="20"/>
            <w:color w:val="0000ff"/>
          </w:rPr>
          <w:t xml:space="preserve">пунктом 4</w:t>
        </w:r>
      </w:hyperlink>
      <w:r>
        <w:rPr>
          <w:sz w:val="20"/>
        </w:rPr>
        <w:t xml:space="preserve"> настоящего приложения и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пунктом 2.4</w:t>
        </w:r>
      </w:hyperlink>
      <w:r>
        <w:rPr>
          <w:sz w:val="20"/>
        </w:rPr>
        <w:t xml:space="preserve"> настоящего Порядка, определяет победителей конкурсного отбора, размеры предоставляемых им субсидий на основании критериев оценки заявок, указанных в </w:t>
      </w:r>
      <w:hyperlink w:history="0" w:anchor="P2881" w:tooltip="6. В ходе конкурсного отбора конкурсная комиссия оценивает заявки в соответствии со следующими критериями (далее - критерии):">
        <w:r>
          <w:rPr>
            <w:sz w:val="20"/>
            <w:color w:val="0000ff"/>
          </w:rPr>
          <w:t xml:space="preserve">пункте 6</w:t>
        </w:r>
      </w:hyperlink>
      <w:r>
        <w:rPr>
          <w:sz w:val="20"/>
        </w:rPr>
        <w:t xml:space="preserve"> настоящего приложения.</w:t>
      </w:r>
    </w:p>
    <w:p>
      <w:pPr>
        <w:pStyle w:val="0"/>
        <w:spacing w:before="200" w:line-rule="auto"/>
        <w:ind w:firstLine="540"/>
        <w:jc w:val="both"/>
      </w:pPr>
      <w:r>
        <w:rPr>
          <w:sz w:val="20"/>
        </w:rPr>
        <w:t xml:space="preserve">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и времени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bookmarkStart w:id="2881" w:name="P2881"/>
    <w:bookmarkEnd w:id="2881"/>
    <w:p>
      <w:pPr>
        <w:pStyle w:val="0"/>
        <w:spacing w:before="200" w:line-rule="auto"/>
        <w:ind w:firstLine="540"/>
        <w:jc w:val="both"/>
      </w:pPr>
      <w:r>
        <w:rPr>
          <w:sz w:val="20"/>
        </w:rPr>
        <w:t xml:space="preserve">6. В ходе конкурсного отбора конкурсная комиссия оценивает заявки в соответствии со следующими критериями (далее - критерии):</w:t>
      </w:r>
    </w:p>
    <w:p>
      <w:pPr>
        <w:pStyle w:val="0"/>
        <w:spacing w:before="200" w:line-rule="auto"/>
        <w:ind w:firstLine="540"/>
        <w:jc w:val="both"/>
      </w:pPr>
      <w:r>
        <w:rPr>
          <w:sz w:val="20"/>
        </w:rPr>
        <w:t xml:space="preserve">1) наибольшая численность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 жителей Ленинградской области;</w:t>
      </w:r>
    </w:p>
    <w:p>
      <w:pPr>
        <w:pStyle w:val="0"/>
        <w:spacing w:before="200" w:line-rule="auto"/>
        <w:ind w:firstLine="540"/>
        <w:jc w:val="both"/>
      </w:pPr>
      <w:r>
        <w:rPr>
          <w:sz w:val="20"/>
        </w:rPr>
        <w:t xml:space="preserve">2) наименьшая обеспеченность товарищества инженерной инфраструктурой;</w:t>
      </w:r>
    </w:p>
    <w:p>
      <w:pPr>
        <w:pStyle w:val="0"/>
        <w:spacing w:before="200" w:line-rule="auto"/>
        <w:ind w:firstLine="540"/>
        <w:jc w:val="both"/>
      </w:pPr>
      <w:r>
        <w:rPr>
          <w:sz w:val="20"/>
        </w:rPr>
        <w:t xml:space="preserve">3) максимальный размер целевых взносов;</w:t>
      </w:r>
    </w:p>
    <w:p>
      <w:pPr>
        <w:pStyle w:val="0"/>
        <w:spacing w:before="200" w:line-rule="auto"/>
        <w:ind w:firstLine="540"/>
        <w:jc w:val="both"/>
      </w:pPr>
      <w:r>
        <w:rPr>
          <w:sz w:val="20"/>
        </w:rPr>
        <w:t xml:space="preserve">4) наличие ранее предоставленных субсидий из областного бюджета Ленинградской области на строительство и(или) реконструкцию объектов, включенных в конкурсную документацию.</w:t>
      </w:r>
    </w:p>
    <w:p>
      <w:pPr>
        <w:pStyle w:val="0"/>
        <w:spacing w:before="200" w:line-rule="auto"/>
        <w:ind w:firstLine="540"/>
        <w:jc w:val="both"/>
      </w:pPr>
      <w:r>
        <w:rPr>
          <w:sz w:val="20"/>
        </w:rPr>
        <w:t xml:space="preserve">Оценочная шкала критериев определения победителей конкурсного отбора утверждается приказом комитета.</w:t>
      </w:r>
    </w:p>
    <w:p>
      <w:pPr>
        <w:pStyle w:val="0"/>
        <w:spacing w:before="200" w:line-rule="auto"/>
        <w:ind w:firstLine="540"/>
        <w:jc w:val="both"/>
      </w:pPr>
      <w:r>
        <w:rPr>
          <w:sz w:val="20"/>
        </w:rPr>
        <w:t xml:space="preserve">Победителями конкурсного отбора признаются заявители, чьи заявки набрали наибольшее количество баллов. Заявители, набравшие одинаковое количество баллов, ранжируются по дате подачи заявки (от более ранней к более поздней).</w:t>
      </w:r>
    </w:p>
    <w:p>
      <w:pPr>
        <w:pStyle w:val="0"/>
        <w:spacing w:before="200" w:line-rule="auto"/>
        <w:ind w:firstLine="540"/>
        <w:jc w:val="both"/>
      </w:pPr>
      <w:r>
        <w:rPr>
          <w:sz w:val="20"/>
        </w:rPr>
        <w:t xml:space="preserve">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pPr>
        <w:pStyle w:val="0"/>
        <w:spacing w:before="200" w:line-rule="auto"/>
        <w:ind w:firstLine="540"/>
        <w:jc w:val="both"/>
      </w:pPr>
      <w:r>
        <w:rPr>
          <w:sz w:val="20"/>
        </w:rPr>
        <w:t xml:space="preserve">По результатам проведенного конкурсного отбора, на основании протокола конкурсной комиссии комитет в соответствии с выделяемым объемом ассигнований из областного бюджета Ленинградской области формирует перечень садоводческих и огороднических некоммерческих товариществ - победителей конкурсного отбора на право получения средств государственной поддержки из областного бюджета Ленинградской области в текущем финансовом году.</w:t>
      </w:r>
    </w:p>
    <w:p>
      <w:pPr>
        <w:pStyle w:val="0"/>
        <w:spacing w:before="200" w:line-rule="auto"/>
        <w:ind w:firstLine="540"/>
        <w:jc w:val="both"/>
      </w:pPr>
      <w:r>
        <w:rPr>
          <w:sz w:val="20"/>
        </w:rPr>
        <w:t xml:space="preserve">Перечень победителей конкурсного отбора и размеры предоставляемых субсидий утверждаются распоряжением комитета в течение пяти рабочих дней с даты оформления протокола заседания конкурсной комиссии.</w:t>
      </w:r>
    </w:p>
    <w:p>
      <w:pPr>
        <w:pStyle w:val="0"/>
        <w:spacing w:before="200" w:line-rule="auto"/>
        <w:ind w:firstLine="540"/>
        <w:jc w:val="both"/>
      </w:pPr>
      <w:r>
        <w:rPr>
          <w:sz w:val="20"/>
        </w:rPr>
        <w:t xml:space="preserve">Информация о результатах отбора публикуется в соответствии с </w:t>
      </w:r>
      <w:hyperlink w:history="0" w:anchor="P335" w:tooltip="2.9.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
        <w:r>
          <w:rPr>
            <w:sz w:val="20"/>
            <w:color w:val="0000ff"/>
          </w:rPr>
          <w:t xml:space="preserve">пунктом 2.9</w:t>
        </w:r>
      </w:hyperlink>
      <w:r>
        <w:rPr>
          <w:sz w:val="20"/>
        </w:rPr>
        <w:t xml:space="preserve"> настоящего Порядка.</w:t>
      </w:r>
    </w:p>
    <w:p>
      <w:pPr>
        <w:pStyle w:val="0"/>
        <w:jc w:val="both"/>
      </w:pPr>
      <w:r>
        <w:rPr>
          <w:sz w:val="20"/>
        </w:rPr>
        <w:t xml:space="preserve">(в ред. </w:t>
      </w:r>
      <w:hyperlink w:history="0" r:id="rId832"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7. В случае выделения в текущем финансовом году дополнительных бюджетных ассигнований, а также наличия нераспределенного объема субсидий по итогам ранее проведенного конкурсного отбора или признания заявителя уклонившимся от заключения соглашения на предоставление субсидии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 в распределение субсидий могут быть включены заявители, ранее прошедшие конкурсный отбор, но не включенные в распределение субсидий по причине недостатка бюджетных ассигнований.</w:t>
      </w:r>
    </w:p>
    <w:p>
      <w:pPr>
        <w:pStyle w:val="0"/>
        <w:spacing w:before="200" w:line-rule="auto"/>
        <w:ind w:firstLine="540"/>
        <w:jc w:val="both"/>
      </w:pPr>
      <w:r>
        <w:rPr>
          <w:sz w:val="20"/>
        </w:rPr>
        <w:t xml:space="preserve">8. Размер субсидии определяется в пределах бюджетных ассигнований на текущий финансовый год и составляет 90 процентов затрат, но не более 5 млн рублей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на цели, указанные в </w:t>
      </w:r>
      <w:hyperlink w:history="0" w:anchor="P2832" w:tooltip="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бласти получателям, указанным в подпункте &quot;д&quot; пункта 1.6 настоящего Порядка, прошедшим конкурсный отбор.">
        <w:r>
          <w:rPr>
            <w:sz w:val="20"/>
            <w:color w:val="0000ff"/>
          </w:rPr>
          <w:t xml:space="preserve">пункте 1</w:t>
        </w:r>
      </w:hyperlink>
      <w:r>
        <w:rPr>
          <w:sz w:val="20"/>
        </w:rPr>
        <w:t xml:space="preserve"> настоящего приложения.</w:t>
      </w:r>
    </w:p>
    <w:p>
      <w:pPr>
        <w:pStyle w:val="0"/>
        <w:spacing w:before="200" w:line-rule="auto"/>
        <w:ind w:firstLine="540"/>
        <w:jc w:val="both"/>
      </w:pPr>
      <w:r>
        <w:rPr>
          <w:sz w:val="20"/>
        </w:rPr>
        <w:t xml:space="preserve">9. Получатели субсидий (победители конкурсного отбора) заключают соглашение (договор) о предоставлении субсидии с комитетом по форме, утвержденной Комитетом финансов Ленинградской области,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w:t>
      </w:r>
    </w:p>
    <w:p>
      <w:pPr>
        <w:pStyle w:val="0"/>
        <w:spacing w:before="200" w:line-rule="auto"/>
        <w:ind w:firstLine="540"/>
        <w:jc w:val="both"/>
      </w:pPr>
      <w:r>
        <w:rPr>
          <w:sz w:val="20"/>
        </w:rPr>
        <w:t xml:space="preserve">Абзац утратил силу с 27 февраля 2023 года. - </w:t>
      </w:r>
      <w:hyperlink w:history="0" r:id="rId83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10. Внесение изменений в соглашение, заключенное между победителем конкурсного отбора и комитетом, а также в плановые значения показателей деятельности осуществляется по решению комитета на основании заявления получателя субсидий.</w:t>
      </w:r>
    </w:p>
    <w:p>
      <w:pPr>
        <w:pStyle w:val="0"/>
        <w:spacing w:before="200" w:line-rule="auto"/>
        <w:ind w:firstLine="540"/>
        <w:jc w:val="both"/>
      </w:pPr>
      <w:r>
        <w:rPr>
          <w:sz w:val="20"/>
        </w:rPr>
        <w:t xml:space="preserve">11. Перечисление субсидий осуществляется в сроки, указанные в </w:t>
      </w:r>
      <w:hyperlink w:history="0" w:anchor="P412" w:tooltip="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w:r>
          <w:rPr>
            <w:sz w:val="20"/>
            <w:color w:val="0000ff"/>
          </w:rPr>
          <w:t xml:space="preserve">пункте 3.6</w:t>
        </w:r>
      </w:hyperlink>
      <w:r>
        <w:rPr>
          <w:sz w:val="20"/>
        </w:rPr>
        <w:t xml:space="preserve"> настоящего Порядка, на основании следующих документов (подтверждающих произведенные затраты), представленных в комитет не позднее 15 декабря текущего года:</w:t>
      </w:r>
    </w:p>
    <w:p>
      <w:pPr>
        <w:pStyle w:val="0"/>
        <w:spacing w:before="200" w:line-rule="auto"/>
        <w:ind w:firstLine="540"/>
        <w:jc w:val="both"/>
      </w:pPr>
      <w:r>
        <w:rPr>
          <w:sz w:val="20"/>
        </w:rPr>
        <w:t xml:space="preserve">выписка из протокола о выборе подрядной организации;</w:t>
      </w:r>
    </w:p>
    <w:p>
      <w:pPr>
        <w:pStyle w:val="0"/>
        <w:spacing w:before="200" w:line-rule="auto"/>
        <w:ind w:firstLine="540"/>
        <w:jc w:val="both"/>
      </w:pPr>
      <w:r>
        <w:rPr>
          <w:sz w:val="20"/>
        </w:rPr>
        <w:t xml:space="preserve">копии (оригиналы) договоров подряда на строительство и(или) реконструкцию объектов инфраструктуры;</w:t>
      </w:r>
    </w:p>
    <w:p>
      <w:pPr>
        <w:pStyle w:val="0"/>
        <w:spacing w:before="200" w:line-rule="auto"/>
        <w:ind w:firstLine="540"/>
        <w:jc w:val="both"/>
      </w:pPr>
      <w:r>
        <w:rPr>
          <w:sz w:val="20"/>
        </w:rPr>
        <w:t xml:space="preserve">копии (оригиналы) актов приемки выполненных работ по строительству и реконструкции объектов инфраструктуры (по форме КС-2 и др.) (суммы принимаются к целевому использованию без учета налога на добавленную стоимость) и копии (оригиналы) справок о стоимости выполненных работ и затрат (по форме КС-3 и др.) (суммы принимаются к целевому использованию без учета налога на добавленную стоимость);</w:t>
      </w:r>
    </w:p>
    <w:p>
      <w:pPr>
        <w:pStyle w:val="0"/>
        <w:spacing w:before="200" w:line-rule="auto"/>
        <w:ind w:firstLine="540"/>
        <w:jc w:val="both"/>
      </w:pPr>
      <w:r>
        <w:rPr>
          <w:sz w:val="20"/>
        </w:rPr>
        <w:t xml:space="preserve">копии (оригиналы) платежных поручений по оплате работ за счет собственных средств;</w:t>
      </w:r>
    </w:p>
    <w:p>
      <w:pPr>
        <w:pStyle w:val="0"/>
        <w:spacing w:before="200" w:line-rule="auto"/>
        <w:ind w:firstLine="540"/>
        <w:jc w:val="both"/>
      </w:pPr>
      <w:r>
        <w:rPr>
          <w:sz w:val="20"/>
        </w:rPr>
        <w:t xml:space="preserve">фотоматериалы построенных или реконструированных объектов инфраструктуры и территории и земельных участков, на которых произведены работы по строительству или реконструкции объектов инфраструктуры;</w:t>
      </w:r>
    </w:p>
    <w:p>
      <w:pPr>
        <w:pStyle w:val="0"/>
        <w:spacing w:before="200" w:line-rule="auto"/>
        <w:ind w:firstLine="540"/>
        <w:jc w:val="both"/>
      </w:pPr>
      <w:r>
        <w:rPr>
          <w:sz w:val="20"/>
        </w:rPr>
        <w:t xml:space="preserve">схема территории, отображающая местоположение построенных или реконструированных объектов инфраструктуры.</w:t>
      </w:r>
    </w:p>
    <w:p>
      <w:pPr>
        <w:pStyle w:val="0"/>
        <w:spacing w:before="200" w:line-rule="auto"/>
        <w:ind w:firstLine="540"/>
        <w:jc w:val="both"/>
      </w:pPr>
      <w:r>
        <w:rPr>
          <w:sz w:val="20"/>
        </w:rPr>
        <w:t xml:space="preserve">Основания для отказа в предоставлении субсидии установлены в </w:t>
      </w:r>
      <w:hyperlink w:history="0" w:anchor="P318" w:tooltip="2.7. Основаниями для отказа в предоставлении субсидии являются:">
        <w:r>
          <w:rPr>
            <w:sz w:val="20"/>
            <w:color w:val="0000ff"/>
          </w:rPr>
          <w:t xml:space="preserve">пункте 2.7</w:t>
        </w:r>
      </w:hyperlink>
      <w:r>
        <w:rPr>
          <w:sz w:val="20"/>
        </w:rPr>
        <w:t xml:space="preserve"> настоящего Порядка.</w:t>
      </w:r>
    </w:p>
    <w:p>
      <w:pPr>
        <w:pStyle w:val="0"/>
        <w:spacing w:before="200" w:line-rule="auto"/>
        <w:ind w:firstLine="540"/>
        <w:jc w:val="both"/>
      </w:pPr>
      <w:r>
        <w:rPr>
          <w:sz w:val="20"/>
        </w:rPr>
        <w:t xml:space="preserve">12. Результат предоставления субсидии - обеспечено строительство и(или) реконструкция объектов инженерной инфраструктуры в садоводческих и огороднических некоммерческих товариществах (единиц).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строительство и(или) реконструкция объектов инженерной инфраструктуры.</w:t>
      </w:r>
    </w:p>
    <w:p>
      <w:pPr>
        <w:pStyle w:val="0"/>
        <w:jc w:val="both"/>
      </w:pPr>
      <w:r>
        <w:rPr>
          <w:sz w:val="20"/>
        </w:rPr>
        <w:t xml:space="preserve">(п. 12 в ред. </w:t>
      </w:r>
      <w:hyperlink w:history="0" r:id="rId83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23</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СЕЛЬСКОХОЗЯЙСТВЕННЫМ ПОТРЕБИТЕЛЬСКИМ КООПЕРАТИВАМ</w:t>
      </w:r>
    </w:p>
    <w:p>
      <w:pPr>
        <w:pStyle w:val="2"/>
        <w:jc w:val="center"/>
      </w:pPr>
      <w:r>
        <w:rPr>
          <w:sz w:val="20"/>
        </w:rPr>
        <w:t xml:space="preserve">НА ВОЗМЕЩЕНИЕ ЧАСТИ ЗАТРАТ, ПОНЕСЕННЫХ В ТЕКУЩЕМ</w:t>
      </w:r>
    </w:p>
    <w:p>
      <w:pPr>
        <w:pStyle w:val="2"/>
        <w:jc w:val="center"/>
      </w:pPr>
      <w:r>
        <w:rPr>
          <w:sz w:val="20"/>
        </w:rPr>
        <w:t xml:space="preserve">ФИНАНСОВОМ ГОДУ</w:t>
      </w:r>
    </w:p>
    <w:p>
      <w:pPr>
        <w:pStyle w:val="0"/>
        <w:jc w:val="both"/>
      </w:pPr>
      <w:r>
        <w:rPr>
          <w:sz w:val="20"/>
        </w:rPr>
      </w:r>
    </w:p>
    <w:p>
      <w:pPr>
        <w:pStyle w:val="0"/>
        <w:jc w:val="center"/>
      </w:pPr>
      <w:r>
        <w:rPr>
          <w:sz w:val="20"/>
        </w:rPr>
        <w:t xml:space="preserve">Утратили силу с 28 февраля 2024 года. - </w:t>
      </w:r>
      <w:hyperlink w:history="0" r:id="rId83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28.02.2024 N 136.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24</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СТИМУЛИРОВАНИЕ РАЗВИТИЯ ПРИОРИТЕТНЫХ ПОДОТРАСЛЕЙ</w:t>
      </w:r>
    </w:p>
    <w:p>
      <w:pPr>
        <w:pStyle w:val="2"/>
        <w:jc w:val="center"/>
      </w:pPr>
      <w:r>
        <w:rPr>
          <w:sz w:val="20"/>
        </w:rPr>
        <w:t xml:space="preserve">АГРОПРОМЫШЛЕННОГО КОМПЛЕКСА И РАЗВИТИЕ МАЛЫХ ФОРМ</w:t>
      </w:r>
    </w:p>
    <w:p>
      <w:pPr>
        <w:pStyle w:val="2"/>
        <w:jc w:val="center"/>
      </w:pPr>
      <w:r>
        <w:rPr>
          <w:sz w:val="20"/>
        </w:rPr>
        <w:t xml:space="preserve">ХОЗЯЙСТВОВАНИЯ (ФИНАНСОВОЕ ОБЕСПЕЧЕНИЕ ЗАТРАТ НА РАЗВИТИЕ</w:t>
      </w:r>
    </w:p>
    <w:p>
      <w:pPr>
        <w:pStyle w:val="2"/>
        <w:jc w:val="center"/>
      </w:pPr>
      <w:r>
        <w:rPr>
          <w:sz w:val="20"/>
        </w:rPr>
        <w:t xml:space="preserve">МАТЕРИАЛЬНО-ТЕХНИЧЕСКОЙ БАЗЫ СЕЛЬСКОХОЗЯЙСТВЕННЫХ</w:t>
      </w:r>
    </w:p>
    <w:p>
      <w:pPr>
        <w:pStyle w:val="2"/>
        <w:jc w:val="center"/>
      </w:pPr>
      <w:r>
        <w:rPr>
          <w:sz w:val="20"/>
        </w:rPr>
        <w:t xml:space="preserve">ПОТРЕБИТЕЛЬСКИХ КООПЕРАТИВОВ)</w:t>
      </w:r>
    </w:p>
    <w:p>
      <w:pPr>
        <w:pStyle w:val="0"/>
        <w:jc w:val="both"/>
      </w:pPr>
      <w:r>
        <w:rPr>
          <w:sz w:val="20"/>
        </w:rPr>
      </w:r>
    </w:p>
    <w:p>
      <w:pPr>
        <w:pStyle w:val="0"/>
        <w:jc w:val="center"/>
      </w:pPr>
      <w:r>
        <w:rPr>
          <w:sz w:val="20"/>
        </w:rPr>
        <w:t xml:space="preserve">Утратили силу с 28 февраля 2024 года. - </w:t>
      </w:r>
      <w:hyperlink w:history="0" r:id="rId83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28.02.2024 N 136.</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26</w:t>
      </w:r>
    </w:p>
    <w:p>
      <w:pPr>
        <w:pStyle w:val="0"/>
        <w:jc w:val="right"/>
      </w:pPr>
      <w:r>
        <w:rPr>
          <w:sz w:val="20"/>
        </w:rPr>
        <w:t xml:space="preserve">к Порядку...</w:t>
      </w:r>
    </w:p>
    <w:p>
      <w:pPr>
        <w:pStyle w:val="0"/>
        <w:jc w:val="both"/>
      </w:pPr>
      <w:r>
        <w:rPr>
          <w:sz w:val="20"/>
        </w:rPr>
      </w:r>
    </w:p>
    <w:bookmarkStart w:id="2949" w:name="P2949"/>
    <w:bookmarkEnd w:id="2949"/>
    <w:p>
      <w:pPr>
        <w:pStyle w:val="2"/>
        <w:jc w:val="center"/>
      </w:pPr>
      <w:r>
        <w:rPr>
          <w:sz w:val="20"/>
        </w:rPr>
        <w:t xml:space="preserve">СУБСИДИИ</w:t>
      </w:r>
    </w:p>
    <w:p>
      <w:pPr>
        <w:pStyle w:val="2"/>
        <w:jc w:val="center"/>
      </w:pPr>
      <w:r>
        <w:rPr>
          <w:sz w:val="20"/>
        </w:rPr>
        <w:t xml:space="preserve">НА ГОСУДАРСТВЕННУЮ ПОДДЕРЖКУ СТИМУЛИРОВАНИЯ УВЕЛИЧЕНИЯ</w:t>
      </w:r>
    </w:p>
    <w:p>
      <w:pPr>
        <w:pStyle w:val="2"/>
        <w:jc w:val="center"/>
      </w:pPr>
      <w:r>
        <w:rPr>
          <w:sz w:val="20"/>
        </w:rPr>
        <w:t xml:space="preserve">ПРОИЗВОДСТВА МАСЛИЧНЫХ КУЛЬТУР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837" w:tooltip="Постановление Правительства Ленинградской области от 01.10.2021 N 64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01.10.2021 N 649; в ред. Постановлений Правительства</w:t>
            </w:r>
          </w:p>
          <w:p>
            <w:pPr>
              <w:pStyle w:val="0"/>
              <w:jc w:val="center"/>
            </w:pPr>
            <w:r>
              <w:rPr>
                <w:sz w:val="20"/>
                <w:color w:val="392c69"/>
              </w:rPr>
              <w:t xml:space="preserve">Ленинградской области от 07.12.2021 </w:t>
            </w:r>
            <w:hyperlink w:history="0" r:id="rId838"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790</w:t>
              </w:r>
            </w:hyperlink>
            <w:r>
              <w:rPr>
                <w:sz w:val="20"/>
                <w:color w:val="392c69"/>
              </w:rPr>
              <w:t xml:space="preserve">, от 20.09.2022 </w:t>
            </w:r>
            <w:hyperlink w:history="0" r:id="rId839"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w:t>
            </w:r>
          </w:p>
          <w:p>
            <w:pPr>
              <w:pStyle w:val="0"/>
              <w:jc w:val="center"/>
            </w:pPr>
            <w:r>
              <w:rPr>
                <w:sz w:val="20"/>
                <w:color w:val="392c69"/>
              </w:rPr>
              <w:t xml:space="preserve">от 27.02.2023 </w:t>
            </w:r>
            <w:hyperlink w:history="0" r:id="rId840"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20.10.2023 </w:t>
            </w:r>
            <w:hyperlink w:history="0" r:id="rId84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 от 28.02.2024 </w:t>
            </w:r>
            <w:hyperlink w:history="0" r:id="rId84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w:t>
            </w:r>
          </w:p>
          <w:p>
            <w:pPr>
              <w:pStyle w:val="0"/>
              <w:jc w:val="center"/>
            </w:pPr>
            <w:r>
              <w:rPr>
                <w:sz w:val="20"/>
                <w:color w:val="392c69"/>
              </w:rPr>
              <w:t xml:space="preserve">от 28.06.2024 </w:t>
            </w:r>
            <w:hyperlink w:history="0" r:id="rId84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05.09.2024 </w:t>
            </w:r>
            <w:hyperlink w:history="0" r:id="rId84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 от 29.10.2024 </w:t>
            </w:r>
            <w:hyperlink w:history="0" r:id="rId84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государственную поддержку стимулирования увеличения производства масличных культур (далее - субсидии) предоставляются комитетом в рамках реализации федерального (регионального) проекта "Экспорт продукции АПК", входящего в состав национального проекта "Международная кооперация и экспорт".</w:t>
      </w:r>
    </w:p>
    <w:p>
      <w:pPr>
        <w:pStyle w:val="0"/>
        <w:jc w:val="both"/>
      </w:pPr>
      <w:r>
        <w:rPr>
          <w:sz w:val="20"/>
        </w:rPr>
        <w:t xml:space="preserve">(в ред. Постановлений Правительства Ленинградской области от 20.09.2022 </w:t>
      </w:r>
      <w:hyperlink w:history="0" r:id="rId84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rPr>
        <w:t xml:space="preserve">, от 28.02.2024 </w:t>
      </w:r>
      <w:hyperlink w:history="0" r:id="rId84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Постановлений Правительства Ленинградской области от 20.10.2023 </w:t>
      </w:r>
      <w:hyperlink w:history="0" r:id="rId848"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rPr>
        <w:t xml:space="preserve">, от 29.10.2024 </w:t>
      </w:r>
      <w:hyperlink w:history="0" r:id="rId84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В настоящем Порядке под масличными культурами понимаются бобы соевые и(или) семена рапса.</w:t>
      </w:r>
    </w:p>
    <w:p>
      <w:pPr>
        <w:pStyle w:val="0"/>
        <w:spacing w:before="200" w:line-rule="auto"/>
        <w:ind w:firstLine="540"/>
        <w:jc w:val="both"/>
      </w:pPr>
      <w:r>
        <w:rPr>
          <w:sz w:val="20"/>
        </w:rPr>
        <w:t xml:space="preserve">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pPr>
        <w:pStyle w:val="0"/>
        <w:spacing w:before="200" w:line-rule="auto"/>
        <w:ind w:firstLine="540"/>
        <w:jc w:val="both"/>
      </w:pPr>
      <w:r>
        <w:rPr>
          <w:sz w:val="20"/>
        </w:rPr>
        <w:t xml:space="preserve">Субсидии предоставляются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w:t>
      </w:r>
    </w:p>
    <w:p>
      <w:pPr>
        <w:pStyle w:val="0"/>
        <w:jc w:val="both"/>
      </w:pPr>
      <w:r>
        <w:rPr>
          <w:sz w:val="20"/>
        </w:rPr>
        <w:t xml:space="preserve">(в ред. </w:t>
      </w:r>
      <w:hyperlink w:history="0" r:id="rId85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Абзац утратил силу с 27 февраля 2023 года. - </w:t>
      </w:r>
      <w:hyperlink w:history="0" r:id="rId851"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3. Субсидии предоставляются в целях стимулирования увеличения производства масличных культур.</w:t>
      </w:r>
    </w:p>
    <w:p>
      <w:pPr>
        <w:pStyle w:val="0"/>
        <w:spacing w:before="200" w:line-rule="auto"/>
        <w:ind w:firstLine="540"/>
        <w:jc w:val="both"/>
      </w:pPr>
      <w:r>
        <w:rPr>
          <w:sz w:val="20"/>
        </w:rPr>
        <w:t xml:space="preserve">4. В дополнение к условиям, установленным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субсидии предоставляются с учетом следующих дополнительных условий:</w:t>
      </w:r>
    </w:p>
    <w:p>
      <w:pPr>
        <w:pStyle w:val="0"/>
        <w:spacing w:before="200" w:line-rule="auto"/>
        <w:ind w:firstLine="540"/>
        <w:jc w:val="both"/>
      </w:pPr>
      <w:r>
        <w:rPr>
          <w:sz w:val="20"/>
        </w:rPr>
        <w:t xml:space="preserve">а) осуществление деятельности по производству масличных культур на территории Ленинградской области;</w:t>
      </w:r>
    </w:p>
    <w:bookmarkStart w:id="2971" w:name="P2971"/>
    <w:bookmarkEnd w:id="2971"/>
    <w:p>
      <w:pPr>
        <w:pStyle w:val="0"/>
        <w:spacing w:before="200" w:line-rule="auto"/>
        <w:ind w:firstLine="540"/>
        <w:jc w:val="both"/>
      </w:pPr>
      <w:r>
        <w:rPr>
          <w:sz w:val="20"/>
        </w:rPr>
        <w:t xml:space="preserve">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w:t>
      </w:r>
    </w:p>
    <w:p>
      <w:pPr>
        <w:pStyle w:val="0"/>
        <w:jc w:val="both"/>
      </w:pPr>
      <w:r>
        <w:rPr>
          <w:sz w:val="20"/>
        </w:rPr>
        <w:t xml:space="preserve">(пп. "б" в ред. </w:t>
      </w:r>
      <w:hyperlink w:history="0" r:id="rId852"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bookmarkStart w:id="2973" w:name="P2973"/>
    <w:bookmarkEnd w:id="2973"/>
    <w:p>
      <w:pPr>
        <w:pStyle w:val="0"/>
        <w:spacing w:before="200" w:line-rule="auto"/>
        <w:ind w:firstLine="540"/>
        <w:jc w:val="both"/>
      </w:pPr>
      <w:r>
        <w:rPr>
          <w:sz w:val="20"/>
        </w:rPr>
        <w:t xml:space="preserve">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w:history="0" r:id="rId853"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sz w:val="20"/>
            <w:color w:val="0000ff"/>
          </w:rPr>
          <w:t xml:space="preserve">ГОСТ Р 52325-2005</w:t>
        </w:r>
      </w:hyperlink>
      <w:r>
        <w:rPr>
          <w:sz w:val="20"/>
        </w:rPr>
        <w:t xml:space="preserve"> при производстве конкретного вида продукции растениеводства;</w:t>
      </w:r>
    </w:p>
    <w:p>
      <w:pPr>
        <w:pStyle w:val="0"/>
        <w:jc w:val="both"/>
      </w:pPr>
      <w:r>
        <w:rPr>
          <w:sz w:val="20"/>
        </w:rPr>
        <w:t xml:space="preserve">(пп. "в" в ред. </w:t>
      </w:r>
      <w:hyperlink w:history="0" r:id="rId854"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bookmarkStart w:id="2975" w:name="P2975"/>
    <w:bookmarkEnd w:id="2975"/>
    <w:p>
      <w:pPr>
        <w:pStyle w:val="0"/>
        <w:spacing w:before="200" w:line-rule="auto"/>
        <w:ind w:firstLine="540"/>
        <w:jc w:val="both"/>
      </w:pPr>
      <w:r>
        <w:rPr>
          <w:sz w:val="20"/>
        </w:rPr>
        <w:t xml:space="preserve">г) внесение удобрений, используемых при производстве масличных культур, в объеме не менее установленного комитетом;</w:t>
      </w:r>
    </w:p>
    <w:p>
      <w:pPr>
        <w:pStyle w:val="0"/>
        <w:spacing w:before="200" w:line-rule="auto"/>
        <w:ind w:firstLine="540"/>
        <w:jc w:val="both"/>
      </w:pPr>
      <w:r>
        <w:rPr>
          <w:sz w:val="20"/>
        </w:rPr>
        <w:t xml:space="preserve">д) с 1 января 2025 года при условии документального подтверждения наличия у получателя субсидии прав пользования земельными участками, на которых осуществляется или планируется осуществлять производство масличных культур.</w:t>
      </w:r>
    </w:p>
    <w:p>
      <w:pPr>
        <w:pStyle w:val="0"/>
        <w:jc w:val="both"/>
      </w:pPr>
      <w:r>
        <w:rPr>
          <w:sz w:val="20"/>
        </w:rPr>
        <w:t xml:space="preserve">(пп. "д" введен </w:t>
      </w:r>
      <w:hyperlink w:history="0" r:id="rId85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5. Ставка субсидии на одну тонну прироста объема производства масличных культур устанавливается распоряжением комитета.</w:t>
      </w:r>
    </w:p>
    <w:p>
      <w:pPr>
        <w:pStyle w:val="0"/>
        <w:spacing w:before="200" w:line-rule="auto"/>
        <w:ind w:firstLine="540"/>
        <w:jc w:val="both"/>
      </w:pPr>
      <w:r>
        <w:rPr>
          <w:sz w:val="20"/>
        </w:rPr>
        <w:t xml:space="preserve">При определении размера ставки к ставке применяются одновременно следующие коэффициенты:</w:t>
      </w:r>
    </w:p>
    <w:p>
      <w:pPr>
        <w:pStyle w:val="0"/>
        <w:spacing w:before="200" w:line-rule="auto"/>
        <w:ind w:firstLine="540"/>
        <w:jc w:val="both"/>
      </w:pPr>
      <w:r>
        <w:rPr>
          <w:sz w:val="20"/>
        </w:rPr>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history="0" w:anchor="P2971"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
        <w:r>
          <w:rPr>
            <w:sz w:val="20"/>
            <w:color w:val="0000ff"/>
          </w:rPr>
          <w:t xml:space="preserve">подпунктом "б" пункта 4</w:t>
        </w:r>
      </w:hyperlink>
      <w:r>
        <w:rPr>
          <w:sz w:val="20"/>
        </w:rPr>
        <w:t xml:space="preserve"> настоящего приложения к Порядку, - повышающий коэффициент в размере, равном отношению фактических значений результата за отчетный год к установленному значению, но не выше 1,2;</w:t>
      </w:r>
    </w:p>
    <w:p>
      <w:pPr>
        <w:pStyle w:val="0"/>
        <w:spacing w:before="200" w:line-rule="auto"/>
        <w:ind w:firstLine="540"/>
        <w:jc w:val="both"/>
      </w:pPr>
      <w:r>
        <w:rPr>
          <w:sz w:val="20"/>
        </w:rPr>
        <w:t xml:space="preserve">б) в случае невыполнения получателем субсидии условия по достижению в отчетном финансовом году значения результата, предусмотренного </w:t>
      </w:r>
      <w:hyperlink w:history="0" w:anchor="P2971"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
        <w:r>
          <w:rPr>
            <w:sz w:val="20"/>
            <w:color w:val="0000ff"/>
          </w:rPr>
          <w:t xml:space="preserve">подпунктом "б" пункта 4</w:t>
        </w:r>
      </w:hyperlink>
      <w:r>
        <w:rPr>
          <w:sz w:val="20"/>
        </w:rPr>
        <w:t xml:space="preserve"> настоящего приложения к Порядку, - коэффициент в размере, равном отношению фактического значения результата за отчетный год к установленному значению;</w:t>
      </w:r>
    </w:p>
    <w:p>
      <w:pPr>
        <w:pStyle w:val="0"/>
        <w:spacing w:before="200" w:line-rule="auto"/>
        <w:ind w:firstLine="540"/>
        <w:jc w:val="both"/>
      </w:pPr>
      <w:r>
        <w:rPr>
          <w:sz w:val="20"/>
        </w:rPr>
        <w:t xml:space="preserve">в) в случае невыполнения получателем субсидии условий, предусмотренных </w:t>
      </w:r>
      <w:hyperlink w:history="0" w:anchor="P2973" w:tooltip="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ГОСТ Р 52325-2005 при производстве конкретного вида продукции растениеводства;">
        <w:r>
          <w:rPr>
            <w:sz w:val="20"/>
            <w:color w:val="0000ff"/>
          </w:rPr>
          <w:t xml:space="preserve">подпунктами "в"</w:t>
        </w:r>
      </w:hyperlink>
      <w:r>
        <w:rPr>
          <w:sz w:val="20"/>
        </w:rPr>
        <w:t xml:space="preserve"> и </w:t>
      </w:r>
      <w:hyperlink w:history="0" w:anchor="P2975" w:tooltip="г) внесение удобрений, используемых при производстве масличных культур, в объеме не менее установленного комитетом;">
        <w:r>
          <w:rPr>
            <w:sz w:val="20"/>
            <w:color w:val="0000ff"/>
          </w:rPr>
          <w:t xml:space="preserve">"г" пункта 4</w:t>
        </w:r>
      </w:hyperlink>
      <w:r>
        <w:rPr>
          <w:sz w:val="20"/>
        </w:rPr>
        <w:t xml:space="preserve"> настоящего приложения, - коэффициент 0,25; начиная с 1 января 2023 года - коэффициент 0.</w:t>
      </w:r>
    </w:p>
    <w:p>
      <w:pPr>
        <w:pStyle w:val="0"/>
        <w:jc w:val="both"/>
      </w:pPr>
      <w:r>
        <w:rPr>
          <w:sz w:val="20"/>
        </w:rPr>
        <w:t xml:space="preserve">(в ред. Постановлений Правительства Ленинградской области от 20.09.2022 </w:t>
      </w:r>
      <w:hyperlink w:history="0" r:id="rId85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rPr>
        <w:t xml:space="preserve">, от 27.02.2023 </w:t>
      </w:r>
      <w:hyperlink w:history="0" r:id="rId85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w:t>
      </w:r>
    </w:p>
    <w:p>
      <w:pPr>
        <w:pStyle w:val="0"/>
        <w:spacing w:before="200" w:line-rule="auto"/>
        <w:ind w:firstLine="540"/>
        <w:jc w:val="both"/>
      </w:pPr>
      <w:r>
        <w:rPr>
          <w:sz w:val="20"/>
        </w:rPr>
        <w:t xml:space="preserve">5.1. Размер субсидии, предоставляемой i-му получателю субсидии (Wi), рассчитывается по формуле:</w:t>
      </w:r>
    </w:p>
    <w:p>
      <w:pPr>
        <w:pStyle w:val="0"/>
        <w:jc w:val="both"/>
      </w:pPr>
      <w:r>
        <w:rPr>
          <w:sz w:val="20"/>
        </w:rPr>
        <w:t xml:space="preserve">(в ред. </w:t>
      </w:r>
      <w:hyperlink w:history="0" r:id="rId85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jc w:val="both"/>
      </w:pPr>
      <w:r>
        <w:rPr>
          <w:sz w:val="20"/>
        </w:rPr>
      </w:r>
    </w:p>
    <w:p>
      <w:pPr>
        <w:pStyle w:val="0"/>
        <w:jc w:val="center"/>
      </w:pPr>
      <w:r>
        <w:rPr>
          <w:sz w:val="20"/>
        </w:rPr>
        <w:t xml:space="preserve">Wi = C x (Qi - Qсрi),</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Абзац утратил силу. - </w:t>
      </w:r>
      <w:hyperlink w:history="0" r:id="rId85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C - ставка субсидии на одну тонну прироста объема производства масличных культур;</w:t>
      </w:r>
    </w:p>
    <w:p>
      <w:pPr>
        <w:pStyle w:val="0"/>
        <w:spacing w:before="200" w:line-rule="auto"/>
        <w:ind w:firstLine="540"/>
        <w:jc w:val="both"/>
      </w:pPr>
      <w:r>
        <w:rPr>
          <w:sz w:val="20"/>
        </w:rPr>
        <w:t xml:space="preserve">Qi - объем производства масличных культур в текущем финансовом году;</w:t>
      </w:r>
    </w:p>
    <w:p>
      <w:pPr>
        <w:pStyle w:val="0"/>
        <w:spacing w:before="200" w:line-rule="auto"/>
        <w:ind w:firstLine="540"/>
        <w:jc w:val="both"/>
      </w:pPr>
      <w:r>
        <w:rPr>
          <w:sz w:val="20"/>
        </w:rPr>
        <w:t xml:space="preserve">Qсрi - средний показатель по валовому сбору масличных культур за 5 лет, предшествующих текущему финансовому году. В случае возделывания масличных культур менее 5 лет, предшествующих текущему финансовому году, - средний показатель по валовому сбору масличных культур за годы, предшествующие текущему финансовому году. В случае возделывания масличных культур впервые в текущем финансовом году - значение показателя нулевое.</w:t>
      </w:r>
    </w:p>
    <w:p>
      <w:pPr>
        <w:pStyle w:val="0"/>
        <w:jc w:val="both"/>
      </w:pPr>
      <w:r>
        <w:rPr>
          <w:sz w:val="20"/>
        </w:rPr>
        <w:t xml:space="preserve">(в ред. </w:t>
      </w:r>
      <w:hyperlink w:history="0" r:id="rId860"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jc w:val="both"/>
      </w:pPr>
      <w:r>
        <w:rPr>
          <w:sz w:val="20"/>
        </w:rPr>
      </w:r>
    </w:p>
    <w:p>
      <w:pPr>
        <w:pStyle w:val="0"/>
        <w:ind w:firstLine="540"/>
        <w:jc w:val="both"/>
      </w:pPr>
      <w:r>
        <w:rPr>
          <w:sz w:val="20"/>
        </w:rPr>
        <w:t xml:space="preserve">Средний показатель по валовому сбору масличных культур за 5 лет, предшествующих текущему финансовому году (Qсрi), рассчитывается по формуле:</w:t>
      </w:r>
    </w:p>
    <w:p>
      <w:pPr>
        <w:pStyle w:val="0"/>
        <w:jc w:val="both"/>
      </w:pPr>
      <w:r>
        <w:rPr>
          <w:sz w:val="20"/>
        </w:rPr>
        <w:t xml:space="preserve">(в ред. </w:t>
      </w:r>
      <w:hyperlink w:history="0" r:id="rId86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jc w:val="both"/>
      </w:pPr>
      <w:r>
        <w:rPr>
          <w:sz w:val="20"/>
        </w:rPr>
      </w:r>
    </w:p>
    <w:p>
      <w:pPr>
        <w:pStyle w:val="0"/>
        <w:jc w:val="center"/>
      </w:pPr>
      <w:r>
        <w:rPr>
          <w:sz w:val="20"/>
        </w:rPr>
        <w:t xml:space="preserve">Qсрi = SUMVi / n,</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SUMVi - суммарный объем производства масличных культур в течение последних 5 лет, предшествующих текущему финансовому году;</w:t>
      </w:r>
    </w:p>
    <w:p>
      <w:pPr>
        <w:pStyle w:val="0"/>
        <w:jc w:val="both"/>
      </w:pPr>
      <w:r>
        <w:rPr>
          <w:sz w:val="20"/>
        </w:rPr>
        <w:t xml:space="preserve">(в ред. </w:t>
      </w:r>
      <w:hyperlink w:history="0" r:id="rId86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n - количество лет возделывания масличных культур в течение последних 5 лет, предшествующих текущему финансовому году.</w:t>
      </w:r>
    </w:p>
    <w:p>
      <w:pPr>
        <w:pStyle w:val="0"/>
        <w:jc w:val="both"/>
      </w:pPr>
      <w:r>
        <w:rPr>
          <w:sz w:val="20"/>
        </w:rPr>
        <w:t xml:space="preserve">(п. 5.1 введен </w:t>
      </w:r>
      <w:hyperlink w:history="0" r:id="rId863"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rPr>
        <w:t xml:space="preserve"> Правительства Ленинградской области от 20.09.2022 N 682)</w:t>
      </w:r>
    </w:p>
    <w:p>
      <w:pPr>
        <w:pStyle w:val="0"/>
        <w:jc w:val="both"/>
      </w:pPr>
      <w:r>
        <w:rPr>
          <w:sz w:val="20"/>
        </w:rPr>
      </w:r>
    </w:p>
    <w:p>
      <w:pPr>
        <w:pStyle w:val="0"/>
        <w:ind w:firstLine="540"/>
        <w:jc w:val="both"/>
      </w:pPr>
      <w:r>
        <w:rPr>
          <w:sz w:val="20"/>
        </w:rPr>
        <w:t xml:space="preserve">6.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1) сведения об объеме производства и прироста объема производства масличных культур;</w:t>
      </w:r>
    </w:p>
    <w:p>
      <w:pPr>
        <w:pStyle w:val="0"/>
        <w:spacing w:before="200" w:line-rule="auto"/>
        <w:ind w:firstLine="540"/>
        <w:jc w:val="both"/>
      </w:pPr>
      <w:r>
        <w:rPr>
          <w:sz w:val="20"/>
        </w:rPr>
        <w:t xml:space="preserve">2) производственная программа по производству масличных культур.</w:t>
      </w:r>
    </w:p>
    <w:p>
      <w:pPr>
        <w:pStyle w:val="0"/>
        <w:spacing w:before="200" w:line-rule="auto"/>
        <w:ind w:firstLine="540"/>
        <w:jc w:val="both"/>
      </w:pPr>
      <w:r>
        <w:rPr>
          <w:sz w:val="20"/>
        </w:rPr>
        <w:t xml:space="preserve">Формы указанных документов устанавливаются приказом комитета (при необходимости).</w:t>
      </w:r>
    </w:p>
    <w:p>
      <w:pPr>
        <w:pStyle w:val="0"/>
        <w:jc w:val="both"/>
      </w:pPr>
      <w:r>
        <w:rPr>
          <w:sz w:val="20"/>
        </w:rPr>
        <w:t xml:space="preserve">(п. 6 в ред. </w:t>
      </w:r>
      <w:hyperlink w:history="0" r:id="rId864"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7. Утратил силу. - </w:t>
      </w:r>
      <w:hyperlink w:history="0" r:id="rId86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8.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предшествующие 5 лет, в случае возделывания менее предшествующих 5 лет - к среднему показателю по валовому сбору масличных культур за предшествующие годы возделывания, в случае возделывания впервые в текущем году - к нулевому значению (тыс. тонн).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объема производства масличных культур.</w:t>
      </w:r>
    </w:p>
    <w:p>
      <w:pPr>
        <w:pStyle w:val="0"/>
        <w:jc w:val="both"/>
      </w:pPr>
      <w:r>
        <w:rPr>
          <w:sz w:val="20"/>
        </w:rPr>
        <w:t xml:space="preserve">(п. 8 в ред. </w:t>
      </w:r>
      <w:hyperlink w:history="0" r:id="rId86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 Утратил силу. - </w:t>
      </w:r>
      <w:hyperlink w:history="0" r:id="rId86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27</w:t>
      </w:r>
    </w:p>
    <w:p>
      <w:pPr>
        <w:pStyle w:val="0"/>
        <w:jc w:val="right"/>
      </w:pPr>
      <w:r>
        <w:rPr>
          <w:sz w:val="20"/>
        </w:rPr>
        <w:t xml:space="preserve">к Порядку...</w:t>
      </w:r>
    </w:p>
    <w:p>
      <w:pPr>
        <w:pStyle w:val="0"/>
        <w:jc w:val="both"/>
      </w:pPr>
      <w:r>
        <w:rPr>
          <w:sz w:val="20"/>
        </w:rPr>
      </w:r>
    </w:p>
    <w:bookmarkStart w:id="3025" w:name="P3025"/>
    <w:bookmarkEnd w:id="3025"/>
    <w:p>
      <w:pPr>
        <w:pStyle w:val="2"/>
        <w:jc w:val="center"/>
      </w:pPr>
      <w:r>
        <w:rPr>
          <w:sz w:val="20"/>
        </w:rPr>
        <w:t xml:space="preserve">СУБСИДИИ</w:t>
      </w:r>
    </w:p>
    <w:p>
      <w:pPr>
        <w:pStyle w:val="2"/>
        <w:jc w:val="center"/>
      </w:pPr>
      <w:r>
        <w:rPr>
          <w:sz w:val="20"/>
        </w:rPr>
        <w:t xml:space="preserve">НА ВОЗМЕЩЕНИЕ ЧАСТИ ЗАТРАТ НА ПРИОБРЕТЕНИЕ</w:t>
      </w:r>
    </w:p>
    <w:p>
      <w:pPr>
        <w:pStyle w:val="2"/>
        <w:jc w:val="center"/>
      </w:pPr>
      <w:r>
        <w:rPr>
          <w:sz w:val="20"/>
        </w:rPr>
        <w:t xml:space="preserve">ВЫСОКОПРОДУКТИВНЫХ ПЧЕЛОСЕМЕЙ</w:t>
      </w:r>
    </w:p>
    <w:p>
      <w:pPr>
        <w:pStyle w:val="0"/>
        <w:jc w:val="both"/>
      </w:pPr>
      <w:r>
        <w:rPr>
          <w:sz w:val="20"/>
        </w:rPr>
      </w:r>
    </w:p>
    <w:p>
      <w:pPr>
        <w:pStyle w:val="0"/>
        <w:jc w:val="center"/>
      </w:pPr>
      <w:r>
        <w:rPr>
          <w:sz w:val="20"/>
        </w:rPr>
        <w:t xml:space="preserve">Утратили силу. - </w:t>
      </w:r>
      <w:hyperlink w:history="0" r:id="rId868"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w:t>
      </w:r>
    </w:p>
    <w:p>
      <w:pPr>
        <w:pStyle w:val="0"/>
        <w:jc w:val="center"/>
      </w:pPr>
      <w:r>
        <w:rPr>
          <w:sz w:val="20"/>
        </w:rPr>
        <w:t xml:space="preserve">области от 22.11.2024 N 822.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31</w:t>
      </w:r>
    </w:p>
    <w:p>
      <w:pPr>
        <w:pStyle w:val="0"/>
        <w:jc w:val="right"/>
      </w:pPr>
      <w:r>
        <w:rPr>
          <w:sz w:val="20"/>
        </w:rPr>
        <w:t xml:space="preserve">к Порядку...</w:t>
      </w:r>
    </w:p>
    <w:p>
      <w:pPr>
        <w:pStyle w:val="0"/>
        <w:jc w:val="center"/>
      </w:pPr>
      <w:r>
        <w:rPr>
          <w:sz w:val="20"/>
        </w:rPr>
      </w:r>
    </w:p>
    <w:bookmarkStart w:id="3039" w:name="P3039"/>
    <w:bookmarkEnd w:id="3039"/>
    <w:p>
      <w:pPr>
        <w:pStyle w:val="2"/>
        <w:jc w:val="center"/>
      </w:pPr>
      <w:r>
        <w:rPr>
          <w:sz w:val="20"/>
        </w:rPr>
        <w:t xml:space="preserve">СУБСИДИИ</w:t>
      </w:r>
    </w:p>
    <w:p>
      <w:pPr>
        <w:pStyle w:val="2"/>
        <w:jc w:val="center"/>
      </w:pPr>
      <w:r>
        <w:rPr>
          <w:sz w:val="20"/>
        </w:rPr>
        <w:t xml:space="preserve">НА ВОЗМЕЩЕНИЕ ЧАСТИ ЗАТРАТ НА ПРИОБРЕТЕНИЕ</w:t>
      </w:r>
    </w:p>
    <w:p>
      <w:pPr>
        <w:pStyle w:val="2"/>
        <w:jc w:val="center"/>
      </w:pPr>
      <w:r>
        <w:rPr>
          <w:sz w:val="20"/>
        </w:rPr>
        <w:t xml:space="preserve">ТЕХНИКИ И ОБОРУДОВАНИЯ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86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28.02.2024 N 136; в ред. Постановлений Правительства Ленинградской</w:t>
            </w:r>
          </w:p>
          <w:p>
            <w:pPr>
              <w:pStyle w:val="0"/>
              <w:jc w:val="center"/>
            </w:pPr>
            <w:r>
              <w:rPr>
                <w:sz w:val="20"/>
                <w:color w:val="392c69"/>
              </w:rPr>
              <w:t xml:space="preserve">области от 28.06.2024 </w:t>
            </w:r>
            <w:hyperlink w:history="0" r:id="rId87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05.09.2024 </w:t>
            </w:r>
            <w:hyperlink w:history="0" r:id="rId87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 от 29.10.2024 </w:t>
            </w:r>
            <w:hyperlink w:history="0" r:id="rId87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Субсидии на возмещение части затрат на приобретение техники и оборудования (далее - субсидии) предоставляются комитетом за счет средств областного бюджета Ленинградской области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"г"</w:t>
        </w:r>
      </w:hyperlink>
      <w:r>
        <w:rPr>
          <w:sz w:val="20"/>
        </w:rPr>
        <w:t xml:space="preserve">, </w:t>
      </w:r>
      <w:hyperlink w:history="0" w:anchor="P137" w:tooltip="ж) сельскохозяйственные потребительские кооперативы.">
        <w:r>
          <w:rPr>
            <w:sz w:val="20"/>
            <w:color w:val="0000ff"/>
          </w:rPr>
          <w:t xml:space="preserve">"ж" пункта 1.6</w:t>
        </w:r>
      </w:hyperlink>
      <w:r>
        <w:rPr>
          <w:sz w:val="20"/>
        </w:rPr>
        <w:t xml:space="preserve"> настоящего Порядка.</w:t>
      </w:r>
    </w:p>
    <w:p>
      <w:pPr>
        <w:pStyle w:val="0"/>
        <w:spacing w:before="200" w:line-rule="auto"/>
        <w:ind w:firstLine="540"/>
        <w:jc w:val="both"/>
      </w:pPr>
      <w:r>
        <w:rPr>
          <w:sz w:val="20"/>
        </w:rPr>
        <w:t xml:space="preserve">Целью предоставления субсидий является стимулирование инвестиционной активности сельскохозяйственных товаропроизводителей в части технической и технологической модернизации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w:t>
      </w:r>
      <w:hyperlink w:history="0" r:id="rId87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2. Субсидии предоставляются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техника, оборудование) в соответствии с перечнем, утвержденным распоряжением комитета.</w:t>
      </w:r>
    </w:p>
    <w:p>
      <w:pPr>
        <w:pStyle w:val="0"/>
        <w:spacing w:before="200" w:line-rule="auto"/>
        <w:ind w:firstLine="540"/>
        <w:jc w:val="both"/>
      </w:pPr>
      <w:r>
        <w:rPr>
          <w:sz w:val="20"/>
        </w:rPr>
        <w:t xml:space="preserve">Новыми считаются техника и(или) оборудование, которые были выпущены не позднее трех лет до дня их приобретения получателем субсидий и ранее не эксплуатировались.</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а также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(получателя субсидии) в течение пяти лет с даты его приобретения, и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pPr>
        <w:pStyle w:val="0"/>
        <w:spacing w:before="200" w:line-rule="auto"/>
        <w:ind w:firstLine="540"/>
        <w:jc w:val="both"/>
      </w:pPr>
      <w:r>
        <w:rPr>
          <w:sz w:val="20"/>
        </w:rPr>
        <w:t xml:space="preserve">3.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87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копия договора аренды (лизинга), субаренды (сублизинга) (при приобретении техники и(или) оборудования по договорам финансовой аренды (лизинга), субаренды (сублизинга);</w:t>
      </w:r>
    </w:p>
    <w:p>
      <w:pPr>
        <w:pStyle w:val="0"/>
        <w:spacing w:before="200" w:line-rule="auto"/>
        <w:ind w:firstLine="540"/>
        <w:jc w:val="both"/>
      </w:pPr>
      <w:r>
        <w:rPr>
          <w:sz w:val="20"/>
        </w:rPr>
        <w:t xml:space="preserve">копия договора купли-продажи, продажи в рассрочку, поставки (при приобретении техники и(или) оборудования по договорам купли-продажи, продажи в рассрочку, поставки) (для отечественных контрагентов);</w:t>
      </w:r>
    </w:p>
    <w:p>
      <w:pPr>
        <w:pStyle w:val="0"/>
        <w:jc w:val="both"/>
      </w:pPr>
      <w:r>
        <w:rPr>
          <w:sz w:val="20"/>
        </w:rPr>
        <w:t xml:space="preserve">(в ред. </w:t>
      </w:r>
      <w:hyperlink w:history="0" r:id="rId875"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копия акта приема-передачи;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налога на добавленную стоимость) (для отечественных контрагентов);</w:t>
      </w:r>
    </w:p>
    <w:p>
      <w:pPr>
        <w:pStyle w:val="0"/>
        <w:jc w:val="both"/>
      </w:pPr>
      <w:r>
        <w:rPr>
          <w:sz w:val="20"/>
        </w:rPr>
        <w:t xml:space="preserve">(в ред. </w:t>
      </w:r>
      <w:hyperlink w:history="0" r:id="rId87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копия платежного поручения, подтверждающего факт оплаты в размере не менее предоставляемой суммы субсидии (при приобретении техники и(или) оборудования по договорам финансовой аренды (лизинга), субаренды (сублизинга), продажи в рассрочку);</w:t>
      </w:r>
    </w:p>
    <w:p>
      <w:pPr>
        <w:pStyle w:val="0"/>
        <w:spacing w:before="200" w:line-rule="auto"/>
        <w:ind w:firstLine="540"/>
        <w:jc w:val="both"/>
      </w:pPr>
      <w:r>
        <w:rPr>
          <w:sz w:val="20"/>
        </w:rPr>
        <w:t xml:space="preserve">копия платежного поручения (при приобретении техники и(или) оборудования по договорам купли-продажи, поставки) (для отечественных контрагентов);</w:t>
      </w:r>
    </w:p>
    <w:p>
      <w:pPr>
        <w:pStyle w:val="0"/>
        <w:jc w:val="both"/>
      </w:pPr>
      <w:r>
        <w:rPr>
          <w:sz w:val="20"/>
        </w:rPr>
        <w:t xml:space="preserve">(в ред. </w:t>
      </w:r>
      <w:hyperlink w:history="0" r:id="rId877"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копия паспорта самоходных машин и других видов техники (для самоходной техники);</w:t>
      </w:r>
    </w:p>
    <w:p>
      <w:pPr>
        <w:pStyle w:val="0"/>
        <w:spacing w:before="200" w:line-rule="auto"/>
        <w:ind w:firstLine="540"/>
        <w:jc w:val="both"/>
      </w:pPr>
      <w:r>
        <w:rPr>
          <w:sz w:val="20"/>
        </w:rPr>
        <w:t xml:space="preserve">копия документа, подтверждающего дату изготовления техники и(или) оборудования (для несамоходной техники и(или) оборудования) (при наличии);</w:t>
      </w:r>
    </w:p>
    <w:p>
      <w:pPr>
        <w:pStyle w:val="0"/>
        <w:spacing w:before="200" w:line-rule="auto"/>
        <w:ind w:firstLine="540"/>
        <w:jc w:val="both"/>
      </w:pPr>
      <w:r>
        <w:rPr>
          <w:sz w:val="20"/>
        </w:rPr>
        <w:t xml:space="preserve">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pPr>
        <w:pStyle w:val="0"/>
        <w:spacing w:before="200" w:line-rule="auto"/>
        <w:ind w:firstLine="540"/>
        <w:jc w:val="both"/>
      </w:pPr>
      <w:r>
        <w:rPr>
          <w:sz w:val="20"/>
        </w:rPr>
        <w:t xml:space="preserve">копия документа, подтверждающего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pPr>
        <w:pStyle w:val="0"/>
        <w:spacing w:before="200" w:line-rule="auto"/>
        <w:ind w:firstLine="540"/>
        <w:jc w:val="both"/>
      </w:pPr>
      <w:r>
        <w:rPr>
          <w:sz w:val="20"/>
        </w:rPr>
        <w:t xml:space="preserve">в отношении оборудования для пищевой и мясо-молочной промышленности в случае его приобретения у иностранных контрагентов:</w:t>
      </w:r>
    </w:p>
    <w:p>
      <w:pPr>
        <w:pStyle w:val="0"/>
        <w:jc w:val="both"/>
      </w:pPr>
      <w:r>
        <w:rPr>
          <w:sz w:val="20"/>
        </w:rPr>
        <w:t xml:space="preserve">(абзац введен </w:t>
      </w:r>
      <w:hyperlink w:history="0" r:id="rId87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копия контракта;</w:t>
      </w:r>
    </w:p>
    <w:p>
      <w:pPr>
        <w:pStyle w:val="0"/>
        <w:jc w:val="both"/>
      </w:pPr>
      <w:r>
        <w:rPr>
          <w:sz w:val="20"/>
        </w:rPr>
        <w:t xml:space="preserve">(абзац введен </w:t>
      </w:r>
      <w:hyperlink w:history="0" r:id="rId87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копия инвойса;</w:t>
      </w:r>
    </w:p>
    <w:p>
      <w:pPr>
        <w:pStyle w:val="0"/>
        <w:jc w:val="both"/>
      </w:pPr>
      <w:r>
        <w:rPr>
          <w:sz w:val="20"/>
        </w:rPr>
        <w:t xml:space="preserve">(абзац введен </w:t>
      </w:r>
      <w:hyperlink w:history="0" r:id="rId880"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копия платежного поручения и(или) иного банковского документа, подтверждающего факт оплаты.</w:t>
      </w:r>
    </w:p>
    <w:p>
      <w:pPr>
        <w:pStyle w:val="0"/>
        <w:jc w:val="both"/>
      </w:pPr>
      <w:r>
        <w:rPr>
          <w:sz w:val="20"/>
        </w:rPr>
        <w:t xml:space="preserve">(абзац введен </w:t>
      </w:r>
      <w:hyperlink w:history="0" r:id="rId88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4. Размер субсидии рассчитывается исходя из ставок в процентах от стоимости приобретенной техники и(или) оборудования по договорам купли-продажи, продажи в рассрочку, поставки, контрактам, от стоимости предмета лизинга при приобретении техники и(или) оборудования по договорам аренды (лизинга), субаренды (сублизинга), но не более предельного значения стоимости единицы техники и(или) оборудования. Ставки и предельные значения стоимости единицы техники и оборудования устанавливаются распоряжением комитета.</w:t>
      </w:r>
    </w:p>
    <w:p>
      <w:pPr>
        <w:pStyle w:val="0"/>
        <w:jc w:val="both"/>
      </w:pPr>
      <w:r>
        <w:rPr>
          <w:sz w:val="20"/>
        </w:rPr>
        <w:t xml:space="preserve">(в ред. </w:t>
      </w:r>
      <w:hyperlink w:history="0" r:id="rId88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5. Абзац утратил силу. - </w:t>
      </w:r>
      <w:hyperlink w:history="0" r:id="rId88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Предоставление субсидий по договорам, заключенным и(или) исполненным в отчетном финансовом году и не представленным для возмещения затрат в отчетном финансовом году, осуществляется на основании подтверждающих документов, представленных в текущем финансовом году.</w:t>
      </w:r>
    </w:p>
    <w:p>
      <w:pPr>
        <w:pStyle w:val="0"/>
        <w:spacing w:before="200" w:line-rule="auto"/>
        <w:ind w:firstLine="540"/>
        <w:jc w:val="both"/>
      </w:pPr>
      <w:r>
        <w:rPr>
          <w:sz w:val="20"/>
        </w:rPr>
        <w:t xml:space="preserve">6. Результат предоставления субсидии - достигнуто количество приобретенной техники и(или) оборудования (единиц).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количество приобретенной техники и(или) оборудования.</w:t>
      </w:r>
    </w:p>
    <w:p>
      <w:pPr>
        <w:pStyle w:val="0"/>
        <w:jc w:val="both"/>
      </w:pPr>
      <w:r>
        <w:rPr>
          <w:sz w:val="20"/>
        </w:rPr>
        <w:t xml:space="preserve">(п. 6 в ред. </w:t>
      </w:r>
      <w:hyperlink w:history="0" r:id="rId88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88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32</w:t>
        </w:r>
      </w:hyperlink>
    </w:p>
    <w:p>
      <w:pPr>
        <w:pStyle w:val="0"/>
        <w:jc w:val="right"/>
      </w:pPr>
      <w:r>
        <w:rPr>
          <w:sz w:val="20"/>
        </w:rPr>
        <w:t xml:space="preserve">к Порядку...</w:t>
      </w:r>
    </w:p>
    <w:p>
      <w:pPr>
        <w:pStyle w:val="0"/>
        <w:jc w:val="both"/>
      </w:pPr>
      <w:r>
        <w:rPr>
          <w:sz w:val="20"/>
        </w:rPr>
      </w:r>
    </w:p>
    <w:bookmarkStart w:id="3094" w:name="P3094"/>
    <w:bookmarkEnd w:id="3094"/>
    <w:p>
      <w:pPr>
        <w:pStyle w:val="2"/>
        <w:jc w:val="center"/>
      </w:pPr>
      <w:r>
        <w:rPr>
          <w:sz w:val="20"/>
        </w:rPr>
        <w:t xml:space="preserve">СУБСИДИИ</w:t>
      </w:r>
    </w:p>
    <w:p>
      <w:pPr>
        <w:pStyle w:val="2"/>
        <w:jc w:val="center"/>
      </w:pPr>
      <w:r>
        <w:rPr>
          <w:sz w:val="20"/>
        </w:rPr>
        <w:t xml:space="preserve">НА ВОЗМЕЩЕНИЕ ЧАСТИ ЗАТРАТ НА ПРИОБРЕТЕНИЕ КОРМОВ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28.02.2024 </w:t>
            </w:r>
            <w:hyperlink w:history="0" r:id="rId88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88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05.09.2024 </w:t>
            </w:r>
            <w:hyperlink w:history="0" r:id="rId88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w:t>
            </w:r>
          </w:p>
          <w:p>
            <w:pPr>
              <w:pStyle w:val="0"/>
              <w:jc w:val="center"/>
            </w:pPr>
            <w:r>
              <w:rPr>
                <w:sz w:val="20"/>
                <w:color w:val="392c69"/>
              </w:rPr>
              <w:t xml:space="preserve">от 29.10.2024 </w:t>
            </w:r>
            <w:hyperlink w:history="0" r:id="rId88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возмещение части затрат на приобретение кормов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подпункте "а" пункта 1.6</w:t>
        </w:r>
      </w:hyperlink>
      <w:r>
        <w:rPr>
          <w:sz w:val="20"/>
        </w:rPr>
        <w:t xml:space="preserve"> настоящего Порядка, по следующим направлениям:</w:t>
      </w:r>
    </w:p>
    <w:bookmarkStart w:id="3102" w:name="P3102"/>
    <w:bookmarkEnd w:id="3102"/>
    <w:p>
      <w:pPr>
        <w:pStyle w:val="0"/>
        <w:spacing w:before="200" w:line-rule="auto"/>
        <w:ind w:firstLine="540"/>
        <w:jc w:val="both"/>
      </w:pPr>
      <w:r>
        <w:rPr>
          <w:sz w:val="20"/>
        </w:rPr>
        <w:t xml:space="preserve">а) для кур яичного и(или) мясного направления продуктивности;</w:t>
      </w:r>
    </w:p>
    <w:p>
      <w:pPr>
        <w:pStyle w:val="0"/>
        <w:spacing w:before="200" w:line-rule="auto"/>
        <w:ind w:firstLine="540"/>
        <w:jc w:val="both"/>
      </w:pPr>
      <w:r>
        <w:rPr>
          <w:sz w:val="20"/>
        </w:rPr>
        <w:t xml:space="preserve">б) для индейки;</w:t>
      </w:r>
    </w:p>
    <w:p>
      <w:pPr>
        <w:pStyle w:val="0"/>
        <w:spacing w:before="200" w:line-rule="auto"/>
        <w:ind w:firstLine="540"/>
        <w:jc w:val="both"/>
      </w:pPr>
      <w:r>
        <w:rPr>
          <w:sz w:val="20"/>
        </w:rPr>
        <w:t xml:space="preserve">в) для клеточных пушных зверей;</w:t>
      </w:r>
    </w:p>
    <w:bookmarkStart w:id="3105" w:name="P3105"/>
    <w:bookmarkEnd w:id="3105"/>
    <w:p>
      <w:pPr>
        <w:pStyle w:val="0"/>
        <w:spacing w:before="200" w:line-rule="auto"/>
        <w:ind w:firstLine="540"/>
        <w:jc w:val="both"/>
      </w:pPr>
      <w:r>
        <w:rPr>
          <w:sz w:val="20"/>
        </w:rPr>
        <w:t xml:space="preserve">г) для свиней.</w:t>
      </w:r>
    </w:p>
    <w:p>
      <w:pPr>
        <w:pStyle w:val="0"/>
        <w:spacing w:before="200" w:line-rule="auto"/>
        <w:ind w:firstLine="540"/>
        <w:jc w:val="both"/>
      </w:pPr>
      <w:r>
        <w:rPr>
          <w:sz w:val="20"/>
        </w:rPr>
        <w:t xml:space="preserve">Дополнительными критериями отбора получателей субсидий к основным критериям,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 являются:</w:t>
      </w:r>
    </w:p>
    <w:p>
      <w:pPr>
        <w:pStyle w:val="0"/>
        <w:spacing w:before="200" w:line-rule="auto"/>
        <w:ind w:firstLine="540"/>
        <w:jc w:val="both"/>
      </w:pPr>
      <w:r>
        <w:rPr>
          <w:sz w:val="20"/>
        </w:rPr>
        <w:t xml:space="preserve">по направлению, указанному в </w:t>
      </w:r>
      <w:hyperlink w:history="0" w:anchor="P3102" w:tooltip="а) для кур яичного и(или) мясного направления продуктивности;">
        <w:r>
          <w:rPr>
            <w:sz w:val="20"/>
            <w:color w:val="0000ff"/>
          </w:rPr>
          <w:t xml:space="preserve">подпункте "а"</w:t>
        </w:r>
      </w:hyperlink>
      <w:r>
        <w:rPr>
          <w:sz w:val="20"/>
        </w:rPr>
        <w:t xml:space="preserve"> настоящего пункта, - чистая прибыль сельскохозяйственного товаропроизводителя составляет не более 500 млн рублей за отчетный финансовый год в соответствии с представленным в комитет отчетом о финансово-экономическом состоянии товаропроизводителей агропромышленного комплекса по форме, ежегодно утверждаемой Минсельхозом России;</w:t>
      </w:r>
    </w:p>
    <w:p>
      <w:pPr>
        <w:pStyle w:val="0"/>
        <w:spacing w:before="200" w:line-rule="auto"/>
        <w:ind w:firstLine="540"/>
        <w:jc w:val="both"/>
      </w:pPr>
      <w:r>
        <w:rPr>
          <w:sz w:val="20"/>
        </w:rPr>
        <w:t xml:space="preserve">по направлению, указанному в </w:t>
      </w:r>
      <w:hyperlink w:history="0" w:anchor="P3105" w:tooltip="г) для свиней.">
        <w:r>
          <w:rPr>
            <w:sz w:val="20"/>
            <w:color w:val="0000ff"/>
          </w:rPr>
          <w:t xml:space="preserve">подпункте "г"</w:t>
        </w:r>
      </w:hyperlink>
      <w:r>
        <w:rPr>
          <w:sz w:val="20"/>
        </w:rPr>
        <w:t xml:space="preserve"> настоящего пункта, -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w:history="0" r:id="rId890" w:tooltip="Приказ Минсельхоза России от 11.05.2023 N 482 (ред. от 18.12.2023) &quot;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quot; (Зарегистрировано в Минюсте России 29.05.2023 N 73565) {КонсультантПлюс}">
        <w:r>
          <w:rPr>
            <w:sz w:val="20"/>
            <w:color w:val="0000ff"/>
          </w:rPr>
          <w:t xml:space="preserve">правилами</w:t>
        </w:r>
      </w:hyperlink>
      <w:r>
        <w:rPr>
          <w:sz w:val="20"/>
        </w:rP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pPr>
        <w:pStyle w:val="0"/>
        <w:spacing w:before="200" w:line-rule="auto"/>
        <w:ind w:firstLine="540"/>
        <w:jc w:val="both"/>
      </w:pPr>
      <w:r>
        <w:rPr>
          <w:sz w:val="20"/>
        </w:rPr>
        <w:t xml:space="preserve">Целью предоставления субсидии является поддержка производства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spacing w:before="200" w:line-rule="auto"/>
        <w:ind w:firstLine="540"/>
        <w:jc w:val="both"/>
      </w:pPr>
      <w:r>
        <w:rPr>
          <w:sz w:val="20"/>
        </w:rPr>
        <w:t xml:space="preserve">Субсидии предоставляются на возмещение части затрат на приобретение кормов (без затрат на их доставку), использованных за отчетный период, указанный в информации о проведении отбора, в соответствии с </w:t>
      </w:r>
      <w:hyperlink w:history="0" w:anchor="P94" w:tooltip="1.3. В соответствии с настоящим Порядком предоставляются следующие субсидии (гранты):">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В целях настоящего приложения под кормами понимаются:</w:t>
      </w:r>
    </w:p>
    <w:p>
      <w:pPr>
        <w:pStyle w:val="0"/>
        <w:spacing w:before="200" w:line-rule="auto"/>
        <w:ind w:firstLine="540"/>
        <w:jc w:val="both"/>
      </w:pPr>
      <w:r>
        <w:rPr>
          <w:sz w:val="20"/>
        </w:rPr>
        <w:t xml:space="preserve">для кур и(или) индейки - фуражное зерно (пшеница, кукуруза), шрот подсолнечный, шрот соевый, жмых подсолнечный, масло растительное, комбикорм;</w:t>
      </w:r>
    </w:p>
    <w:p>
      <w:pPr>
        <w:pStyle w:val="0"/>
        <w:spacing w:before="200" w:line-rule="auto"/>
        <w:ind w:firstLine="540"/>
        <w:jc w:val="both"/>
      </w:pPr>
      <w:r>
        <w:rPr>
          <w:sz w:val="20"/>
        </w:rPr>
        <w:t xml:space="preserve">для клеточных пушных зверей - мясо, субпродукты, костный остаток куриный, рыба, отходы рыбные, фуражное зерно (пшеница, ячмень), меласса, молоко сухое, жир животный, масло растительное;</w:t>
      </w:r>
    </w:p>
    <w:p>
      <w:pPr>
        <w:pStyle w:val="0"/>
        <w:spacing w:before="200" w:line-rule="auto"/>
        <w:ind w:firstLine="540"/>
        <w:jc w:val="both"/>
      </w:pPr>
      <w:r>
        <w:rPr>
          <w:sz w:val="20"/>
        </w:rPr>
        <w:t xml:space="preserve">для свиней - фуражное зерно (пшеница, ячмень, кукуруза), шрот подсолнечный, шрот соевый, комбикорм.</w:t>
      </w:r>
    </w:p>
    <w:p>
      <w:pPr>
        <w:pStyle w:val="0"/>
        <w:spacing w:before="200" w:line-rule="auto"/>
        <w:ind w:firstLine="540"/>
        <w:jc w:val="both"/>
      </w:pPr>
      <w:r>
        <w:rPr>
          <w:sz w:val="20"/>
        </w:rPr>
        <w:t xml:space="preserve">2.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89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затратах на приобретение кормов, использованных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pPr>
        <w:pStyle w:val="0"/>
        <w:spacing w:before="200" w:line-rule="auto"/>
        <w:ind w:firstLine="540"/>
        <w:jc w:val="both"/>
      </w:pPr>
      <w:r>
        <w:rPr>
          <w:sz w:val="20"/>
        </w:rPr>
        <w:t xml:space="preserve">акт расхода кормов по форме, утвержденной приказом комитета;</w:t>
      </w:r>
    </w:p>
    <w:p>
      <w:pPr>
        <w:pStyle w:val="0"/>
        <w:spacing w:before="200" w:line-rule="auto"/>
        <w:ind w:firstLine="540"/>
        <w:jc w:val="both"/>
      </w:pPr>
      <w:r>
        <w:rPr>
          <w:sz w:val="20"/>
        </w:rPr>
        <w:t xml:space="preserve">отчет о движении скота и птицы на ферме по форме, утвержденной приказом комитета.</w:t>
      </w:r>
    </w:p>
    <w:p>
      <w:pPr>
        <w:pStyle w:val="0"/>
        <w:spacing w:before="200" w:line-rule="auto"/>
        <w:ind w:firstLine="540"/>
        <w:jc w:val="both"/>
      </w:pPr>
      <w:r>
        <w:rPr>
          <w:sz w:val="20"/>
        </w:rPr>
        <w:t xml:space="preserve">3. Комитет в рамках межведомственного информационного взаимодействия запрашивает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pPr>
        <w:pStyle w:val="0"/>
        <w:spacing w:before="200" w:line-rule="auto"/>
        <w:ind w:firstLine="540"/>
        <w:jc w:val="both"/>
      </w:pPr>
      <w:r>
        <w:rPr>
          <w:sz w:val="20"/>
        </w:rPr>
        <w:t xml:space="preserve">4. Размер субсидии рассчитывается исходя из дифференцированных ставок на 1 тонну приобретенных кормов, установленных распоряжением комитета.</w:t>
      </w:r>
    </w:p>
    <w:p>
      <w:pPr>
        <w:pStyle w:val="0"/>
        <w:spacing w:before="200" w:line-rule="auto"/>
        <w:ind w:firstLine="540"/>
        <w:jc w:val="both"/>
      </w:pPr>
      <w:r>
        <w:rPr>
          <w:sz w:val="20"/>
        </w:rPr>
        <w:t xml:space="preserve">5. Утратил силу. - </w:t>
      </w:r>
      <w:hyperlink w:history="0" r:id="rId89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6. Результат предоставления субсидии - произведено сельскохозяйственной продукции. Значения результата устанавливаются соглашением.</w:t>
      </w:r>
    </w:p>
    <w:p>
      <w:pPr>
        <w:pStyle w:val="0"/>
        <w:spacing w:before="200" w:line-rule="auto"/>
        <w:ind w:firstLine="540"/>
        <w:jc w:val="both"/>
      </w:pPr>
      <w:r>
        <w:rPr>
          <w:sz w:val="20"/>
        </w:rPr>
        <w:t xml:space="preserve">Характеристики результата:</w:t>
      </w:r>
    </w:p>
    <w:p>
      <w:pPr>
        <w:pStyle w:val="0"/>
        <w:spacing w:before="200" w:line-rule="auto"/>
        <w:ind w:firstLine="540"/>
        <w:jc w:val="both"/>
      </w:pPr>
      <w:r>
        <w:rPr>
          <w:sz w:val="20"/>
        </w:rPr>
        <w:t xml:space="preserve">сохранение и(или) увеличение объема производства мяса в текущем финансовом году по отношению к отчетному финансовому году (кроме производителей яиц) (тыс. тонн);</w:t>
      </w:r>
    </w:p>
    <w:p>
      <w:pPr>
        <w:pStyle w:val="0"/>
        <w:spacing w:before="200" w:line-rule="auto"/>
        <w:ind w:firstLine="540"/>
        <w:jc w:val="both"/>
      </w:pPr>
      <w:r>
        <w:rPr>
          <w:sz w:val="20"/>
        </w:rPr>
        <w:t xml:space="preserve">сохранение и(или) увеличение объема производства яиц в текущем финансовом году по отношению к отчетному финансовому году (для производителей яиц) (млн штук);</w:t>
      </w:r>
    </w:p>
    <w:p>
      <w:pPr>
        <w:pStyle w:val="0"/>
        <w:spacing w:before="200" w:line-rule="auto"/>
        <w:ind w:firstLine="540"/>
        <w:jc w:val="both"/>
      </w:pPr>
      <w:r>
        <w:rPr>
          <w:sz w:val="20"/>
        </w:rPr>
        <w:t xml:space="preserve">сохранение и(или) увеличение маточного поголовья клеточных пушных зверей по состоянию на 31 декабря текущего финансового года по сравнению с 1 января текущего финансового года (соболь) (тыс. голов).</w:t>
      </w:r>
    </w:p>
    <w:p>
      <w:pPr>
        <w:pStyle w:val="0"/>
        <w:jc w:val="both"/>
      </w:pPr>
      <w:r>
        <w:rPr>
          <w:sz w:val="20"/>
        </w:rPr>
        <w:t xml:space="preserve">(п. 6 в ред. </w:t>
      </w:r>
      <w:hyperlink w:history="0" r:id="rId89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89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35</w:t>
        </w:r>
      </w:hyperlink>
    </w:p>
    <w:p>
      <w:pPr>
        <w:pStyle w:val="0"/>
        <w:jc w:val="right"/>
      </w:pPr>
      <w:r>
        <w:rPr>
          <w:sz w:val="20"/>
        </w:rPr>
        <w:t xml:space="preserve">к Порядку...</w:t>
      </w:r>
    </w:p>
    <w:p>
      <w:pPr>
        <w:pStyle w:val="0"/>
        <w:jc w:val="both"/>
      </w:pPr>
      <w:r>
        <w:rPr>
          <w:sz w:val="20"/>
        </w:rPr>
      </w:r>
    </w:p>
    <w:bookmarkStart w:id="3140" w:name="P3140"/>
    <w:bookmarkEnd w:id="3140"/>
    <w:p>
      <w:pPr>
        <w:pStyle w:val="2"/>
        <w:jc w:val="center"/>
      </w:pPr>
      <w:r>
        <w:rPr>
          <w:sz w:val="20"/>
        </w:rPr>
        <w:t xml:space="preserve">СУБСИДИИ</w:t>
      </w:r>
    </w:p>
    <w:p>
      <w:pPr>
        <w:pStyle w:val="2"/>
        <w:jc w:val="center"/>
      </w:pPr>
      <w:r>
        <w:rPr>
          <w:sz w:val="20"/>
        </w:rPr>
        <w:t xml:space="preserve">НА ВОЗМЕЩЕНИЕ ЧАСТИ ЗАТРАТ ЛИЧНЫХ ПОДСОБНЫХ ХОЗЯЙСТВ</w:t>
      </w:r>
    </w:p>
    <w:p>
      <w:pPr>
        <w:pStyle w:val="2"/>
        <w:jc w:val="center"/>
      </w:pPr>
      <w:r>
        <w:rPr>
          <w:sz w:val="20"/>
        </w:rPr>
        <w:t xml:space="preserve">И КРЕСТЬЯНСКИХ (ФЕРМЕРСКИХ) ХОЗЯЙСТВ, НЕ ИМЕЮЩИХ</w:t>
      </w:r>
    </w:p>
    <w:p>
      <w:pPr>
        <w:pStyle w:val="2"/>
        <w:jc w:val="center"/>
      </w:pPr>
      <w:r>
        <w:rPr>
          <w:sz w:val="20"/>
        </w:rPr>
        <w:t xml:space="preserve">ЗООСАНИТАРНОЙ ЗАЩИТЫ ОТ ПРОНИКНОВЕНИЯ ВИРУСА АФРИКАНСКОЙ</w:t>
      </w:r>
    </w:p>
    <w:p>
      <w:pPr>
        <w:pStyle w:val="2"/>
        <w:jc w:val="center"/>
      </w:pPr>
      <w:r>
        <w:rPr>
          <w:sz w:val="20"/>
        </w:rPr>
        <w:t xml:space="preserve">ЧУМЫ СВИНЕЙ, НА ПРЕКРАЩЕНИЕ СОДЕРЖАНИЯ СВИНЕЙ</w:t>
      </w:r>
    </w:p>
    <w:p>
      <w:pPr>
        <w:pStyle w:val="2"/>
        <w:jc w:val="center"/>
      </w:pPr>
      <w:r>
        <w:rPr>
          <w:sz w:val="20"/>
        </w:rPr>
        <w:t xml:space="preserve">И ПЕРЕПРОФИЛИРОВАНИЕ ХОЗЯЙСТВ НА АЛЬТЕРНАТИВНЫЕ СВИНОВОДСТВУ</w:t>
      </w:r>
    </w:p>
    <w:p>
      <w:pPr>
        <w:pStyle w:val="2"/>
        <w:jc w:val="center"/>
      </w:pPr>
      <w:r>
        <w:rPr>
          <w:sz w:val="20"/>
        </w:rPr>
        <w:t xml:space="preserve">ВИДЫ ЖИВОТНОВОДСТВА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28.02.2020 </w:t>
            </w:r>
            <w:hyperlink w:history="0" r:id="rId895"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85</w:t>
              </w:r>
            </w:hyperlink>
            <w:r>
              <w:rPr>
                <w:sz w:val="20"/>
                <w:color w:val="392c69"/>
              </w:rPr>
              <w:t xml:space="preserve">, от 14.05.2021 </w:t>
            </w:r>
            <w:hyperlink w:history="0" r:id="rId896"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262</w:t>
              </w:r>
            </w:hyperlink>
            <w:r>
              <w:rPr>
                <w:sz w:val="20"/>
                <w:color w:val="392c69"/>
              </w:rPr>
              <w:t xml:space="preserve">, от 30.09.2021 </w:t>
            </w:r>
            <w:hyperlink w:history="0" r:id="rId897"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w:t>
            </w:r>
          </w:p>
          <w:p>
            <w:pPr>
              <w:pStyle w:val="0"/>
              <w:jc w:val="center"/>
            </w:pPr>
            <w:r>
              <w:rPr>
                <w:sz w:val="20"/>
                <w:color w:val="392c69"/>
              </w:rPr>
              <w:t xml:space="preserve">от 20.09.2022 </w:t>
            </w:r>
            <w:hyperlink w:history="0" r:id="rId898"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89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20.10.2023 </w:t>
            </w:r>
            <w:hyperlink w:history="0" r:id="rId90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w:t>
            </w:r>
          </w:p>
          <w:p>
            <w:pPr>
              <w:pStyle w:val="0"/>
              <w:jc w:val="center"/>
            </w:pPr>
            <w:r>
              <w:rPr>
                <w:sz w:val="20"/>
                <w:color w:val="392c69"/>
              </w:rPr>
              <w:t xml:space="preserve">от 28.02.2024 </w:t>
            </w:r>
            <w:hyperlink w:history="0" r:id="rId90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90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29.10.2024 </w:t>
            </w:r>
            <w:hyperlink w:history="0" r:id="rId90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(далее - субсидия, КФХ, ЛПХ) предоставляются Управлением ветеринарии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history="0" w:anchor="P130" w:tooltip="б) крестьянские (фермерские) хозяйства (далее - К(Ф)Х);">
        <w:r>
          <w:rPr>
            <w:sz w:val="20"/>
            <w:color w:val="0000ff"/>
          </w:rPr>
          <w:t xml:space="preserve">подпунктах "б"</w:t>
        </w:r>
      </w:hyperlink>
      <w:r>
        <w:rPr>
          <w:sz w:val="20"/>
        </w:rPr>
        <w:t xml:space="preserve"> и </w:t>
      </w:r>
      <w:hyperlink w:history="0" w:anchor="P131" w:tooltip="в) граждане, ведущие личное подсобное хозяйство (далее - ЛПХ);">
        <w:r>
          <w:rPr>
            <w:sz w:val="20"/>
            <w:color w:val="0000ff"/>
          </w:rPr>
          <w:t xml:space="preserve">"в" пункта 1.6</w:t>
        </w:r>
      </w:hyperlink>
      <w:r>
        <w:rPr>
          <w:sz w:val="20"/>
        </w:rPr>
        <w:t xml:space="preserve"> настоящего Порядка.</w:t>
      </w:r>
    </w:p>
    <w:p>
      <w:pPr>
        <w:pStyle w:val="0"/>
        <w:jc w:val="both"/>
      </w:pPr>
      <w:r>
        <w:rPr>
          <w:sz w:val="20"/>
        </w:rPr>
        <w:t xml:space="preserve">(в ред. </w:t>
      </w:r>
      <w:hyperlink w:history="0" r:id="rId90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Постановлений Правительства Ленинградской области от 20.10.2023 </w:t>
      </w:r>
      <w:hyperlink w:history="0" r:id="rId90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rPr>
        <w:t xml:space="preserve">, от 29.10.2024 </w:t>
      </w:r>
      <w:hyperlink w:history="0" r:id="rId90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Дополнительным критерием отбора получателей субсидий к основным критериям,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 является деятельность КФХ и ЛПХ по содержанию свиней, на дату подачи заявления превышающая 12 месяцев с даты регистрации КФХ в налоговом органе, ЛПХ - в похозяйственной книге.</w:t>
      </w:r>
    </w:p>
    <w:p>
      <w:pPr>
        <w:pStyle w:val="0"/>
        <w:jc w:val="both"/>
      </w:pPr>
      <w:r>
        <w:rPr>
          <w:sz w:val="20"/>
        </w:rPr>
        <w:t xml:space="preserve">(в ред. </w:t>
      </w:r>
      <w:hyperlink w:history="0" r:id="rId90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Целью предоставления субсидии является пресечение проникновения и распространения 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pPr>
        <w:pStyle w:val="0"/>
        <w:jc w:val="both"/>
      </w:pPr>
      <w:r>
        <w:rPr>
          <w:sz w:val="20"/>
        </w:rPr>
        <w:t xml:space="preserve">(в ред. </w:t>
      </w:r>
      <w:hyperlink w:history="0" r:id="rId90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Субсидии предоставляются на возмещение части затрат, произведенных в текущем финансовом году, а также в декабре отчетного финансового года.</w:t>
      </w:r>
    </w:p>
    <w:p>
      <w:pPr>
        <w:pStyle w:val="0"/>
        <w:jc w:val="both"/>
      </w:pPr>
      <w:r>
        <w:rPr>
          <w:sz w:val="20"/>
        </w:rPr>
        <w:t xml:space="preserve">(абзац введен </w:t>
      </w:r>
      <w:hyperlink w:history="0" r:id="rId90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jc w:val="both"/>
      </w:pPr>
      <w:r>
        <w:rPr>
          <w:sz w:val="20"/>
        </w:rPr>
        <w:t xml:space="preserve">(п. 1 в ред. </w:t>
      </w:r>
      <w:hyperlink w:history="0" r:id="rId910"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14.05.2021 N 262)</w:t>
      </w:r>
    </w:p>
    <w:p>
      <w:pPr>
        <w:pStyle w:val="0"/>
        <w:spacing w:before="200" w:line-rule="auto"/>
        <w:ind w:firstLine="540"/>
        <w:jc w:val="both"/>
      </w:pPr>
      <w:r>
        <w:rPr>
          <w:sz w:val="20"/>
        </w:rPr>
        <w:t xml:space="preserve">2. Субсидии предоставляются при соблюдении следующих дополнительных условий:</w:t>
      </w:r>
    </w:p>
    <w:p>
      <w:pPr>
        <w:pStyle w:val="0"/>
        <w:spacing w:before="200" w:line-rule="auto"/>
        <w:ind w:firstLine="540"/>
        <w:jc w:val="both"/>
      </w:pPr>
      <w:r>
        <w:rPr>
          <w:sz w:val="20"/>
        </w:rPr>
        <w:t xml:space="preserve">поголовье свиней содержится в КФХ и ЛПХ не менее 4 месяцев до даты убоя либо воспроизведено и выращено в КФХ и ЛПХ (кроме 5-километровых буферных зон, свободных от содержания свиней в ЛПХ и КФХ вокруг животноводческих объектов);</w:t>
      </w:r>
    </w:p>
    <w:p>
      <w:pPr>
        <w:pStyle w:val="0"/>
        <w:spacing w:before="200" w:line-rule="auto"/>
        <w:ind w:firstLine="540"/>
        <w:jc w:val="both"/>
      </w:pPr>
      <w:r>
        <w:rPr>
          <w:sz w:val="20"/>
        </w:rPr>
        <w:t xml:space="preserve">на дату убоя животные клинически здоровы;</w:t>
      </w:r>
    </w:p>
    <w:p>
      <w:pPr>
        <w:pStyle w:val="0"/>
        <w:spacing w:before="200" w:line-rule="auto"/>
        <w:ind w:firstLine="540"/>
        <w:jc w:val="both"/>
      </w:pPr>
      <w:r>
        <w:rPr>
          <w:sz w:val="20"/>
        </w:rPr>
        <w:t xml:space="preserve">убой свиней проведен под контролем специалистов подведомственных Управлению ветеринарии учреждений на убойном пункте или площадке, согласованных с Управлением ветеринарии;</w:t>
      </w:r>
    </w:p>
    <w:p>
      <w:pPr>
        <w:pStyle w:val="0"/>
        <w:jc w:val="both"/>
      </w:pPr>
      <w:r>
        <w:rPr>
          <w:sz w:val="20"/>
        </w:rPr>
        <w:t xml:space="preserve">(в ред. </w:t>
      </w:r>
      <w:hyperlink w:history="0" r:id="rId91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КФХ или ЛПХ было обследовано специалистами подведомственного Управлению ветеринарии учреждения с момента приобретения и до убоя свиней с составлением актов обследования;</w:t>
      </w:r>
    </w:p>
    <w:p>
      <w:pPr>
        <w:pStyle w:val="0"/>
        <w:jc w:val="both"/>
      </w:pPr>
      <w:r>
        <w:rPr>
          <w:sz w:val="20"/>
        </w:rPr>
        <w:t xml:space="preserve">(в ред. </w:t>
      </w:r>
      <w:hyperlink w:history="0" r:id="rId91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КФХ или ЛПХ было обследовано специалистами подведомственного Управлению ветеринарии учреждения после убоя свиней с составлением акта обследования.</w:t>
      </w:r>
    </w:p>
    <w:p>
      <w:pPr>
        <w:pStyle w:val="0"/>
        <w:jc w:val="both"/>
      </w:pPr>
      <w:r>
        <w:rPr>
          <w:sz w:val="20"/>
        </w:rPr>
        <w:t xml:space="preserve">(в ред. </w:t>
      </w:r>
      <w:hyperlink w:history="0" r:id="rId91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3.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выписка из похозяйственной книги по форме листов похозяйственной книги (для ЛПХ);</w:t>
      </w:r>
    </w:p>
    <w:p>
      <w:pPr>
        <w:pStyle w:val="0"/>
        <w:spacing w:before="200" w:line-rule="auto"/>
        <w:ind w:firstLine="540"/>
        <w:jc w:val="both"/>
      </w:pPr>
      <w:r>
        <w:rPr>
          <w:sz w:val="20"/>
        </w:rPr>
        <w:t xml:space="preserve">сведения о поголовье свиней по форме, утвержденной приказом Управления ветеринарии;</w:t>
      </w:r>
    </w:p>
    <w:p>
      <w:pPr>
        <w:pStyle w:val="0"/>
        <w:spacing w:before="200" w:line-rule="auto"/>
        <w:ind w:firstLine="540"/>
        <w:jc w:val="both"/>
      </w:pPr>
      <w:r>
        <w:rPr>
          <w:sz w:val="20"/>
        </w:rPr>
        <w:t xml:space="preserve">акт об убое свиней по форме, установленной приказом Управления ветеринарии.</w:t>
      </w:r>
    </w:p>
    <w:p>
      <w:pPr>
        <w:pStyle w:val="0"/>
        <w:jc w:val="both"/>
      </w:pPr>
      <w:r>
        <w:rPr>
          <w:sz w:val="20"/>
        </w:rPr>
        <w:t xml:space="preserve">(п. 3 в ред. </w:t>
      </w:r>
      <w:hyperlink w:history="0" r:id="rId91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4. Размер субсидии рассчитывается исходя из ставки, установленной распоряжением Управления ветеринарии, и предубойного живого веса свиней.</w:t>
      </w:r>
    </w:p>
    <w:p>
      <w:pPr>
        <w:pStyle w:val="0"/>
        <w:jc w:val="both"/>
      </w:pPr>
      <w:r>
        <w:rPr>
          <w:sz w:val="20"/>
        </w:rPr>
        <w:t xml:space="preserve">(в ред. </w:t>
      </w:r>
      <w:hyperlink w:history="0" r:id="rId91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5. Утратил силу с 28 февраля 2024 года. - </w:t>
      </w:r>
      <w:hyperlink w:history="0" r:id="rId91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6. Результат предоставления субсидии - сокращено поголовье свиней в КФХ и ЛПХ, не имеющих зоосанитарной защиты от проникновения вируса африканской чумы свиней (голов).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прекращение содержания свиней и перепрофилирование хозяйств на альтернативные свиноводству виды животноводства.</w:t>
      </w:r>
    </w:p>
    <w:p>
      <w:pPr>
        <w:pStyle w:val="0"/>
        <w:jc w:val="both"/>
      </w:pPr>
      <w:r>
        <w:rPr>
          <w:sz w:val="20"/>
        </w:rPr>
        <w:t xml:space="preserve">(п. 6 в ред. </w:t>
      </w:r>
      <w:hyperlink w:history="0" r:id="rId91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91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37</w:t>
        </w:r>
      </w:hyperlink>
    </w:p>
    <w:p>
      <w:pPr>
        <w:pStyle w:val="0"/>
        <w:jc w:val="right"/>
      </w:pPr>
      <w:r>
        <w:rPr>
          <w:sz w:val="20"/>
        </w:rPr>
        <w:t xml:space="preserve">к Порядку...</w:t>
      </w:r>
    </w:p>
    <w:p>
      <w:pPr>
        <w:pStyle w:val="0"/>
        <w:jc w:val="both"/>
      </w:pPr>
      <w:r>
        <w:rPr>
          <w:sz w:val="20"/>
        </w:rPr>
      </w:r>
    </w:p>
    <w:bookmarkStart w:id="3194" w:name="P3194"/>
    <w:bookmarkEnd w:id="3194"/>
    <w:p>
      <w:pPr>
        <w:pStyle w:val="2"/>
        <w:jc w:val="center"/>
      </w:pPr>
      <w:r>
        <w:rPr>
          <w:sz w:val="20"/>
        </w:rPr>
        <w:t xml:space="preserve">СУБСИДИИ</w:t>
      </w:r>
    </w:p>
    <w:p>
      <w:pPr>
        <w:pStyle w:val="2"/>
        <w:jc w:val="center"/>
      </w:pPr>
      <w:r>
        <w:rPr>
          <w:sz w:val="20"/>
        </w:rPr>
        <w:t xml:space="preserve">НА ВОЗМЕЩЕНИЕ ЧАСТИ ЗАТРАТ НА ПРОИЗВОДСТВО И РЕАЛИЗАЦИЮ</w:t>
      </w:r>
    </w:p>
    <w:p>
      <w:pPr>
        <w:pStyle w:val="2"/>
        <w:jc w:val="center"/>
      </w:pPr>
      <w:r>
        <w:rPr>
          <w:sz w:val="20"/>
        </w:rPr>
        <w:t xml:space="preserve">ПРОДУКЦИИ ТОВАРНОЙ АКВАКУЛЬТУРЫ И(ИЛИ) ТОВАРНОЙ ПИЩЕВОЙ</w:t>
      </w:r>
    </w:p>
    <w:p>
      <w:pPr>
        <w:pStyle w:val="2"/>
        <w:jc w:val="center"/>
      </w:pPr>
      <w:r>
        <w:rPr>
          <w:sz w:val="20"/>
        </w:rPr>
        <w:t xml:space="preserve">РЫБНОЙ ПРОДУКЦИИ ИЗ ДОБЫТЫХ ВОДНЫХ БИОРЕСУРСОВ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28.02.2024 </w:t>
            </w:r>
            <w:hyperlink w:history="0" r:id="rId91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92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29.10.2024 </w:t>
            </w:r>
            <w:hyperlink w:history="0" r:id="rId92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предоставляются комитетом за счет средств бюджета Ленинградской области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(далее - субсидия, получатели субсидии), по следующим направлениям:</w:t>
      </w:r>
    </w:p>
    <w:bookmarkStart w:id="3203" w:name="P3203"/>
    <w:bookmarkEnd w:id="3203"/>
    <w:p>
      <w:pPr>
        <w:pStyle w:val="0"/>
        <w:spacing w:before="200" w:line-rule="auto"/>
        <w:ind w:firstLine="540"/>
        <w:jc w:val="both"/>
      </w:pPr>
      <w:r>
        <w:rPr>
          <w:sz w:val="20"/>
        </w:rPr>
        <w:t xml:space="preserve">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w:t>
      </w:r>
    </w:p>
    <w:bookmarkStart w:id="3204" w:name="P3204"/>
    <w:bookmarkEnd w:id="3204"/>
    <w:p>
      <w:pPr>
        <w:pStyle w:val="0"/>
        <w:spacing w:before="200" w:line-rule="auto"/>
        <w:ind w:firstLine="540"/>
        <w:jc w:val="both"/>
      </w:pPr>
      <w:r>
        <w:rPr>
          <w:sz w:val="20"/>
        </w:rPr>
        <w:t xml:space="preserve">б) на возмещение части затрат на производство и реализацию товарной пищевой рыбной продукции из добытых участником отбора водных биоресурсов.</w:t>
      </w:r>
    </w:p>
    <w:p>
      <w:pPr>
        <w:pStyle w:val="0"/>
        <w:spacing w:before="200" w:line-rule="auto"/>
        <w:ind w:firstLine="540"/>
        <w:jc w:val="both"/>
      </w:pPr>
      <w:r>
        <w:rPr>
          <w:sz w:val="20"/>
        </w:rPr>
        <w:t xml:space="preserve">Целью предоставления субсидии является поддержка производства и реализации продукции товарной аквакультуры и(или) товарной пищевой рыбной продукции из добытых водных биоресурсов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проведения отбора получателей субсидии является запрос предложений.</w:t>
      </w:r>
    </w:p>
    <w:p>
      <w:pPr>
        <w:pStyle w:val="0"/>
        <w:jc w:val="both"/>
      </w:pPr>
      <w:r>
        <w:rPr>
          <w:sz w:val="20"/>
        </w:rPr>
        <w:t xml:space="preserve">(в ред. </w:t>
      </w:r>
      <w:hyperlink w:history="0" r:id="rId92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В настоящем приложении используются основные понятия, определенные федеральными законами от 2 июля 2013 года </w:t>
      </w:r>
      <w:hyperlink w:history="0" r:id="rId923"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rPr>
        <w:t xml:space="preserve"> "Об аквакультуре (рыбоводстве) и о внесении изменений в отдельные законодательные акты Российской Федерации" и от 20 декабря 2004 года </w:t>
      </w:r>
      <w:hyperlink w:history="0" r:id="rId924"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N 166-ФЗ</w:t>
        </w:r>
      </w:hyperlink>
      <w:r>
        <w:rPr>
          <w:sz w:val="20"/>
        </w:rPr>
        <w:t xml:space="preserve"> "О рыболовстве и сохранении водных биологических ресурсов".</w:t>
      </w:r>
    </w:p>
    <w:p>
      <w:pPr>
        <w:pStyle w:val="0"/>
        <w:spacing w:before="200" w:line-rule="auto"/>
        <w:ind w:firstLine="540"/>
        <w:jc w:val="both"/>
      </w:pPr>
      <w:r>
        <w:rPr>
          <w:sz w:val="20"/>
        </w:rPr>
        <w:t xml:space="preserve">Результат предоставления субсидии - реализовано продукции товарной аквакультуры и(или) товарной пищевой рыбной продукции из добытых водных биоресурсов. Значения результата устанавливаются соглашением.</w:t>
      </w:r>
    </w:p>
    <w:p>
      <w:pPr>
        <w:pStyle w:val="0"/>
        <w:jc w:val="both"/>
      </w:pPr>
      <w:r>
        <w:rPr>
          <w:sz w:val="20"/>
        </w:rPr>
        <w:t xml:space="preserve">(абзац введен </w:t>
      </w:r>
      <w:hyperlink w:history="0" r:id="rId92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Характеристики результата:</w:t>
      </w:r>
    </w:p>
    <w:p>
      <w:pPr>
        <w:pStyle w:val="0"/>
        <w:jc w:val="both"/>
      </w:pPr>
      <w:r>
        <w:rPr>
          <w:sz w:val="20"/>
        </w:rPr>
        <w:t xml:space="preserve">(абзац введен </w:t>
      </w:r>
      <w:hyperlink w:history="0" r:id="rId92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продукции товарной аквакультуры - объем реализации продукции товарной аквакультуры (тонн);</w:t>
      </w:r>
    </w:p>
    <w:p>
      <w:pPr>
        <w:pStyle w:val="0"/>
        <w:jc w:val="both"/>
      </w:pPr>
      <w:r>
        <w:rPr>
          <w:sz w:val="20"/>
        </w:rPr>
        <w:t xml:space="preserve">(абзац введен </w:t>
      </w:r>
      <w:hyperlink w:history="0" r:id="rId92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товарной пищевой рыбной продукции из добытых водных биоресурсов - объем реализации товарной пищевой рыбной продукции из добытых водных биоресурсов (тонн).</w:t>
      </w:r>
    </w:p>
    <w:p>
      <w:pPr>
        <w:pStyle w:val="0"/>
        <w:jc w:val="both"/>
      </w:pPr>
      <w:r>
        <w:rPr>
          <w:sz w:val="20"/>
        </w:rPr>
        <w:t xml:space="preserve">(абзац введен </w:t>
      </w:r>
      <w:hyperlink w:history="0" r:id="rId92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2. 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а также следующих дополнительных условий:</w:t>
      </w:r>
    </w:p>
    <w:p>
      <w:pPr>
        <w:pStyle w:val="0"/>
        <w:spacing w:before="200" w:line-rule="auto"/>
        <w:ind w:firstLine="540"/>
        <w:jc w:val="both"/>
      </w:pPr>
      <w:r>
        <w:rPr>
          <w:sz w:val="20"/>
        </w:rPr>
        <w:t xml:space="preserve">сохранение или увеличение объема реализации продукции товарной аквакультуры и(или) товарной пищевой рыбной продукции из добытых водных биоресурсов за отчетный финансовый год по отношению к предыдущему финансовому году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 (за исключением случаев уменьшения общего допустимого улова водных биологических ресурсов по промысловому району на текущий финансовый год, утверждаемого ежегодным приказом Минсельхоза России, при условии поступления в комитет письменного обращения с участника отбора);</w:t>
      </w:r>
    </w:p>
    <w:p>
      <w:pPr>
        <w:pStyle w:val="0"/>
        <w:spacing w:before="200" w:line-rule="auto"/>
        <w:ind w:firstLine="540"/>
        <w:jc w:val="both"/>
      </w:pPr>
      <w:r>
        <w:rPr>
          <w:sz w:val="20"/>
        </w:rPr>
        <w:t xml:space="preserve">соответствие информации об объеме реализации продукции товарной аквакультуры и(или) товарной пищевой рыбной продукции из добытых водных биоресурсов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К возмещению не принимаются затраты на продукцию:</w:t>
      </w:r>
    </w:p>
    <w:p>
      <w:pPr>
        <w:pStyle w:val="0"/>
        <w:spacing w:before="200" w:line-rule="auto"/>
        <w:ind w:firstLine="540"/>
        <w:jc w:val="both"/>
      </w:pPr>
      <w:r>
        <w:rPr>
          <w:sz w:val="20"/>
        </w:rPr>
        <w:t xml:space="preserve">приобретенную сельхозтоваропроизводителями у других физических и(или) юридических лиц для дальнейшей ее перепродажи и(или) переработки, и(или) переработанную из объектов товарной аквакультуры, находившихся на выращивании менее 90 дней;</w:t>
      </w:r>
    </w:p>
    <w:p>
      <w:pPr>
        <w:pStyle w:val="0"/>
        <w:spacing w:before="200" w:line-rule="auto"/>
        <w:ind w:firstLine="540"/>
        <w:jc w:val="both"/>
      </w:pPr>
      <w:r>
        <w:rPr>
          <w:sz w:val="20"/>
        </w:rPr>
        <w:t xml:space="preserve">реализованную по бартеру в счет взаиморасчетов;</w:t>
      </w:r>
    </w:p>
    <w:p>
      <w:pPr>
        <w:pStyle w:val="0"/>
        <w:spacing w:before="200" w:line-rule="auto"/>
        <w:ind w:firstLine="540"/>
        <w:jc w:val="both"/>
      </w:pPr>
      <w:r>
        <w:rPr>
          <w:sz w:val="20"/>
        </w:rPr>
        <w:t xml:space="preserve">на которую ранее была предоставлена государственная поддержка.</w:t>
      </w:r>
    </w:p>
    <w:p>
      <w:pPr>
        <w:pStyle w:val="0"/>
        <w:spacing w:before="200" w:line-rule="auto"/>
        <w:ind w:firstLine="540"/>
        <w:jc w:val="both"/>
      </w:pPr>
      <w:r>
        <w:rPr>
          <w:sz w:val="20"/>
        </w:rPr>
        <w:t xml:space="preserve">3. По направлению, указанному в </w:t>
      </w:r>
      <w:hyperlink w:history="0" w:anchor="P3203" w:tooltip="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
        <w:r>
          <w:rPr>
            <w:sz w:val="20"/>
            <w:color w:val="0000ff"/>
          </w:rPr>
          <w:t xml:space="preserve">подпункте "а" пункта 1</w:t>
        </w:r>
      </w:hyperlink>
      <w:r>
        <w:rPr>
          <w:sz w:val="20"/>
        </w:rPr>
        <w:t xml:space="preserve"> настоящего приложения, дополнительным критерием отбора получателей субсидий к основным критериям,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 является осуществление деятельности по товарной аквакультуре (товарному рыбоводству) и выращивание объектов товарной аквакультуры (товарного рыбоводства), содержащихся в </w:t>
      </w:r>
      <w:hyperlink w:history="0" r:id="rId929"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Классификаторе</w:t>
        </w:r>
      </w:hyperlink>
      <w:r>
        <w:rPr>
          <w:sz w:val="20"/>
        </w:rPr>
        <w:t xml:space="preserve"> в области аквакультуры (рыбоводства), утвержденном приказом Минсельхоза России от 18 ноября 2014 года N 452 "Об утверждении Классификатора в области аквакультуры (рыбоводства)".</w:t>
      </w:r>
    </w:p>
    <w:p>
      <w:pPr>
        <w:pStyle w:val="0"/>
        <w:spacing w:before="200" w:line-rule="auto"/>
        <w:ind w:firstLine="540"/>
        <w:jc w:val="both"/>
      </w:pPr>
      <w:r>
        <w:rPr>
          <w:sz w:val="20"/>
        </w:rPr>
        <w:t xml:space="preserve">Субсидии предоставляются на возмещение части затрат в отношении реализованной продукции товарной аквакультуры во втором полугодии отчетного финансового года и(или) в первом полугодии текущего финансового года.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93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отчет о движении объектов товарной аквакультуры (товарного рыбоводства) по форме, утвержденной приказом комитета;</w:t>
      </w:r>
    </w:p>
    <w:p>
      <w:pPr>
        <w:pStyle w:val="0"/>
        <w:spacing w:before="200" w:line-rule="auto"/>
        <w:ind w:firstLine="540"/>
        <w:jc w:val="both"/>
      </w:pPr>
      <w:r>
        <w:rPr>
          <w:sz w:val="20"/>
        </w:rPr>
        <w:t xml:space="preserve">отчет о переработке объектов товарной аквакультуры по форме, утвержденной приказом комитета (в отношении объектов товарной аквакультуры, направленных на собственную переработку);</w:t>
      </w:r>
    </w:p>
    <w:bookmarkStart w:id="3232" w:name="P3232"/>
    <w:bookmarkEnd w:id="3232"/>
    <w:p>
      <w:pPr>
        <w:pStyle w:val="0"/>
        <w:spacing w:before="200" w:line-rule="auto"/>
        <w:ind w:firstLine="540"/>
        <w:jc w:val="both"/>
      </w:pPr>
      <w:r>
        <w:rPr>
          <w:sz w:val="20"/>
        </w:rPr>
        <w:t xml:space="preserve">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w:t>
      </w:r>
    </w:p>
    <w:p>
      <w:pPr>
        <w:pStyle w:val="0"/>
        <w:spacing w:before="200" w:line-rule="auto"/>
        <w:ind w:firstLine="540"/>
        <w:jc w:val="both"/>
      </w:pPr>
      <w:r>
        <w:rPr>
          <w:sz w:val="20"/>
        </w:rPr>
        <w:t xml:space="preserve">сведения о затратах на производство продукции товарной аквакультуры, реализованной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сведения о реализации товарной аквакультуры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производства продукции товарной аквакультуры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посадочный материал без затрат на его доставку;</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ветеринарные медикаменты и препараты;</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3.1. Комитет в рамках межведомственного информационного взаимодействия запрашивает в отношении участника отбора:</w:t>
      </w:r>
    </w:p>
    <w:p>
      <w:pPr>
        <w:pStyle w:val="0"/>
        <w:spacing w:before="200" w:line-rule="auto"/>
        <w:ind w:firstLine="540"/>
        <w:jc w:val="both"/>
      </w:pPr>
      <w:r>
        <w:rPr>
          <w:sz w:val="20"/>
        </w:rPr>
        <w:t xml:space="preserve">выписку из Единого государственного реестра недвижимости в отношении земельных участков, сведения о которых представлены заявителем согласно </w:t>
      </w:r>
      <w:hyperlink w:history="0" w:anchor="P3232" w:tooltip="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
        <w:r>
          <w:rPr>
            <w:sz w:val="20"/>
            <w:color w:val="0000ff"/>
          </w:rPr>
          <w:t xml:space="preserve">абзацу восьмому пункта 3</w:t>
        </w:r>
      </w:hyperlink>
      <w:r>
        <w:rPr>
          <w:sz w:val="20"/>
        </w:rPr>
        <w:t xml:space="preserve"> настоящего приложения;</w:t>
      </w:r>
    </w:p>
    <w:p>
      <w:pPr>
        <w:pStyle w:val="0"/>
        <w:spacing w:before="200" w:line-rule="auto"/>
        <w:ind w:firstLine="540"/>
        <w:jc w:val="both"/>
      </w:pPr>
      <w:r>
        <w:rPr>
          <w:sz w:val="20"/>
        </w:rPr>
        <w:t xml:space="preserve">сведения об объеме реализованной участником отбора продукции товарной аквакультуры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00" w:line-rule="auto"/>
        <w:ind w:firstLine="540"/>
        <w:jc w:val="both"/>
      </w:pPr>
      <w:r>
        <w:rPr>
          <w:sz w:val="20"/>
        </w:rPr>
        <w:t xml:space="preserve">Участник отбора вправе представить документы, содержащие сведения, указанные в настоящем пункте, по собственной инициативе.</w:t>
      </w:r>
    </w:p>
    <w:p>
      <w:pPr>
        <w:pStyle w:val="0"/>
        <w:spacing w:before="200" w:line-rule="auto"/>
        <w:ind w:firstLine="540"/>
        <w:jc w:val="both"/>
      </w:pPr>
      <w:r>
        <w:rPr>
          <w:sz w:val="20"/>
        </w:rPr>
        <w:t xml:space="preserve">3.2. Размер субсидий рассчитывается исходя из дифференцированных ставок на 1 тонну реализованной продукции товарной аквакультуры (в пересчете на свежую, охлажденную, непотрошеную рыбу с головой и(или) живую), установленных распоряжением комитета.</w:t>
      </w:r>
    </w:p>
    <w:p>
      <w:pPr>
        <w:pStyle w:val="0"/>
        <w:spacing w:before="200" w:line-rule="auto"/>
        <w:ind w:firstLine="540"/>
        <w:jc w:val="both"/>
      </w:pPr>
      <w:r>
        <w:rPr>
          <w:sz w:val="20"/>
        </w:rPr>
        <w:t xml:space="preserve">3.3. Утратил силу. - </w:t>
      </w:r>
      <w:hyperlink w:history="0" r:id="rId93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3.4. Утратил силу. - </w:t>
      </w:r>
      <w:hyperlink w:history="0" r:id="rId93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4. По направлению, указанному в </w:t>
      </w:r>
      <w:hyperlink w:history="0" w:anchor="P3204" w:tooltip="б) на возмещение части затрат на производство и реализацию товарной пищевой рыбной продукции из добытых участником отбора водных биоресурсов.">
        <w:r>
          <w:rPr>
            <w:sz w:val="20"/>
            <w:color w:val="0000ff"/>
          </w:rPr>
          <w:t xml:space="preserve">подпункте "б" пункта 1</w:t>
        </w:r>
      </w:hyperlink>
      <w:r>
        <w:rPr>
          <w:sz w:val="20"/>
        </w:rPr>
        <w:t xml:space="preserve"> настоящего приложения, субсидии предоставляются на возмещение части затрат, произведенных в отчетном финансовом году.</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отчет о движении добытых водных биоресурсов по форме, утвержденной приказом комитета;</w:t>
      </w:r>
    </w:p>
    <w:p>
      <w:pPr>
        <w:pStyle w:val="0"/>
        <w:spacing w:before="200" w:line-rule="auto"/>
        <w:ind w:firstLine="540"/>
        <w:jc w:val="both"/>
      </w:pPr>
      <w:r>
        <w:rPr>
          <w:sz w:val="20"/>
        </w:rPr>
        <w:t xml:space="preserve">копии разрешений на добычу водных биоресурсов, выданные территориальными органами Федерального агентства по рыболовству;</w:t>
      </w:r>
    </w:p>
    <w:p>
      <w:pPr>
        <w:pStyle w:val="0"/>
        <w:spacing w:before="200" w:line-rule="auto"/>
        <w:ind w:firstLine="540"/>
        <w:jc w:val="both"/>
      </w:pPr>
      <w:r>
        <w:rPr>
          <w:sz w:val="20"/>
        </w:rPr>
        <w:t xml:space="preserve">отчет о производстве товарной пищевой рыбной продукции из добытых водных биоресурсов по форме, утвержденной приказом комитета;</w:t>
      </w:r>
    </w:p>
    <w:p>
      <w:pPr>
        <w:pStyle w:val="0"/>
        <w:spacing w:before="200" w:line-rule="auto"/>
        <w:ind w:firstLine="540"/>
        <w:jc w:val="both"/>
      </w:pPr>
      <w:r>
        <w:rPr>
          <w:sz w:val="20"/>
        </w:rPr>
        <w:t xml:space="preserve">сведения о затратах на производство товарной пищевой рыбной продукции из добытых водных биоресурсов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сведения о реализации товарной пищевой рыбной продукции из добытых водных биоресурсов за отчетный финансовый год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производства товарной пищевой рыбной продукции из добытых водных биоресурсов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4.1. Комитет в рамках межведомственного информационного взаимодействия запрашивает в отношении участника отбора сведения об объеме реализованной участником отбора товарной пищевой рыбной продукции из добытых водных биоресурсов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pPr>
        <w:pStyle w:val="0"/>
        <w:spacing w:before="200" w:line-rule="auto"/>
        <w:ind w:firstLine="540"/>
        <w:jc w:val="both"/>
      </w:pPr>
      <w:r>
        <w:rPr>
          <w:sz w:val="20"/>
        </w:rPr>
        <w:t xml:space="preserve">4.2. Размер субсидий рассчитывается исходя из дифференцированных ставок на 1 тонну реализованной товарной пищевой рыбной продукции из добытых водных биоресурсов (в пересчете на свежую (охлажденную) рыбу непотрошеную с головой).</w:t>
      </w:r>
    </w:p>
    <w:p>
      <w:pPr>
        <w:pStyle w:val="0"/>
        <w:spacing w:before="200" w:line-rule="auto"/>
        <w:ind w:firstLine="540"/>
        <w:jc w:val="both"/>
      </w:pPr>
      <w:r>
        <w:rPr>
          <w:sz w:val="20"/>
        </w:rPr>
        <w:t xml:space="preserve">4.3. Утратил силу. - </w:t>
      </w:r>
      <w:hyperlink w:history="0" r:id="rId93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93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38</w:t>
        </w:r>
      </w:hyperlink>
    </w:p>
    <w:p>
      <w:pPr>
        <w:pStyle w:val="0"/>
        <w:jc w:val="right"/>
      </w:pPr>
      <w:r>
        <w:rPr>
          <w:sz w:val="20"/>
        </w:rPr>
        <w:t xml:space="preserve">к Порядку...</w:t>
      </w:r>
    </w:p>
    <w:p>
      <w:pPr>
        <w:pStyle w:val="0"/>
        <w:jc w:val="both"/>
      </w:pPr>
      <w:r>
        <w:rPr>
          <w:sz w:val="20"/>
        </w:rPr>
      </w:r>
    </w:p>
    <w:bookmarkStart w:id="3271" w:name="P3271"/>
    <w:bookmarkEnd w:id="3271"/>
    <w:p>
      <w:pPr>
        <w:pStyle w:val="2"/>
        <w:jc w:val="center"/>
      </w:pPr>
      <w:r>
        <w:rPr>
          <w:sz w:val="20"/>
        </w:rPr>
        <w:t xml:space="preserve">СУБСИДИИ</w:t>
      </w:r>
    </w:p>
    <w:p>
      <w:pPr>
        <w:pStyle w:val="2"/>
        <w:jc w:val="center"/>
      </w:pPr>
      <w:r>
        <w:rPr>
          <w:sz w:val="20"/>
        </w:rPr>
        <w:t xml:space="preserve">НА ВОЗМЕЩЕНИЕ ЧАСТИ ЗАТРАТ НА РАЗВИТИЕ МАЛЫХ ФОРМ</w:t>
      </w:r>
    </w:p>
    <w:p>
      <w:pPr>
        <w:pStyle w:val="2"/>
        <w:jc w:val="center"/>
      </w:pPr>
      <w:r>
        <w:rPr>
          <w:sz w:val="20"/>
        </w:rPr>
        <w:t xml:space="preserve">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24.07.2017 </w:t>
            </w:r>
            <w:hyperlink w:history="0" r:id="rId935"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290</w:t>
              </w:r>
            </w:hyperlink>
            <w:r>
              <w:rPr>
                <w:sz w:val="20"/>
                <w:color w:val="392c69"/>
              </w:rPr>
              <w:t xml:space="preserve">, от 30.11.2017 </w:t>
            </w:r>
            <w:hyperlink w:history="0" r:id="rId936" w:tooltip="Постановление Правительства Ленинградской области от 30.11.2017 N 50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505</w:t>
              </w:r>
            </w:hyperlink>
            <w:r>
              <w:rPr>
                <w:sz w:val="20"/>
                <w:color w:val="392c69"/>
              </w:rPr>
              <w:t xml:space="preserve">, от 21.02.2019 </w:t>
            </w:r>
            <w:hyperlink w:history="0" r:id="rId937" w:tooltip="Постановление Правительства Ленинградской области от 21.02.2019 N 61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w:t>
              </w:r>
            </w:hyperlink>
            <w:r>
              <w:rPr>
                <w:sz w:val="20"/>
                <w:color w:val="392c69"/>
              </w:rPr>
              <w:t xml:space="preserve">,</w:t>
            </w:r>
          </w:p>
          <w:p>
            <w:pPr>
              <w:pStyle w:val="0"/>
              <w:jc w:val="center"/>
            </w:pPr>
            <w:r>
              <w:rPr>
                <w:sz w:val="20"/>
                <w:color w:val="392c69"/>
              </w:rPr>
              <w:t xml:space="preserve">от 28.02.2020 </w:t>
            </w:r>
            <w:hyperlink w:history="0" r:id="rId938"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85</w:t>
              </w:r>
            </w:hyperlink>
            <w:r>
              <w:rPr>
                <w:sz w:val="20"/>
                <w:color w:val="392c69"/>
              </w:rPr>
              <w:t xml:space="preserve">, от 23.04.2021 </w:t>
            </w:r>
            <w:hyperlink w:history="0" r:id="rId939" w:tooltip="Постановление Правительства Ленинградской области от 23.04.2021 N 22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220</w:t>
              </w:r>
            </w:hyperlink>
            <w:r>
              <w:rPr>
                <w:sz w:val="20"/>
                <w:color w:val="392c69"/>
              </w:rPr>
              <w:t xml:space="preserve">, от 30.09.2021 </w:t>
            </w:r>
            <w:hyperlink w:history="0" r:id="rId940"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w:t>
            </w:r>
          </w:p>
          <w:p>
            <w:pPr>
              <w:pStyle w:val="0"/>
              <w:jc w:val="center"/>
            </w:pPr>
            <w:r>
              <w:rPr>
                <w:sz w:val="20"/>
                <w:color w:val="392c69"/>
              </w:rPr>
              <w:t xml:space="preserve">от 05.07.2022 </w:t>
            </w:r>
            <w:hyperlink w:history="0" r:id="rId941"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ьных образований на выполнение органами местного самоуправления отдельных государственных полномочий Ленинградской области по поддержке сельскохозяйственного производства&quot; и от 4 февраля 2014 года N 15 &quot;Об утверждении порядков предоставления субсидий и {КонсультантПлюс}">
              <w:r>
                <w:rPr>
                  <w:sz w:val="20"/>
                  <w:color w:val="0000ff"/>
                </w:rPr>
                <w:t xml:space="preserve">N 462</w:t>
              </w:r>
            </w:hyperlink>
            <w:r>
              <w:rPr>
                <w:sz w:val="20"/>
                <w:color w:val="392c69"/>
              </w:rPr>
              <w:t xml:space="preserve">, от 20.09.2022 </w:t>
            </w:r>
            <w:hyperlink w:history="0" r:id="rId942"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94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30.06.2023 </w:t>
            </w:r>
            <w:hyperlink w:history="0" r:id="rId944"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450</w:t>
              </w:r>
            </w:hyperlink>
            <w:r>
              <w:rPr>
                <w:sz w:val="20"/>
                <w:color w:val="392c69"/>
              </w:rPr>
              <w:t xml:space="preserve">, от 28.02.2024 </w:t>
            </w:r>
            <w:hyperlink w:history="0" r:id="rId94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19.04.2024 </w:t>
            </w:r>
            <w:hyperlink w:history="0" r:id="rId946" w:tooltip="Постановление Правительства Ленинградской области от 19.04.2024 N 257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257</w:t>
              </w:r>
            </w:hyperlink>
            <w:r>
              <w:rPr>
                <w:sz w:val="20"/>
                <w:color w:val="392c69"/>
              </w:rPr>
              <w:t xml:space="preserve">,</w:t>
            </w:r>
          </w:p>
          <w:p>
            <w:pPr>
              <w:pStyle w:val="0"/>
              <w:jc w:val="center"/>
            </w:pPr>
            <w:r>
              <w:rPr>
                <w:sz w:val="20"/>
                <w:color w:val="392c69"/>
              </w:rPr>
              <w:t xml:space="preserve">от 28.06.2024 </w:t>
            </w:r>
            <w:hyperlink w:history="0" r:id="rId94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29.10.2024 </w:t>
            </w:r>
            <w:hyperlink w:history="0" r:id="rId94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категориям получателей, указанным в </w:t>
      </w:r>
      <w:hyperlink w:history="0" w:anchor="P130" w:tooltip="б) крестьянские (фермерские) хозяйства (далее - К(Ф)Х);">
        <w:r>
          <w:rPr>
            <w:sz w:val="20"/>
            <w:color w:val="0000ff"/>
          </w:rPr>
          <w:t xml:space="preserve">подпункте "б" пункта 1.6</w:t>
        </w:r>
      </w:hyperlink>
      <w:r>
        <w:rPr>
          <w:sz w:val="20"/>
        </w:rPr>
        <w:t xml:space="preserve"> настоящего Порядка, по направлению на возмещение части затрат по содержанию маточного поголовья сельскохозяйственных животных крестьянских (фермерских) хозяйств. Субсидии предоставляются из расчета маточного поголовья сельскохозяйственных животных не более чем: крупного рогатого скота - 200 голов, овец и(или) коз - 650 голов, свиней - 250 голов, кроликов - 3000 голов, лошадей - 50 голов, пчелосемей - 500 семей.</w:t>
      </w:r>
    </w:p>
    <w:p>
      <w:pPr>
        <w:pStyle w:val="0"/>
        <w:jc w:val="both"/>
      </w:pPr>
      <w:r>
        <w:rPr>
          <w:sz w:val="20"/>
        </w:rPr>
        <w:t xml:space="preserve">(в ред. </w:t>
      </w:r>
      <w:hyperlink w:history="0" r:id="rId949" w:tooltip="Постановление Правительства Ленинградской области от 19.04.2024 N 257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19.04.2024 N 257)</w:t>
      </w:r>
    </w:p>
    <w:p>
      <w:pPr>
        <w:pStyle w:val="0"/>
        <w:spacing w:before="200" w:line-rule="auto"/>
        <w:ind w:firstLine="540"/>
        <w:jc w:val="both"/>
      </w:pPr>
      <w:r>
        <w:rPr>
          <w:sz w:val="20"/>
        </w:rPr>
        <w:t xml:space="preserve">Субсидии предоставляются в целях стимулирования мероприятий по сохранению или увеличению маточного поголовья сельскохозяйственных животных в крестьянских (фермерских)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Постановлений Правительства Ленинградской области от 28.02.2024 </w:t>
      </w:r>
      <w:hyperlink w:history="0" r:id="rId95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29.10.2024 </w:t>
      </w:r>
      <w:hyperlink w:history="0" r:id="rId95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Дополнительным критерием отбора получателей субсидий к основным критериям, установленным </w:t>
      </w:r>
      <w:hyperlink w:history="0" w:anchor="P139" w:tooltip="1.7. Критериями отбора получателей субсидий являются:">
        <w:r>
          <w:rPr>
            <w:sz w:val="20"/>
            <w:color w:val="0000ff"/>
          </w:rPr>
          <w:t xml:space="preserve">пунктом 1.7</w:t>
        </w:r>
      </w:hyperlink>
      <w:r>
        <w:rPr>
          <w:sz w:val="20"/>
        </w:rPr>
        <w:t xml:space="preserve"> настоящего Порядка, в отношении возмещения затрат по содержанию маточного поголовья свиней является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w:history="0" r:id="rId952" w:tooltip="Приказ Минсельхоза России от 11.05.2023 N 482 (ред. от 18.12.2023) &quot;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quot; (Зарегистрировано в Минюсте России 29.05.2023 N 73565) {КонсультантПлюс}">
        <w:r>
          <w:rPr>
            <w:sz w:val="20"/>
            <w:color w:val="0000ff"/>
          </w:rPr>
          <w:t xml:space="preserve">правилами</w:t>
        </w:r>
      </w:hyperlink>
      <w:r>
        <w:rPr>
          <w:sz w:val="20"/>
        </w:rP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pPr>
        <w:pStyle w:val="0"/>
        <w:jc w:val="both"/>
      </w:pPr>
      <w:r>
        <w:rPr>
          <w:sz w:val="20"/>
        </w:rPr>
        <w:t xml:space="preserve">(абзац введен </w:t>
      </w:r>
      <w:hyperlink w:history="0" r:id="rId95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jc w:val="both"/>
      </w:pPr>
      <w:r>
        <w:rPr>
          <w:sz w:val="20"/>
        </w:rPr>
        <w:t xml:space="preserve">(п. 1 в ред. </w:t>
      </w:r>
      <w:hyperlink w:history="0" r:id="rId954" w:tooltip="Постановление Правительства Ленинградской области от 23.04.2021 N 22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23.04.2021 N 220)</w:t>
      </w:r>
    </w:p>
    <w:p>
      <w:pPr>
        <w:pStyle w:val="0"/>
        <w:spacing w:before="200" w:line-rule="auto"/>
        <w:ind w:firstLine="540"/>
        <w:jc w:val="both"/>
      </w:pPr>
      <w:r>
        <w:rPr>
          <w:sz w:val="20"/>
        </w:rPr>
        <w:t xml:space="preserve">2.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в органы местного самоуправления Ленинградской области, наделенные отдельными государственными полномочиями Ленинградской области по поддержке сельскохозяйственного производства (далее - органы местного самоуправления), представляются следующие документы, необходимые для предоставления субсидий:</w:t>
      </w:r>
    </w:p>
    <w:p>
      <w:pPr>
        <w:pStyle w:val="0"/>
        <w:jc w:val="both"/>
      </w:pPr>
      <w:r>
        <w:rPr>
          <w:sz w:val="20"/>
        </w:rPr>
        <w:t xml:space="preserve">(в ред. </w:t>
      </w:r>
      <w:hyperlink w:history="0" r:id="rId95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jc w:val="both"/>
      </w:pPr>
      <w:r>
        <w:rPr>
          <w:sz w:val="20"/>
        </w:rPr>
        <w:t xml:space="preserve">(абзац введен </w:t>
      </w:r>
      <w:hyperlink w:history="0" r:id="rId95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справка-расчет по форме, установленной приказом комитета;</w:t>
      </w:r>
    </w:p>
    <w:p>
      <w:pPr>
        <w:pStyle w:val="0"/>
        <w:jc w:val="both"/>
      </w:pPr>
      <w:r>
        <w:rPr>
          <w:sz w:val="20"/>
        </w:rPr>
        <w:t xml:space="preserve">(абзац введен </w:t>
      </w:r>
      <w:hyperlink w:history="0" r:id="rId957"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24.07.2017 N 290; в ред. </w:t>
      </w:r>
      <w:hyperlink w:history="0" r:id="rId958"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справка о выездной проверке, осуществленной комиссией в составе представителя администрации муниципального района и представителя государственной ветеринарной инспекции муниципального района, наличия маточного поголовья сельскохозяйственных животных, на которое выплачивается субсидия;</w:t>
      </w:r>
    </w:p>
    <w:p>
      <w:pPr>
        <w:pStyle w:val="0"/>
        <w:spacing w:before="200" w:line-rule="auto"/>
        <w:ind w:firstLine="540"/>
        <w:jc w:val="both"/>
      </w:pPr>
      <w:r>
        <w:rPr>
          <w:sz w:val="20"/>
        </w:rPr>
        <w:t xml:space="preserve">обязательство по сохранению маточного поголовья сельскохозяйственных животных на 31 декабря текущего года не ниже уровня 1 января текущего года.</w:t>
      </w:r>
    </w:p>
    <w:p>
      <w:pPr>
        <w:pStyle w:val="0"/>
        <w:spacing w:before="200" w:line-rule="auto"/>
        <w:ind w:firstLine="540"/>
        <w:jc w:val="both"/>
      </w:pPr>
      <w:r>
        <w:rPr>
          <w:sz w:val="20"/>
        </w:rPr>
        <w:t xml:space="preserve">Абзац утратил силу с 28 февраля 2024 года. - </w:t>
      </w:r>
      <w:hyperlink w:history="0" r:id="rId95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2.1. Органы местного самоуправления в рамках межведомственного информационного взаимодействия запрашивают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pPr>
        <w:pStyle w:val="0"/>
        <w:jc w:val="both"/>
      </w:pPr>
      <w:r>
        <w:rPr>
          <w:sz w:val="20"/>
        </w:rPr>
        <w:t xml:space="preserve">(п. 2.1 в ред. </w:t>
      </w:r>
      <w:hyperlink w:history="0" r:id="rId96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3. Размер субсидии рассчитывается исходя из ставки, установленной распоряжением комитета, и количества условных голов маточного поголовья сельскохозяйственных животных, находящихся в крестьянских (фермерских) хозяйствах на день выездной проверки.</w:t>
      </w:r>
    </w:p>
    <w:p>
      <w:pPr>
        <w:pStyle w:val="0"/>
        <w:jc w:val="both"/>
      </w:pPr>
      <w:r>
        <w:rPr>
          <w:sz w:val="20"/>
        </w:rPr>
        <w:t xml:space="preserve">(в ред. Постановлений Правительства Ленинградской области от 21.02.2019 </w:t>
      </w:r>
      <w:hyperlink w:history="0" r:id="rId961" w:tooltip="Постановление Правительства Ленинградской области от 21.02.2019 N 61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w:t>
        </w:r>
      </w:hyperlink>
      <w:r>
        <w:rPr>
          <w:sz w:val="20"/>
        </w:rPr>
        <w:t xml:space="preserve">, от 28.02.2020 </w:t>
      </w:r>
      <w:hyperlink w:history="0" r:id="rId962"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85</w:t>
        </w:r>
      </w:hyperlink>
      <w:r>
        <w:rPr>
          <w:sz w:val="20"/>
        </w:rPr>
        <w:t xml:space="preserve">, от 27.02.2023 </w:t>
      </w:r>
      <w:hyperlink w:history="0" r:id="rId96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w:t>
      </w:r>
    </w:p>
    <w:p>
      <w:pPr>
        <w:pStyle w:val="0"/>
        <w:spacing w:before="200" w:line-rule="auto"/>
        <w:ind w:firstLine="540"/>
        <w:jc w:val="both"/>
      </w:pPr>
      <w:r>
        <w:rPr>
          <w:sz w:val="20"/>
        </w:rPr>
        <w:t xml:space="preserve">Устанавливаются следующие коэффициенты для перевода маточного поголовья сельскохозяйственных животных в условные головы:</w:t>
      </w:r>
    </w:p>
    <w:p>
      <w:pPr>
        <w:pStyle w:val="0"/>
        <w:jc w:val="both"/>
      </w:pPr>
      <w:r>
        <w:rPr>
          <w:sz w:val="20"/>
        </w:rPr>
        <w:t xml:space="preserve">(в ред. </w:t>
      </w:r>
      <w:hyperlink w:history="0" r:id="rId964"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коровы - 1;</w:t>
      </w:r>
    </w:p>
    <w:p>
      <w:pPr>
        <w:pStyle w:val="0"/>
        <w:jc w:val="both"/>
      </w:pPr>
      <w:r>
        <w:rPr>
          <w:sz w:val="20"/>
        </w:rPr>
        <w:t xml:space="preserve">(абзац введен </w:t>
      </w:r>
      <w:hyperlink w:history="0" r:id="rId96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овцематки - 0,1;</w:t>
      </w:r>
    </w:p>
    <w:p>
      <w:pPr>
        <w:pStyle w:val="0"/>
        <w:jc w:val="both"/>
      </w:pPr>
      <w:r>
        <w:rPr>
          <w:sz w:val="20"/>
        </w:rPr>
        <w:t xml:space="preserve">(абзац введен </w:t>
      </w:r>
      <w:hyperlink w:history="0" r:id="rId966"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козоматки - 0,35;</w:t>
      </w:r>
    </w:p>
    <w:p>
      <w:pPr>
        <w:pStyle w:val="0"/>
        <w:jc w:val="both"/>
      </w:pPr>
      <w:r>
        <w:rPr>
          <w:sz w:val="20"/>
        </w:rPr>
        <w:t xml:space="preserve">(абзац введен </w:t>
      </w:r>
      <w:hyperlink w:history="0" r:id="rId96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свиноматки - 0,6;</w:t>
      </w:r>
    </w:p>
    <w:p>
      <w:pPr>
        <w:pStyle w:val="0"/>
        <w:jc w:val="both"/>
      </w:pPr>
      <w:r>
        <w:rPr>
          <w:sz w:val="20"/>
        </w:rPr>
        <w:t xml:space="preserve">(абзац введен </w:t>
      </w:r>
      <w:hyperlink w:history="0" r:id="rId968"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кроликоматки - 0,05;</w:t>
      </w:r>
    </w:p>
    <w:p>
      <w:pPr>
        <w:pStyle w:val="0"/>
        <w:jc w:val="both"/>
      </w:pPr>
      <w:r>
        <w:rPr>
          <w:sz w:val="20"/>
        </w:rPr>
        <w:t xml:space="preserve">(абзац введен </w:t>
      </w:r>
      <w:hyperlink w:history="0" r:id="rId96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конематки - 1;</w:t>
      </w:r>
    </w:p>
    <w:p>
      <w:pPr>
        <w:pStyle w:val="0"/>
        <w:jc w:val="both"/>
      </w:pPr>
      <w:r>
        <w:rPr>
          <w:sz w:val="20"/>
        </w:rPr>
        <w:t xml:space="preserve">(абзац введен </w:t>
      </w:r>
      <w:hyperlink w:history="0" r:id="rId970"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пчелосемьи - 0,2.</w:t>
      </w:r>
    </w:p>
    <w:p>
      <w:pPr>
        <w:pStyle w:val="0"/>
        <w:jc w:val="both"/>
      </w:pPr>
      <w:r>
        <w:rPr>
          <w:sz w:val="20"/>
        </w:rPr>
        <w:t xml:space="preserve">(абзац введен </w:t>
      </w:r>
      <w:hyperlink w:history="0" r:id="rId971"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4. Абзац утратил силу. - </w:t>
      </w:r>
      <w:hyperlink w:history="0" r:id="rId97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соответствии с </w:t>
      </w:r>
      <w:hyperlink w:history="0" r:id="rId973" w:tooltip="Областной закон Ленинградской области от 18.11.2009 N 91-оз (ред. от 02.11.2024) &quot;О наделении органов местного самоуправления Ленинградской области отдельными государственными полномочиями Ленинградской области по поддержке сельскохозяйственного производства&quot; (принят ЗС ЛО 03.11.2009) {КонсультантПлюс}">
        <w:r>
          <w:rPr>
            <w:sz w:val="20"/>
            <w:color w:val="0000ff"/>
          </w:rPr>
          <w:t xml:space="preserve">пунктом 2 части 1 статьи 2</w:t>
        </w:r>
      </w:hyperlink>
      <w:r>
        <w:rPr>
          <w:sz w:val="20"/>
        </w:rP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органы местного самоуправления в течение пяти календарных дней с даты окончания приема документов на отбор формируют и представляют в комитет реестр участников отбора на право получения субсидий.</w:t>
      </w:r>
    </w:p>
    <w:p>
      <w:pPr>
        <w:pStyle w:val="0"/>
        <w:spacing w:before="200" w:line-rule="auto"/>
        <w:ind w:firstLine="540"/>
        <w:jc w:val="both"/>
      </w:pPr>
      <w:r>
        <w:rPr>
          <w:sz w:val="20"/>
        </w:rPr>
        <w:t xml:space="preserve">В случаях превышения заявленных сумм на выплату субсидий над бюджетными ассигнованиями, субсидии выплачиваются всем победителям отбора с учетом единого понижающего коэффициента, рассчитанного как отношение объема выделенных бюджетных ассигнований по направлению субсидирования к расчетной сумме субсидий по всем победителям отбора.</w:t>
      </w:r>
    </w:p>
    <w:p>
      <w:pPr>
        <w:pStyle w:val="0"/>
        <w:jc w:val="both"/>
      </w:pPr>
      <w:r>
        <w:rPr>
          <w:sz w:val="20"/>
        </w:rPr>
        <w:t xml:space="preserve">(абзац введен </w:t>
      </w:r>
      <w:hyperlink w:history="0" r:id="rId974"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Постановлением</w:t>
        </w:r>
      </w:hyperlink>
      <w:r>
        <w:rPr>
          <w:sz w:val="20"/>
        </w:rPr>
        <w:t xml:space="preserve"> Правительства Ленинградской области от 30.06.2023 N 450)</w:t>
      </w:r>
    </w:p>
    <w:p>
      <w:pPr>
        <w:pStyle w:val="0"/>
        <w:jc w:val="both"/>
      </w:pPr>
      <w:r>
        <w:rPr>
          <w:sz w:val="20"/>
        </w:rPr>
        <w:t xml:space="preserve">(п. 4 в ред. </w:t>
      </w:r>
      <w:hyperlink w:history="0" r:id="rId97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5. Результат предоставления субсидии - достигнута численность маточного поголовья сельскохозяйственных животных. Значения результата устанавливаются соглашением.</w:t>
      </w:r>
    </w:p>
    <w:p>
      <w:pPr>
        <w:pStyle w:val="0"/>
        <w:spacing w:before="200" w:line-rule="auto"/>
        <w:ind w:firstLine="540"/>
        <w:jc w:val="both"/>
      </w:pPr>
      <w:r>
        <w:rPr>
          <w:sz w:val="20"/>
        </w:rPr>
        <w:t xml:space="preserve">Характеристика результата - сохранение и(или) увеличение маточного поголовья сельскохозяйственных животных по состоянию на 31 декабря текущего финансового года по сравнению с 1 января текущего финансового года (голов):</w:t>
      </w:r>
    </w:p>
    <w:p>
      <w:pPr>
        <w:pStyle w:val="0"/>
        <w:spacing w:before="200" w:line-rule="auto"/>
        <w:ind w:firstLine="540"/>
        <w:jc w:val="both"/>
      </w:pPr>
      <w:r>
        <w:rPr>
          <w:sz w:val="20"/>
        </w:rPr>
        <w:t xml:space="preserve">козоматки;</w:t>
      </w:r>
    </w:p>
    <w:p>
      <w:pPr>
        <w:pStyle w:val="0"/>
        <w:spacing w:before="200" w:line-rule="auto"/>
        <w:ind w:firstLine="540"/>
        <w:jc w:val="both"/>
      </w:pPr>
      <w:r>
        <w:rPr>
          <w:sz w:val="20"/>
        </w:rPr>
        <w:t xml:space="preserve">овцематки;</w:t>
      </w:r>
    </w:p>
    <w:p>
      <w:pPr>
        <w:pStyle w:val="0"/>
        <w:spacing w:before="200" w:line-rule="auto"/>
        <w:ind w:firstLine="540"/>
        <w:jc w:val="both"/>
      </w:pPr>
      <w:r>
        <w:rPr>
          <w:sz w:val="20"/>
        </w:rPr>
        <w:t xml:space="preserve">свиноматки;</w:t>
      </w:r>
    </w:p>
    <w:p>
      <w:pPr>
        <w:pStyle w:val="0"/>
        <w:spacing w:before="200" w:line-rule="auto"/>
        <w:ind w:firstLine="540"/>
        <w:jc w:val="both"/>
      </w:pPr>
      <w:r>
        <w:rPr>
          <w:sz w:val="20"/>
        </w:rPr>
        <w:t xml:space="preserve">кроликоматки;</w:t>
      </w:r>
    </w:p>
    <w:p>
      <w:pPr>
        <w:pStyle w:val="0"/>
        <w:spacing w:before="200" w:line-rule="auto"/>
        <w:ind w:firstLine="540"/>
        <w:jc w:val="both"/>
      </w:pPr>
      <w:r>
        <w:rPr>
          <w:sz w:val="20"/>
        </w:rPr>
        <w:t xml:space="preserve">пчелосемьи;</w:t>
      </w:r>
    </w:p>
    <w:p>
      <w:pPr>
        <w:pStyle w:val="0"/>
        <w:spacing w:before="200" w:line-rule="auto"/>
        <w:ind w:firstLine="540"/>
        <w:jc w:val="both"/>
      </w:pPr>
      <w:r>
        <w:rPr>
          <w:sz w:val="20"/>
        </w:rPr>
        <w:t xml:space="preserve">коровы;</w:t>
      </w:r>
    </w:p>
    <w:p>
      <w:pPr>
        <w:pStyle w:val="0"/>
        <w:spacing w:before="200" w:line-rule="auto"/>
        <w:ind w:firstLine="540"/>
        <w:jc w:val="both"/>
      </w:pPr>
      <w:r>
        <w:rPr>
          <w:sz w:val="20"/>
        </w:rPr>
        <w:t xml:space="preserve">конематки.</w:t>
      </w:r>
    </w:p>
    <w:p>
      <w:pPr>
        <w:pStyle w:val="0"/>
        <w:jc w:val="both"/>
      </w:pPr>
      <w:r>
        <w:rPr>
          <w:sz w:val="20"/>
        </w:rPr>
        <w:t xml:space="preserve">(п. 5 в ред. </w:t>
      </w:r>
      <w:hyperlink w:history="0" r:id="rId97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6. В случае недостижения значения результата предоставления субсидии по состоянию на 31 декабря года предоставления субсидии объем средств, подлежащих возврату, рассчитывается по формуле в соответствии с </w:t>
      </w:r>
      <w:hyperlink w:history="0" w:anchor="P472" w:tooltip="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возврата), рассчитывается по формуле (за исключением поддержки в форме гранта) (если иное не установлено приложениями к настоящему Порядку):">
        <w:r>
          <w:rPr>
            <w:sz w:val="20"/>
            <w:color w:val="0000ff"/>
          </w:rPr>
          <w:t xml:space="preserve">пунктом 5.8</w:t>
        </w:r>
      </w:hyperlink>
      <w:r>
        <w:rPr>
          <w:sz w:val="20"/>
        </w:rPr>
        <w:t xml:space="preserve"> настоящего Порядка отдельно по каждому значению результата предоставления субсидии (по виду поголовья), по которому значение результата предоставления субсидии, установленное соглашением, не было достигнуто.</w:t>
      </w:r>
    </w:p>
    <w:p>
      <w:pPr>
        <w:pStyle w:val="0"/>
        <w:jc w:val="both"/>
      </w:pPr>
      <w:r>
        <w:rPr>
          <w:sz w:val="20"/>
        </w:rPr>
        <w:t xml:space="preserve">(п. 6 в ред. </w:t>
      </w:r>
      <w:hyperlink w:history="0" r:id="rId97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39</w:t>
      </w:r>
    </w:p>
    <w:p>
      <w:pPr>
        <w:pStyle w:val="0"/>
        <w:jc w:val="right"/>
      </w:pPr>
      <w:r>
        <w:rPr>
          <w:sz w:val="20"/>
        </w:rPr>
        <w:t xml:space="preserve">к Порядку...</w:t>
      </w:r>
    </w:p>
    <w:p>
      <w:pPr>
        <w:pStyle w:val="0"/>
        <w:jc w:val="both"/>
      </w:pPr>
      <w:r>
        <w:rPr>
          <w:sz w:val="20"/>
        </w:rPr>
      </w:r>
    </w:p>
    <w:bookmarkStart w:id="3344" w:name="P3344"/>
    <w:bookmarkEnd w:id="3344"/>
    <w:p>
      <w:pPr>
        <w:pStyle w:val="2"/>
        <w:jc w:val="center"/>
      </w:pPr>
      <w:r>
        <w:rPr>
          <w:sz w:val="20"/>
        </w:rPr>
        <w:t xml:space="preserve">СУБСИДИИ</w:t>
      </w:r>
    </w:p>
    <w:p>
      <w:pPr>
        <w:pStyle w:val="2"/>
        <w:jc w:val="center"/>
      </w:pPr>
      <w:r>
        <w:rPr>
          <w:sz w:val="20"/>
        </w:rPr>
        <w:t xml:space="preserve">НА ВОЗМЕЩЕНИЕ ЧАСТИ ПРЯМЫХ ПОНЕСЕННЫХ ЗАТРАТ НА СОЗДАНИЕ</w:t>
      </w:r>
    </w:p>
    <w:p>
      <w:pPr>
        <w:pStyle w:val="2"/>
        <w:jc w:val="center"/>
      </w:pPr>
      <w:r>
        <w:rPr>
          <w:sz w:val="20"/>
        </w:rPr>
        <w:t xml:space="preserve">И(ИЛИ) МОДЕРНИЗАЦИЮ ОБЪЕКТОВ АГРОПРОМЫШЛЕННОГО КОМПЛЕКСА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05.09.2024 </w:t>
            </w:r>
            <w:hyperlink w:history="0" r:id="rId97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 от 29.10.2024 </w:t>
            </w:r>
            <w:hyperlink w:history="0" r:id="rId97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Субсидии на возмещение части прямых понесенных затрат на создание и(или) модернизацию объектов агропромышленного комплекса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pPr>
        <w:pStyle w:val="0"/>
        <w:spacing w:before="200" w:line-rule="auto"/>
        <w:ind w:firstLine="540"/>
        <w:jc w:val="both"/>
      </w:pPr>
      <w:r>
        <w:rPr>
          <w:sz w:val="20"/>
        </w:rPr>
        <w:t xml:space="preserve">Целью предоставления субсидий является стимулирование инвестиционной активности товаропроизводителей агропромышленного комплекса в части создания и(или) модернизации производственных объектов, а также технической и технологической модернизации производства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Понятия и термины, используемые в настоящем приложении, применяются в значениях, определенных </w:t>
      </w:r>
      <w:hyperlink w:history="0" r:id="rId980"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постановление Правительства Российской Федерации от 14 июля 2012 года N 717).</w:t>
      </w:r>
    </w:p>
    <w:p>
      <w:pPr>
        <w:pStyle w:val="0"/>
        <w:spacing w:before="200" w:line-rule="auto"/>
        <w:ind w:firstLine="540"/>
        <w:jc w:val="both"/>
      </w:pPr>
      <w:r>
        <w:rPr>
          <w:sz w:val="20"/>
        </w:rPr>
        <w:t xml:space="preserve">Способом проведения отбора получателей субсидии является конкурс.</w:t>
      </w:r>
    </w:p>
    <w:p>
      <w:pPr>
        <w:pStyle w:val="0"/>
        <w:spacing w:before="200" w:line-rule="auto"/>
        <w:ind w:firstLine="540"/>
        <w:jc w:val="both"/>
      </w:pPr>
      <w:r>
        <w:rPr>
          <w:sz w:val="20"/>
        </w:rPr>
        <w:t xml:space="preserve">2. Субсидии предоставляются по следующим направлениям:</w:t>
      </w:r>
    </w:p>
    <w:p>
      <w:pPr>
        <w:pStyle w:val="0"/>
        <w:spacing w:before="200" w:line-rule="auto"/>
        <w:ind w:firstLine="540"/>
        <w:jc w:val="both"/>
      </w:pPr>
      <w:r>
        <w:rPr>
          <w:sz w:val="20"/>
        </w:rPr>
        <w:t xml:space="preserve">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bookmarkStart w:id="3357" w:name="P3357"/>
    <w:bookmarkEnd w:id="3357"/>
    <w:p>
      <w:pPr>
        <w:pStyle w:val="0"/>
        <w:spacing w:before="200" w:line-rule="auto"/>
        <w:ind w:firstLine="540"/>
        <w:jc w:val="both"/>
      </w:pPr>
      <w:r>
        <w:rPr>
          <w:sz w:val="20"/>
        </w:rPr>
        <w:t xml:space="preserve">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bookmarkStart w:id="3358" w:name="P3358"/>
    <w:bookmarkEnd w:id="3358"/>
    <w:p>
      <w:pPr>
        <w:pStyle w:val="0"/>
        <w:spacing w:before="200" w:line-rule="auto"/>
        <w:ind w:firstLine="540"/>
        <w:jc w:val="both"/>
      </w:pPr>
      <w:r>
        <w:rPr>
          <w:sz w:val="20"/>
        </w:rPr>
        <w:t xml:space="preserve">б) возмещение части прямых понесенных затрат на создание и(или) модернизацию объектов по переработке сельскохозяйственной продукции.</w:t>
      </w:r>
    </w:p>
    <w:bookmarkStart w:id="3359" w:name="P3359"/>
    <w:bookmarkEnd w:id="3359"/>
    <w:p>
      <w:pPr>
        <w:pStyle w:val="0"/>
        <w:spacing w:before="200" w:line-rule="auto"/>
        <w:ind w:firstLine="540"/>
        <w:jc w:val="both"/>
      </w:pPr>
      <w:r>
        <w:rPr>
          <w:sz w:val="20"/>
        </w:rPr>
        <w:t xml:space="preserve">2.2. За счет средств областного бюджета Ленинградской области:</w:t>
      </w:r>
    </w:p>
    <w:bookmarkStart w:id="3360" w:name="P3360"/>
    <w:bookmarkEnd w:id="3360"/>
    <w:p>
      <w:pPr>
        <w:pStyle w:val="0"/>
        <w:spacing w:before="200" w:line-rule="auto"/>
        <w:ind w:firstLine="540"/>
        <w:jc w:val="both"/>
      </w:pPr>
      <w:r>
        <w:rPr>
          <w:sz w:val="20"/>
        </w:rPr>
        <w:t xml:space="preserve">а) возмещение части прямых понесенных затрат на создание и(или) модернизацию объектов агропромышленного комплекса;</w:t>
      </w:r>
    </w:p>
    <w:bookmarkStart w:id="3361" w:name="P3361"/>
    <w:bookmarkEnd w:id="3361"/>
    <w:p>
      <w:pPr>
        <w:pStyle w:val="0"/>
        <w:spacing w:before="200" w:line-rule="auto"/>
        <w:ind w:firstLine="540"/>
        <w:jc w:val="both"/>
      </w:pPr>
      <w:r>
        <w:rPr>
          <w:sz w:val="20"/>
        </w:rPr>
        <w:t xml:space="preserve">б) возмещение части прямых понесенных затрат на создание и(или) модернизацию объектов по переработке сельскохозяйственной продукции.</w:t>
      </w:r>
    </w:p>
    <w:bookmarkStart w:id="3362" w:name="P3362"/>
    <w:bookmarkEnd w:id="3362"/>
    <w:p>
      <w:pPr>
        <w:pStyle w:val="0"/>
        <w:spacing w:before="200" w:line-rule="auto"/>
        <w:ind w:firstLine="540"/>
        <w:jc w:val="both"/>
      </w:pPr>
      <w:r>
        <w:rPr>
          <w:sz w:val="20"/>
        </w:rPr>
        <w:t xml:space="preserve">3. По направлению, указанному в </w:t>
      </w:r>
      <w:hyperlink w:history="0" w:anchor="P3357" w:tooltip="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w:r>
          <w:rPr>
            <w:sz w:val="20"/>
            <w:color w:val="0000ff"/>
          </w:rPr>
          <w:t xml:space="preserve">подпункте "а" пункта 2.1</w:t>
        </w:r>
      </w:hyperlink>
      <w:r>
        <w:rPr>
          <w:sz w:val="20"/>
        </w:rPr>
        <w:t xml:space="preserve">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 затрат на маркировочное оборудование (далее - отбор):</w:t>
      </w:r>
    </w:p>
    <w:p>
      <w:pPr>
        <w:pStyle w:val="0"/>
        <w:spacing w:before="200" w:line-rule="auto"/>
        <w:ind w:firstLine="540"/>
        <w:jc w:val="both"/>
      </w:pPr>
      <w:r>
        <w:rPr>
          <w:sz w:val="20"/>
        </w:rPr>
        <w:t xml:space="preserve">в отношении объектов агропромышленного комплекса -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p>
      <w:pPr>
        <w:pStyle w:val="0"/>
        <w:spacing w:before="200" w:line-rule="auto"/>
        <w:ind w:firstLine="540"/>
        <w:jc w:val="both"/>
      </w:pPr>
      <w:r>
        <w:rPr>
          <w:sz w:val="20"/>
        </w:rPr>
        <w:t xml:space="preserve">в отношении маркировочного оборудования -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"г" пункта 1.6</w:t>
        </w:r>
      </w:hyperlink>
      <w:r>
        <w:rPr>
          <w:sz w:val="20"/>
        </w:rPr>
        <w:t xml:space="preserve"> настоящего Порядка, осуществляющим производство и(или) первичную и(или) последующую переработку молока сырого крупного рогатого скота, козьего и овечьего на молочную продукцию и выпуск ее в оборот.</w:t>
      </w:r>
    </w:p>
    <w:p>
      <w:pPr>
        <w:pStyle w:val="0"/>
        <w:spacing w:before="200" w:line-rule="auto"/>
        <w:ind w:firstLine="540"/>
        <w:jc w:val="both"/>
      </w:pPr>
      <w:r>
        <w:rPr>
          <w:sz w:val="20"/>
        </w:rPr>
        <w:t xml:space="preserve">Результат предоставления субсидии:</w:t>
      </w:r>
    </w:p>
    <w:p>
      <w:pPr>
        <w:pStyle w:val="0"/>
        <w:spacing w:before="200" w:line-rule="auto"/>
        <w:ind w:firstLine="540"/>
        <w:jc w:val="both"/>
      </w:pPr>
      <w:r>
        <w:rPr>
          <w:sz w:val="20"/>
        </w:rPr>
        <w:t xml:space="preserve">в отношении объектов агропромышленного комплекса - созданы и(или) модернизированы объекты агропромышленного комплекса (единиц);</w:t>
      </w:r>
    </w:p>
    <w:p>
      <w:pPr>
        <w:pStyle w:val="0"/>
        <w:spacing w:before="200" w:line-rule="auto"/>
        <w:ind w:firstLine="540"/>
        <w:jc w:val="both"/>
      </w:pPr>
      <w:r>
        <w:rPr>
          <w:sz w:val="20"/>
        </w:rPr>
        <w:t xml:space="preserve">в отношении маркировочного оборудования -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pPr>
        <w:pStyle w:val="0"/>
        <w:spacing w:before="200" w:line-rule="auto"/>
        <w:ind w:firstLine="540"/>
        <w:jc w:val="both"/>
      </w:pPr>
      <w:r>
        <w:rPr>
          <w:sz w:val="20"/>
        </w:rPr>
        <w:t xml:space="preserve">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w:t>
      </w:r>
    </w:p>
    <w:p>
      <w:pPr>
        <w:pStyle w:val="0"/>
        <w:spacing w:before="200" w:line-rule="auto"/>
        <w:ind w:firstLine="540"/>
        <w:jc w:val="both"/>
      </w:pPr>
      <w:r>
        <w:rPr>
          <w:sz w:val="20"/>
        </w:rPr>
        <w:t xml:space="preserve">в отношении объектов агропромышленного комплекса - количество введенных в год предоставления субсидии, а также в годах, предшествующих году предоставления субсидии, созданных и(или) модернизированных объектов агропромышленного комплекса;</w:t>
      </w:r>
    </w:p>
    <w:p>
      <w:pPr>
        <w:pStyle w:val="0"/>
        <w:spacing w:before="200" w:line-rule="auto"/>
        <w:ind w:firstLine="540"/>
        <w:jc w:val="both"/>
      </w:pPr>
      <w:r>
        <w:rPr>
          <w:sz w:val="20"/>
        </w:rPr>
        <w:t xml:space="preserve">в отношении маркировочного оборудования -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w:t>
      </w:r>
    </w:p>
    <w:p>
      <w:pPr>
        <w:pStyle w:val="0"/>
        <w:spacing w:before="200" w:line-rule="auto"/>
        <w:ind w:firstLine="540"/>
        <w:jc w:val="both"/>
      </w:pPr>
      <w:r>
        <w:rPr>
          <w:sz w:val="20"/>
        </w:rPr>
        <w:t xml:space="preserve">Отбор осуществляет Министерство сельского хозяйства Российской Федерации (далее - Минсельхоз России). Порядок отбора устанавливается Минсельхозом России с учетом критериев приоритетности в следующей очередности:</w:t>
      </w:r>
    </w:p>
    <w:p>
      <w:pPr>
        <w:pStyle w:val="0"/>
        <w:spacing w:before="200" w:line-rule="auto"/>
        <w:ind w:firstLine="540"/>
        <w:jc w:val="both"/>
      </w:pPr>
      <w:r>
        <w:rPr>
          <w:sz w:val="20"/>
        </w:rPr>
        <w:t xml:space="preserve">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pPr>
        <w:pStyle w:val="0"/>
        <w:spacing w:before="200" w:line-rule="auto"/>
        <w:ind w:firstLine="540"/>
        <w:jc w:val="both"/>
      </w:pPr>
      <w:r>
        <w:rPr>
          <w:sz w:val="20"/>
        </w:rPr>
        <w:t xml:space="preserve">б) инвестиционные проекты, реализуемые участниками Федеральной научно-технической программы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программы развития сельского хозяйства;</w:t>
      </w:r>
    </w:p>
    <w:p>
      <w:pPr>
        <w:pStyle w:val="0"/>
        <w:spacing w:before="200" w:line-rule="auto"/>
        <w:ind w:firstLine="540"/>
        <w:jc w:val="both"/>
      </w:pPr>
      <w:r>
        <w:rPr>
          <w:sz w:val="20"/>
        </w:rPr>
        <w:t xml:space="preserve">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pPr>
        <w:pStyle w:val="0"/>
        <w:spacing w:before="200" w:line-rule="auto"/>
        <w:ind w:firstLine="540"/>
        <w:jc w:val="both"/>
      </w:pPr>
      <w:r>
        <w:rPr>
          <w:sz w:val="20"/>
        </w:rPr>
        <w:t xml:space="preserve">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представления участником отбора инвестиционного проекта в комитет для участия в отборе.</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98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w:history="0" r:id="rId98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объекта агропромышленного комплекса.</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98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pPr>
        <w:pStyle w:val="0"/>
        <w:spacing w:before="200" w:line-rule="auto"/>
        <w:ind w:firstLine="540"/>
        <w:jc w:val="both"/>
      </w:pPr>
      <w:r>
        <w:rPr>
          <w:sz w:val="20"/>
        </w:rPr>
        <w:t xml:space="preserve">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pPr>
        <w:pStyle w:val="0"/>
        <w:spacing w:before="200" w:line-rule="auto"/>
        <w:ind w:firstLine="540"/>
        <w:jc w:val="both"/>
      </w:pPr>
      <w:r>
        <w:rPr>
          <w:sz w:val="20"/>
        </w:rPr>
        <w:t xml:space="preserve">Годом начала модернизации объекта агропромышленного комплекса является год заключения договора на приобретение техники и(или) оборудования.</w:t>
      </w:r>
    </w:p>
    <w:p>
      <w:pPr>
        <w:pStyle w:val="0"/>
        <w:spacing w:before="200" w:line-rule="auto"/>
        <w:ind w:firstLine="540"/>
        <w:jc w:val="both"/>
      </w:pPr>
      <w:r>
        <w:rPr>
          <w:sz w:val="20"/>
        </w:rPr>
        <w:t xml:space="preserve">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pPr>
        <w:pStyle w:val="0"/>
        <w:spacing w:before="200" w:line-rule="auto"/>
        <w:ind w:firstLine="540"/>
        <w:jc w:val="both"/>
      </w:pPr>
      <w:r>
        <w:rPr>
          <w:sz w:val="20"/>
        </w:rP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history="0" w:anchor="P3398" w:tooltip="3.2. Участниками отбора в дополнение к документам, указанным в пункте 2.4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
        <w:r>
          <w:rPr>
            <w:sz w:val="20"/>
            <w:color w:val="0000ff"/>
          </w:rPr>
          <w:t xml:space="preserve">пункте 3.2</w:t>
        </w:r>
      </w:hyperlink>
      <w:r>
        <w:rPr>
          <w:sz w:val="20"/>
        </w:rP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pPr>
        <w:pStyle w:val="0"/>
        <w:spacing w:before="200" w:line-rule="auto"/>
        <w:ind w:firstLine="540"/>
        <w:jc w:val="both"/>
      </w:pPr>
      <w:r>
        <w:rPr>
          <w:sz w:val="20"/>
        </w:rP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pPr>
        <w:pStyle w:val="0"/>
        <w:spacing w:before="200" w:line-rule="auto"/>
        <w:ind w:firstLine="540"/>
        <w:jc w:val="both"/>
      </w:pPr>
      <w:r>
        <w:rPr>
          <w:sz w:val="20"/>
        </w:rPr>
        <w:t xml:space="preserve">Субсидии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2021-2023 годах и маркировочное оборудование введено в промышленную эксплуатацию не позднее дня представления участником отбора заявки на возмещение части затрат на маркировочное оборудование в комитет для участия в отборе.</w:t>
      </w:r>
    </w:p>
    <w:p>
      <w:pPr>
        <w:pStyle w:val="0"/>
        <w:spacing w:before="200" w:line-rule="auto"/>
        <w:ind w:firstLine="540"/>
        <w:jc w:val="both"/>
      </w:pPr>
      <w:r>
        <w:rPr>
          <w:sz w:val="20"/>
        </w:rPr>
        <w:t xml:space="preserve">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pPr>
        <w:pStyle w:val="0"/>
        <w:spacing w:before="200" w:line-rule="auto"/>
        <w:ind w:firstLine="540"/>
        <w:jc w:val="both"/>
      </w:pPr>
      <w:r>
        <w:rPr>
          <w:sz w:val="20"/>
        </w:rPr>
        <w:t xml:space="preserve">Монтаж маркировочного оборудования должен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pPr>
        <w:pStyle w:val="0"/>
        <w:spacing w:before="200" w:line-rule="auto"/>
        <w:ind w:firstLine="540"/>
        <w:jc w:val="both"/>
      </w:pPr>
      <w:r>
        <w:rPr>
          <w:sz w:val="20"/>
        </w:rPr>
        <w:t xml:space="preserve">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pPr>
        <w:pStyle w:val="0"/>
        <w:spacing w:before="200" w:line-rule="auto"/>
        <w:ind w:firstLine="540"/>
        <w:jc w:val="both"/>
      </w:pPr>
      <w:r>
        <w:rPr>
          <w:sz w:val="20"/>
        </w:rPr>
        <w:t xml:space="preserve">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pPr>
        <w:pStyle w:val="0"/>
        <w:spacing w:before="200" w:line-rule="auto"/>
        <w:ind w:firstLine="540"/>
        <w:jc w:val="both"/>
      </w:pPr>
      <w:r>
        <w:rPr>
          <w:sz w:val="20"/>
        </w:rPr>
        <w:t xml:space="preserve">Для направления инвестиционных проектов, реализуемых на территории Ленинградской области, а также заявок на возмещение части затрат на маркировочное оборудование на отбор в Минсельхоз России участник отбора направляет в комитет заявку с приложением документов для участия в отборе.</w:t>
      </w:r>
    </w:p>
    <w:p>
      <w:pPr>
        <w:pStyle w:val="0"/>
        <w:spacing w:before="200" w:line-rule="auto"/>
        <w:ind w:firstLine="540"/>
        <w:jc w:val="both"/>
      </w:pPr>
      <w:r>
        <w:rPr>
          <w:sz w:val="20"/>
        </w:rPr>
        <w:t xml:space="preserve">Участник отбора для участия в отборе может подать более одной заявки.</w:t>
      </w:r>
    </w:p>
    <w:p>
      <w:pPr>
        <w:pStyle w:val="0"/>
        <w:spacing w:before="200" w:line-rule="auto"/>
        <w:ind w:firstLine="540"/>
        <w:jc w:val="both"/>
      </w:pPr>
      <w:r>
        <w:rPr>
          <w:sz w:val="20"/>
        </w:rPr>
        <w:t xml:space="preserve">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pPr>
        <w:pStyle w:val="0"/>
        <w:spacing w:before="200" w:line-rule="auto"/>
        <w:ind w:firstLine="540"/>
        <w:jc w:val="both"/>
      </w:pPr>
      <w:r>
        <w:rPr>
          <w:sz w:val="20"/>
        </w:rPr>
        <w:t xml:space="preserve">Основания для отклонения заявки участника отбора указаны в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пункте 2.6</w:t>
        </w:r>
      </w:hyperlink>
      <w:r>
        <w:rPr>
          <w:sz w:val="20"/>
        </w:rP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w:t>
      </w:r>
      <w:hyperlink w:history="0" w:anchor="P3459" w:tooltip="5. По направлению, указанному в подпункте &quot;а&quot; пункта 2.2 настоящего приложения, субсидии предоставляются победителям конкурсного отбора инвестиционных проектов создания и(или) модернизации объектов агропромышленного комплекса, реализуемых на территории Ленинградской области, осуществляемого комитетом, категориям получателей субсидии, указанным в подпунктах &quot;а&quot; и &quot;б&quot; пункта 1.6 настоящего Порядка.">
        <w:r>
          <w:rPr>
            <w:sz w:val="20"/>
            <w:color w:val="0000ff"/>
          </w:rPr>
          <w:t xml:space="preserve">пунктом 5</w:t>
        </w:r>
      </w:hyperlink>
      <w:r>
        <w:rPr>
          <w:sz w:val="20"/>
        </w:rPr>
        <w:t xml:space="preserve"> настоящего приложения.</w:t>
      </w:r>
    </w:p>
    <w:p>
      <w:pPr>
        <w:pStyle w:val="0"/>
        <w:jc w:val="both"/>
      </w:pPr>
      <w:r>
        <w:rPr>
          <w:sz w:val="20"/>
        </w:rPr>
        <w:t xml:space="preserve">(в ред. </w:t>
      </w:r>
      <w:hyperlink w:history="0" r:id="rId98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В течение 30 рабочих дней после размещения на сайте Минсельхоза России результатов отбора и размеров субсидии, а также заключения между комитетом и Минсельхозом России соглашения о предоставлении иных межбюджетных трансфертов из федерального бюджета бюджету субъекта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комитет заключает с победителем отбора соглашение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w:t>
      </w:r>
    </w:p>
    <w:p>
      <w:pPr>
        <w:pStyle w:val="0"/>
        <w:spacing w:before="200" w:line-rule="auto"/>
        <w:ind w:firstLine="540"/>
        <w:jc w:val="both"/>
      </w:pPr>
      <w:r>
        <w:rPr>
          <w:sz w:val="20"/>
        </w:rPr>
        <w:t xml:space="preserve">3.1. Размер субсидии:</w:t>
      </w:r>
    </w:p>
    <w:p>
      <w:pPr>
        <w:pStyle w:val="0"/>
        <w:spacing w:before="200" w:line-rule="auto"/>
        <w:ind w:firstLine="540"/>
        <w:jc w:val="both"/>
      </w:pPr>
      <w:r>
        <w:rPr>
          <w:sz w:val="20"/>
        </w:rPr>
        <w:t xml:space="preserve">в отношении объектов агропромышленного комплекса - рассчитывается исходя из дифференцированных ставок (но не выше предельной стоимости объекта агропромышленного комплекса, определенной исходя из предельных </w:t>
      </w:r>
      <w:hyperlink w:history="0" r:id="rId985" w:tooltip="Приказ Минсельхоза России от 26.06.2024 N 350 &quot;Об утверждении предельных значений стоимости единиц мощности объектов агропромышленного комплекса и маркировочного оборудования&quot; (Зарегистрировано в Минюсте России 29.07.2024 N 78938) {КонсультантПлюс}">
        <w:r>
          <w:rPr>
            <w:sz w:val="20"/>
            <w:color w:val="0000ff"/>
          </w:rPr>
          <w:t xml:space="preserve">значений</w:t>
        </w:r>
      </w:hyperlink>
      <w:r>
        <w:rPr>
          <w:sz w:val="20"/>
        </w:rPr>
        <w:t xml:space="preserve"> стоимости единиц мощности объектов агропромышленного комплекса, утвержденных приказом Минсельхоза России от 26 июня 2024 года N 350 "Об утверждении предельных значений стоимости единиц мощности объектов агропромышленного комплекса и маркировочного оборудования" (далее - приказ Минсельхоза России от 26 июня 2024 года N 350), на основании сведений об объектах - аналогах по функциональному назначению и(или) по конструктивным и объемно-планировочным решениям), установленных </w:t>
      </w:r>
      <w:hyperlink w:history="0" r:id="rId986"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года N 717;</w:t>
      </w:r>
    </w:p>
    <w:p>
      <w:pPr>
        <w:pStyle w:val="0"/>
        <w:spacing w:before="200" w:line-rule="auto"/>
        <w:ind w:firstLine="540"/>
        <w:jc w:val="both"/>
      </w:pPr>
      <w:r>
        <w:rPr>
          <w:sz w:val="20"/>
        </w:rPr>
        <w:t xml:space="preserve">в отношении маркировочного оборудования - составляет 70 процентов фактической стоимости маркировочного оборудования (но не выше предельной стоимости маркировочного оборудования, определенной исходя из предельных </w:t>
      </w:r>
      <w:hyperlink w:history="0" r:id="rId987" w:tooltip="Приказ Минсельхоза России от 26.06.2024 N 350 &quot;Об утверждении предельных значений стоимости единиц мощности объектов агропромышленного комплекса и маркировочного оборудования&quot; (Зарегистрировано в Минюсте России 29.07.2024 N 78938) {КонсультантПлюс}">
        <w:r>
          <w:rPr>
            <w:sz w:val="20"/>
            <w:color w:val="0000ff"/>
          </w:rPr>
          <w:t xml:space="preserve">значений</w:t>
        </w:r>
      </w:hyperlink>
      <w:r>
        <w:rPr>
          <w:sz w:val="20"/>
        </w:rPr>
        <w:t xml:space="preserve"> стоимости единиц мощности маркировочного оборудования, утвержденных приказом Минсельхоза России от 26 июня 2024 года N 350, на основании сведений об оборудовании - аналоге по функциональному назначению, исходя из мощности линии фасовочного оборудования и(или) линии основного производства, дооборудованной приобретенным маркировочным оборудованием).</w:t>
      </w:r>
    </w:p>
    <w:bookmarkStart w:id="3398" w:name="P3398"/>
    <w:bookmarkEnd w:id="3398"/>
    <w:p>
      <w:pPr>
        <w:pStyle w:val="0"/>
        <w:spacing w:before="200" w:line-rule="auto"/>
        <w:ind w:firstLine="540"/>
        <w:jc w:val="both"/>
      </w:pPr>
      <w:r>
        <w:rPr>
          <w:sz w:val="20"/>
        </w:rPr>
        <w:t xml:space="preserve">3.2.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копии локальных смет,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spacing w:before="200" w:line-rule="auto"/>
        <w:ind w:firstLine="540"/>
        <w:jc w:val="both"/>
      </w:pPr>
      <w:r>
        <w:rPr>
          <w:sz w:val="20"/>
        </w:rPr>
        <w:t xml:space="preserve">копия приказа участника отбора, подтверждающего начало проведения работ по созданию и(или) модернизации объекта;</w:t>
      </w:r>
    </w:p>
    <w:p>
      <w:pPr>
        <w:pStyle w:val="0"/>
        <w:spacing w:before="200" w:line-rule="auto"/>
        <w:ind w:firstLine="540"/>
        <w:jc w:val="both"/>
      </w:pPr>
      <w:r>
        <w:rPr>
          <w:sz w:val="20"/>
        </w:rPr>
        <w:t xml:space="preserve">график выполнения работ по созданию и(или) модернизации объекта;</w:t>
      </w:r>
    </w:p>
    <w:p>
      <w:pPr>
        <w:pStyle w:val="0"/>
        <w:spacing w:before="200" w:line-rule="auto"/>
        <w:ind w:firstLine="540"/>
        <w:jc w:val="both"/>
      </w:pPr>
      <w:r>
        <w:rPr>
          <w:sz w:val="20"/>
        </w:rPr>
        <w:t xml:space="preserve">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988"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pPr>
        <w:pStyle w:val="0"/>
        <w:spacing w:before="200" w:line-rule="auto"/>
        <w:ind w:firstLine="540"/>
        <w:jc w:val="both"/>
      </w:pPr>
      <w:r>
        <w:rPr>
          <w:sz w:val="20"/>
        </w:rPr>
        <w:t xml:space="preserve">копия документа, подтверждающего дату изготовления техники и(или) оборудования (в случае приобретения техники и(или) оборудования);</w:t>
      </w:r>
    </w:p>
    <w:bookmarkStart w:id="3408" w:name="P3408"/>
    <w:bookmarkEnd w:id="3408"/>
    <w:p>
      <w:pPr>
        <w:pStyle w:val="0"/>
        <w:spacing w:before="200" w:line-rule="auto"/>
        <w:ind w:firstLine="540"/>
        <w:jc w:val="both"/>
      </w:pPr>
      <w:r>
        <w:rPr>
          <w:sz w:val="20"/>
        </w:rPr>
        <w:t xml:space="preserve">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history="0" w:anchor="P3408" w:tooltip="информация о земельных участках и объектах (в отношении земельных участков и объектов, используемых в рамках направления предоставления субсидии).">
        <w:r>
          <w:rPr>
            <w:sz w:val="20"/>
            <w:color w:val="0000ff"/>
          </w:rPr>
          <w:t xml:space="preserve">абзацу одиннадцатому</w:t>
        </w:r>
      </w:hyperlink>
      <w:r>
        <w:rPr>
          <w:sz w:val="20"/>
        </w:rP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pPr>
        <w:pStyle w:val="0"/>
        <w:spacing w:before="200" w:line-rule="auto"/>
        <w:ind w:firstLine="540"/>
        <w:jc w:val="both"/>
      </w:pPr>
      <w:r>
        <w:rPr>
          <w:sz w:val="20"/>
        </w:rPr>
        <w:t xml:space="preserve">3.3.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и установленным приказом Минсельхоза России, в целях подтверждения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копии первичных учетных документов, подтверждающих затраты на приобретение маркировочного оборудования, а также на доставку и монтаж оборудования (включая пусконаладочные работы)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w:t>
      </w:r>
    </w:p>
    <w:p>
      <w:pPr>
        <w:pStyle w:val="0"/>
        <w:spacing w:before="200" w:line-rule="auto"/>
        <w:ind w:firstLine="540"/>
        <w:jc w:val="both"/>
      </w:pPr>
      <w:r>
        <w:rPr>
          <w:sz w:val="20"/>
        </w:rPr>
        <w:t xml:space="preserve">копия документа, подтверждающего дату изготовления маркировочного оборудования;</w:t>
      </w:r>
    </w:p>
    <w:p>
      <w:pPr>
        <w:pStyle w:val="0"/>
        <w:spacing w:before="200" w:line-rule="auto"/>
        <w:ind w:firstLine="540"/>
        <w:jc w:val="both"/>
      </w:pPr>
      <w:r>
        <w:rPr>
          <w:sz w:val="20"/>
        </w:rPr>
        <w:t xml:space="preserve">копия акта ввода в эксплуатацию маркировочного оборудования;</w:t>
      </w:r>
    </w:p>
    <w:p>
      <w:pPr>
        <w:pStyle w:val="0"/>
        <w:spacing w:before="200" w:line-rule="auto"/>
        <w:ind w:firstLine="540"/>
        <w:jc w:val="both"/>
      </w:pPr>
      <w:r>
        <w:rPr>
          <w:sz w:val="20"/>
        </w:rPr>
        <w:t xml:space="preserve">сведения о количестве произведенной и маркированной молочной продукции, подлежащей обязательной маркировке средствами идентификации отдельных видов молочной продукции, по форме, утвержденной приказом комитета.</w:t>
      </w:r>
    </w:p>
    <w:bookmarkStart w:id="3416" w:name="P3416"/>
    <w:bookmarkEnd w:id="3416"/>
    <w:p>
      <w:pPr>
        <w:pStyle w:val="0"/>
        <w:spacing w:before="200" w:line-rule="auto"/>
        <w:ind w:firstLine="540"/>
        <w:jc w:val="both"/>
      </w:pPr>
      <w:r>
        <w:rPr>
          <w:sz w:val="20"/>
        </w:rPr>
        <w:t xml:space="preserve">4. По направлению, указанному в </w:t>
      </w:r>
      <w:hyperlink w:history="0" w:anchor="P3358" w:tooltip="б) возмещение части прямых понесенных затрат на создание и(или) модернизацию объектов по переработке сельскохозяйственной продукции.">
        <w:r>
          <w:rPr>
            <w:sz w:val="20"/>
            <w:color w:val="0000ff"/>
          </w:rPr>
          <w:t xml:space="preserve">подпункте "б" пункта 2.1</w:t>
        </w:r>
      </w:hyperlink>
      <w:r>
        <w:rPr>
          <w:sz w:val="20"/>
        </w:rPr>
        <w:t xml:space="preserve">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"г" пункта 1.6</w:t>
        </w:r>
      </w:hyperlink>
      <w:r>
        <w:rPr>
          <w:sz w:val="20"/>
        </w:rPr>
        <w:t xml:space="preserve"> настоящего Порядка.</w:t>
      </w:r>
    </w:p>
    <w:p>
      <w:pPr>
        <w:pStyle w:val="0"/>
        <w:spacing w:before="200" w:line-rule="auto"/>
        <w:ind w:firstLine="540"/>
        <w:jc w:val="both"/>
      </w:pPr>
      <w:r>
        <w:rPr>
          <w:sz w:val="20"/>
        </w:rPr>
        <w:t xml:space="preserve">Результат предоставления субсидии -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pPr>
        <w:pStyle w:val="0"/>
        <w:spacing w:before="200" w:line-rule="auto"/>
        <w:ind w:firstLine="540"/>
        <w:jc w:val="both"/>
      </w:pPr>
      <w:r>
        <w:rPr>
          <w:sz w:val="20"/>
        </w:rPr>
        <w:t xml:space="preserve">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pPr>
        <w:pStyle w:val="0"/>
        <w:spacing w:before="200" w:line-rule="auto"/>
        <w:ind w:firstLine="540"/>
        <w:jc w:val="both"/>
      </w:pPr>
      <w:r>
        <w:rPr>
          <w:sz w:val="20"/>
        </w:rPr>
        <w:t xml:space="preserve">Значения результата устанавливаются соглашением.</w:t>
      </w:r>
    </w:p>
    <w:p>
      <w:pPr>
        <w:pStyle w:val="0"/>
        <w:spacing w:before="200" w:line-rule="auto"/>
        <w:ind w:firstLine="540"/>
        <w:jc w:val="both"/>
      </w:pPr>
      <w:r>
        <w:rPr>
          <w:sz w:val="20"/>
        </w:rPr>
        <w:t xml:space="preserve">Характеристика результата - количество произведенной продукции на объекте по переработке продукции, предназначенном для производства и(или) переработки продукции, транспортировка которой осуществляется до конечных пунктов назначения.</w:t>
      </w:r>
    </w:p>
    <w:p>
      <w:pPr>
        <w:pStyle w:val="0"/>
        <w:spacing w:before="200" w:line-rule="auto"/>
        <w:ind w:firstLine="540"/>
        <w:jc w:val="both"/>
      </w:pPr>
      <w:r>
        <w:rPr>
          <w:sz w:val="20"/>
        </w:rPr>
        <w:t xml:space="preserve">Отбор по переработке осуществляет Минсельхоз России. Порядок отбора по переработке устанавливается Минсельхозом России.</w:t>
      </w:r>
    </w:p>
    <w:p>
      <w:pPr>
        <w:pStyle w:val="0"/>
        <w:spacing w:before="200" w:line-rule="auto"/>
        <w:ind w:firstLine="540"/>
        <w:jc w:val="both"/>
      </w:pPr>
      <w:r>
        <w:rPr>
          <w:sz w:val="20"/>
        </w:rPr>
        <w:t xml:space="preserve">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 (кроме объектов по переработке и консервированию рыбы, ракообразных и моллюсков).</w:t>
      </w:r>
    </w:p>
    <w:p>
      <w:pPr>
        <w:pStyle w:val="0"/>
        <w:spacing w:before="200" w:line-rule="auto"/>
        <w:ind w:firstLine="540"/>
        <w:jc w:val="both"/>
      </w:pPr>
      <w:r>
        <w:rPr>
          <w:sz w:val="20"/>
        </w:rPr>
        <w:t xml:space="preserve">Субсидии в отношении объектов по переработке и консервированию рыбы, ракообразных и моллюсков предоставляются в случае, если такие объекты созданы и(или) модернизированы не ранее чем за пять лет до дня представления участником отбора в комитет заявки на участие в отборе на соответствующий финансовый год и введены в эксплуатацию не позднее указанного дня.</w:t>
      </w:r>
    </w:p>
    <w:p>
      <w:pPr>
        <w:pStyle w:val="0"/>
        <w:spacing w:before="200" w:line-rule="auto"/>
        <w:ind w:firstLine="540"/>
        <w:jc w:val="both"/>
      </w:pPr>
      <w:r>
        <w:rPr>
          <w:sz w:val="20"/>
        </w:rPr>
        <w:t xml:space="preserve">В случае если в отношении объекта по переработке в соответствии с Градостроительным </w:t>
      </w:r>
      <w:hyperlink w:history="0" r:id="rId98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w:history="0" r:id="rId99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объекта по переработке.</w:t>
      </w:r>
    </w:p>
    <w:p>
      <w:pPr>
        <w:pStyle w:val="0"/>
        <w:spacing w:before="200" w:line-rule="auto"/>
        <w:ind w:firstLine="540"/>
        <w:jc w:val="both"/>
      </w:pPr>
      <w:r>
        <w:rPr>
          <w:sz w:val="20"/>
        </w:rPr>
        <w:t xml:space="preserve">В случае если в отношении объекта по переработке в соответствии с Градостроительным </w:t>
      </w:r>
      <w:hyperlink w:history="0" r:id="rId99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агропромышленного комплекса.</w:t>
      </w:r>
    </w:p>
    <w:p>
      <w:pPr>
        <w:pStyle w:val="0"/>
        <w:spacing w:before="200" w:line-rule="auto"/>
        <w:ind w:firstLine="540"/>
        <w:jc w:val="both"/>
      </w:pPr>
      <w:r>
        <w:rPr>
          <w:sz w:val="20"/>
        </w:rPr>
        <w:t xml:space="preserve">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pPr>
        <w:pStyle w:val="0"/>
        <w:spacing w:before="200" w:line-rule="auto"/>
        <w:ind w:firstLine="540"/>
        <w:jc w:val="both"/>
      </w:pPr>
      <w:r>
        <w:rPr>
          <w:sz w:val="20"/>
        </w:rPr>
        <w:t xml:space="preserve">Годом начала модернизации объекта по переработке является год заключения договора на приобретение техники и(или) оборудования.</w:t>
      </w:r>
    </w:p>
    <w:p>
      <w:pPr>
        <w:pStyle w:val="0"/>
        <w:spacing w:before="200" w:line-rule="auto"/>
        <w:ind w:firstLine="540"/>
        <w:jc w:val="both"/>
      </w:pPr>
      <w:r>
        <w:rPr>
          <w:sz w:val="20"/>
        </w:rPr>
        <w:t xml:space="preserve">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pPr>
        <w:pStyle w:val="0"/>
        <w:spacing w:before="200" w:line-rule="auto"/>
        <w:ind w:firstLine="540"/>
        <w:jc w:val="both"/>
      </w:pPr>
      <w:r>
        <w:rPr>
          <w:sz w:val="20"/>
        </w:rP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history="0" w:anchor="P3446" w:tooltip="4.2. Участниками отбора в дополнение к документам, указанным в пункте 2.4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
        <w:r>
          <w:rPr>
            <w:sz w:val="20"/>
            <w:color w:val="0000ff"/>
          </w:rPr>
          <w:t xml:space="preserve">пункте 4.2</w:t>
        </w:r>
      </w:hyperlink>
      <w:r>
        <w:rPr>
          <w:sz w:val="20"/>
        </w:rP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pPr>
        <w:pStyle w:val="0"/>
        <w:spacing w:before="200" w:line-rule="auto"/>
        <w:ind w:firstLine="540"/>
        <w:jc w:val="both"/>
      </w:pPr>
      <w:r>
        <w:rPr>
          <w:sz w:val="20"/>
        </w:rP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pPr>
        <w:pStyle w:val="0"/>
        <w:spacing w:before="200" w:line-rule="auto"/>
        <w:ind w:firstLine="540"/>
        <w:jc w:val="both"/>
      </w:pPr>
      <w:r>
        <w:rPr>
          <w:sz w:val="20"/>
        </w:rPr>
        <w:t xml:space="preserve">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pPr>
        <w:pStyle w:val="0"/>
        <w:spacing w:before="200" w:line-rule="auto"/>
        <w:ind w:firstLine="540"/>
        <w:jc w:val="both"/>
      </w:pPr>
      <w:r>
        <w:rPr>
          <w:sz w:val="20"/>
        </w:rPr>
        <w:t xml:space="preserve">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pPr>
        <w:pStyle w:val="0"/>
        <w:spacing w:before="200" w:line-rule="auto"/>
        <w:ind w:firstLine="540"/>
        <w:jc w:val="both"/>
      </w:pPr>
      <w:r>
        <w:rPr>
          <w:sz w:val="20"/>
        </w:rPr>
        <w:t xml:space="preserve">Для направления инвестиционных проектов, реализуемых на территории Ленинградской области, на отбор по переработке в Минсельхоз России участник отбора направляет в комитет заявку с приложением документов для участия в отборе.</w:t>
      </w:r>
    </w:p>
    <w:p>
      <w:pPr>
        <w:pStyle w:val="0"/>
        <w:spacing w:before="200" w:line-rule="auto"/>
        <w:ind w:firstLine="540"/>
        <w:jc w:val="both"/>
      </w:pPr>
      <w:r>
        <w:rPr>
          <w:sz w:val="20"/>
        </w:rPr>
        <w:t xml:space="preserve">Участник отбора для участия в отборе может подать более одной заявки.</w:t>
      </w:r>
    </w:p>
    <w:p>
      <w:pPr>
        <w:pStyle w:val="0"/>
        <w:spacing w:before="200" w:line-rule="auto"/>
        <w:ind w:firstLine="540"/>
        <w:jc w:val="both"/>
      </w:pPr>
      <w:r>
        <w:rPr>
          <w:sz w:val="20"/>
        </w:rPr>
        <w:t xml:space="preserve">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pPr>
        <w:pStyle w:val="0"/>
        <w:spacing w:before="200" w:line-rule="auto"/>
        <w:ind w:firstLine="540"/>
        <w:jc w:val="both"/>
      </w:pPr>
      <w:r>
        <w:rPr>
          <w:sz w:val="20"/>
        </w:rPr>
        <w:t xml:space="preserve">Основания для отклонения заявки участника отбора указаны в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пункте 2.6</w:t>
        </w:r>
      </w:hyperlink>
      <w:r>
        <w:rPr>
          <w:sz w:val="20"/>
        </w:rPr>
        <w:t xml:space="preserve"> настоящего Порядка. Дополнительными основаниями для отклонения заявки участника отбора для направления комитетом заявки в Минсельхоз России являются:</w:t>
      </w:r>
    </w:p>
    <w:p>
      <w:pPr>
        <w:pStyle w:val="0"/>
        <w:jc w:val="both"/>
      </w:pPr>
      <w:r>
        <w:rPr>
          <w:sz w:val="20"/>
        </w:rPr>
        <w:t xml:space="preserve">(в ред. </w:t>
      </w:r>
      <w:hyperlink w:history="0" r:id="rId99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получение участником отбора льготного инвестиционного кредита на создание и(или) модернизацию предприятий по переработке масличных культур в соответствии с постановлениями Правительства Российской Федерации от 29 декабря 2016 года </w:t>
      </w:r>
      <w:hyperlink w:history="0" r:id="rId993"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N 1528</w:t>
        </w:r>
      </w:hyperlink>
      <w:r>
        <w:rPr>
          <w:sz w:val="20"/>
        </w:rP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и от 26 апреля 2019 года </w:t>
      </w:r>
      <w:hyperlink w:history="0" r:id="rId994"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КонсультантПлюс}">
        <w:r>
          <w:rPr>
            <w:sz w:val="20"/>
            <w:color w:val="0000ff"/>
          </w:rPr>
          <w:t xml:space="preserve">N 512</w:t>
        </w:r>
      </w:hyperlink>
      <w:r>
        <w:rPr>
          <w:sz w:val="20"/>
        </w:rP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w:t>
      </w:r>
    </w:p>
    <w:p>
      <w:pPr>
        <w:pStyle w:val="0"/>
        <w:spacing w:before="200" w:line-rule="auto"/>
        <w:ind w:firstLine="540"/>
        <w:jc w:val="both"/>
      </w:pPr>
      <w:r>
        <w:rPr>
          <w:sz w:val="20"/>
        </w:rPr>
        <w:t xml:space="preserve">объект инвестиций построен в соответствии с </w:t>
      </w:r>
      <w:hyperlink w:history="0" r:id="rId995"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sz w:val="20"/>
            <w:color w:val="0000ff"/>
          </w:rPr>
          <w:t xml:space="preserve">частью 1 статьи 29.3</w:t>
        </w:r>
      </w:hyperlink>
      <w:r>
        <w:rPr>
          <w:sz w:val="20"/>
        </w:rPr>
        <w:t xml:space="preserve"> Федерального закона от 20 декабря 2004 года N 166-ФЗ "О рыболовстве и сохранении водных биологических ресурсов".</w:t>
      </w:r>
    </w:p>
    <w:p>
      <w:pPr>
        <w:pStyle w:val="0"/>
        <w:spacing w:before="200" w:line-rule="auto"/>
        <w:ind w:firstLine="540"/>
        <w:jc w:val="both"/>
      </w:pPr>
      <w:r>
        <w:rPr>
          <w:sz w:val="20"/>
        </w:rP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w:t>
      </w:r>
    </w:p>
    <w:p>
      <w:pPr>
        <w:pStyle w:val="0"/>
        <w:spacing w:before="200" w:line-rule="auto"/>
        <w:ind w:firstLine="540"/>
        <w:jc w:val="both"/>
      </w:pPr>
      <w:r>
        <w:rPr>
          <w:sz w:val="20"/>
        </w:rPr>
        <w:t xml:space="preserve">4.1. Размер субсидии рассчитывается исходя из дифференцированных ставок фактической стоимости объекта (но не выше предельной стоимости объекта, определяемой Минсельхозом России), установленных </w:t>
      </w:r>
      <w:hyperlink w:history="0" r:id="rId996"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года N 717.</w:t>
      </w:r>
    </w:p>
    <w:bookmarkStart w:id="3446" w:name="P3446"/>
    <w:bookmarkEnd w:id="3446"/>
    <w:p>
      <w:pPr>
        <w:pStyle w:val="0"/>
        <w:spacing w:before="200" w:line-rule="auto"/>
        <w:ind w:firstLine="540"/>
        <w:jc w:val="both"/>
      </w:pPr>
      <w:r>
        <w:rPr>
          <w:sz w:val="20"/>
        </w:rPr>
        <w:t xml:space="preserve">4.2.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копии локальных смет,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spacing w:before="200" w:line-rule="auto"/>
        <w:ind w:firstLine="540"/>
        <w:jc w:val="both"/>
      </w:pPr>
      <w:r>
        <w:rPr>
          <w:sz w:val="20"/>
        </w:rPr>
        <w:t xml:space="preserve">копия приказа, подтверждающего начало проведения работ по созданию и(или) модернизации объекта;</w:t>
      </w:r>
    </w:p>
    <w:p>
      <w:pPr>
        <w:pStyle w:val="0"/>
        <w:spacing w:before="200" w:line-rule="auto"/>
        <w:ind w:firstLine="540"/>
        <w:jc w:val="both"/>
      </w:pPr>
      <w:r>
        <w:rPr>
          <w:sz w:val="20"/>
        </w:rPr>
        <w:t xml:space="preserve">график выполнения работ по созданию и(или) модернизации объекта по переработке;</w:t>
      </w:r>
    </w:p>
    <w:p>
      <w:pPr>
        <w:pStyle w:val="0"/>
        <w:spacing w:before="200" w:line-rule="auto"/>
        <w:ind w:firstLine="540"/>
        <w:jc w:val="both"/>
      </w:pPr>
      <w:r>
        <w:rPr>
          <w:sz w:val="20"/>
        </w:rPr>
        <w:t xml:space="preserve">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997"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pPr>
        <w:pStyle w:val="0"/>
        <w:spacing w:before="200" w:line-rule="auto"/>
        <w:ind w:firstLine="540"/>
        <w:jc w:val="both"/>
      </w:pPr>
      <w:r>
        <w:rPr>
          <w:sz w:val="20"/>
        </w:rPr>
        <w:t xml:space="preserve">сведения об объеме продукции, произведенной на объекте, транспортировка которой осуществлялась до конечных пунктов назначения;</w:t>
      </w:r>
    </w:p>
    <w:p>
      <w:pPr>
        <w:pStyle w:val="0"/>
        <w:spacing w:before="200" w:line-rule="auto"/>
        <w:ind w:firstLine="540"/>
        <w:jc w:val="both"/>
      </w:pPr>
      <w:r>
        <w:rPr>
          <w:sz w:val="20"/>
        </w:rPr>
        <w:t xml:space="preserve">копия документа, подтверждающего дату изготовления техники и(или) оборудования (в случае приобретения техники и(или) оборудования);</w:t>
      </w:r>
    </w:p>
    <w:bookmarkStart w:id="3457" w:name="P3457"/>
    <w:bookmarkEnd w:id="3457"/>
    <w:p>
      <w:pPr>
        <w:pStyle w:val="0"/>
        <w:spacing w:before="200" w:line-rule="auto"/>
        <w:ind w:firstLine="540"/>
        <w:jc w:val="both"/>
      </w:pPr>
      <w:r>
        <w:rPr>
          <w:sz w:val="20"/>
        </w:rPr>
        <w:t xml:space="preserve">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history="0" w:anchor="P3457" w:tooltip="информация о земельных участках и объектах (в отношении земельных участков и объектов, используемых в рамках направления предоставления субсидии).">
        <w:r>
          <w:rPr>
            <w:sz w:val="20"/>
            <w:color w:val="0000ff"/>
          </w:rPr>
          <w:t xml:space="preserve">абзацу двенадцатому</w:t>
        </w:r>
      </w:hyperlink>
      <w:r>
        <w:rPr>
          <w:sz w:val="20"/>
        </w:rP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bookmarkStart w:id="3459" w:name="P3459"/>
    <w:bookmarkEnd w:id="3459"/>
    <w:p>
      <w:pPr>
        <w:pStyle w:val="0"/>
        <w:spacing w:before="200" w:line-rule="auto"/>
        <w:ind w:firstLine="540"/>
        <w:jc w:val="both"/>
      </w:pPr>
      <w:r>
        <w:rPr>
          <w:sz w:val="20"/>
        </w:rPr>
        <w:t xml:space="preserve">5. По направлению, указанному в </w:t>
      </w:r>
      <w:hyperlink w:history="0" w:anchor="P3360" w:tooltip="а) возмещение части прямых понесенных затрат на создание и(или) модернизацию объектов агропромышленного комплекса;">
        <w:r>
          <w:rPr>
            <w:sz w:val="20"/>
            <w:color w:val="0000ff"/>
          </w:rPr>
          <w:t xml:space="preserve">подпункте "а" пункта 2.2</w:t>
        </w:r>
      </w:hyperlink>
      <w:r>
        <w:rPr>
          <w:sz w:val="20"/>
        </w:rPr>
        <w:t xml:space="preserve"> настоящего приложения, субсидии предоставляются победителям конкурсного отбора инвестиционных проектов создания и(или) модернизации объектов агропромышленного комплекса, реализуемых на территории Ленинградской области, осуществляемого комитетом,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p>
      <w:pPr>
        <w:pStyle w:val="0"/>
        <w:spacing w:before="200" w:line-rule="auto"/>
        <w:ind w:firstLine="540"/>
        <w:jc w:val="both"/>
      </w:pPr>
      <w:r>
        <w:rPr>
          <w:sz w:val="20"/>
        </w:rPr>
        <w:t xml:space="preserve">Результат предоставления субсидии - созданы и(или) модернизированы объекты агропромышленного комплекса (единиц).</w:t>
      </w:r>
    </w:p>
    <w:p>
      <w:pPr>
        <w:pStyle w:val="0"/>
        <w:spacing w:before="200" w:line-rule="auto"/>
        <w:ind w:firstLine="540"/>
        <w:jc w:val="both"/>
      </w:pPr>
      <w:r>
        <w:rPr>
          <w:sz w:val="20"/>
        </w:rPr>
        <w:t xml:space="preserve">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количество введенных в год предоставления субсидии, а также в годах, предшествующих году предоставления субсидии, созданных и(или) модернизированных объектов агропромышленного комплекса.</w:t>
      </w:r>
    </w:p>
    <w:p>
      <w:pPr>
        <w:pStyle w:val="0"/>
        <w:spacing w:before="200" w:line-rule="auto"/>
        <w:ind w:firstLine="540"/>
        <w:jc w:val="both"/>
      </w:pPr>
      <w:r>
        <w:rPr>
          <w:sz w:val="20"/>
        </w:rPr>
        <w:t xml:space="preserve">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предоставления участником отбора инвестиционного проекта в комитет для участия в отборе.</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998"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w:history="0" r:id="rId999"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объекта агропромышленного комплекса.</w:t>
      </w:r>
    </w:p>
    <w:p>
      <w:pPr>
        <w:pStyle w:val="0"/>
        <w:spacing w:before="200" w:line-rule="auto"/>
        <w:ind w:firstLine="540"/>
        <w:jc w:val="both"/>
      </w:pPr>
      <w:r>
        <w:rPr>
          <w:sz w:val="20"/>
        </w:rPr>
        <w:t xml:space="preserve">В случае если в отношении объекта агропромышленного комплекса в соответствии с Градостроительным </w:t>
      </w:r>
      <w:hyperlink w:history="0" r:id="rId1000"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w:t>
      </w:r>
    </w:p>
    <w:p>
      <w:pPr>
        <w:pStyle w:val="0"/>
        <w:spacing w:before="200" w:line-rule="auto"/>
        <w:ind w:firstLine="540"/>
        <w:jc w:val="both"/>
      </w:pPr>
      <w:r>
        <w:rPr>
          <w:sz w:val="20"/>
        </w:rPr>
        <w:t xml:space="preserve">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pPr>
        <w:pStyle w:val="0"/>
        <w:spacing w:before="200" w:line-rule="auto"/>
        <w:ind w:firstLine="540"/>
        <w:jc w:val="both"/>
      </w:pPr>
      <w:r>
        <w:rPr>
          <w:sz w:val="20"/>
        </w:rPr>
        <w:t xml:space="preserve">Годом начала модернизации объекта агропромышленного комплекса является год заключения договора на приобретение техники и(или) оборудования.</w:t>
      </w:r>
    </w:p>
    <w:p>
      <w:pPr>
        <w:pStyle w:val="0"/>
        <w:spacing w:before="200" w:line-rule="auto"/>
        <w:ind w:firstLine="540"/>
        <w:jc w:val="both"/>
      </w:pPr>
      <w:r>
        <w:rPr>
          <w:sz w:val="20"/>
        </w:rPr>
        <w:t xml:space="preserve">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pPr>
        <w:pStyle w:val="0"/>
        <w:spacing w:before="200" w:line-rule="auto"/>
        <w:ind w:firstLine="540"/>
        <w:jc w:val="both"/>
      </w:pPr>
      <w:r>
        <w:rPr>
          <w:sz w:val="20"/>
        </w:rP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history="0" w:anchor="P3491" w:tooltip="5.3. По направлениям, указанным в подпунктах &quot;а&quot; - &quot;к&quot; пункта 5.1 настоящего приложения, участниками отбора в дополнение к документам, указанным в пункте 2.4 настоящего Порядка, представляются следующие документы:">
        <w:r>
          <w:rPr>
            <w:sz w:val="20"/>
            <w:color w:val="0000ff"/>
          </w:rPr>
          <w:t xml:space="preserve">пунктах 5.3</w:t>
        </w:r>
      </w:hyperlink>
      <w:r>
        <w:rPr>
          <w:sz w:val="20"/>
        </w:rPr>
        <w:t xml:space="preserve"> или </w:t>
      </w:r>
      <w:hyperlink w:history="0" w:anchor="P3514" w:tooltip="5.4. По направлению, указанному в подпункте &quot;л&quot; пункта 5.1 настоящего приложения, участниками отбора в дополнение к документам, указанным в пункте 2.4 настоящего Порядка, представляются следующие документы:">
        <w:r>
          <w:rPr>
            <w:sz w:val="20"/>
            <w:color w:val="0000ff"/>
          </w:rPr>
          <w:t xml:space="preserve">5.4</w:t>
        </w:r>
      </w:hyperlink>
      <w:r>
        <w:rPr>
          <w:sz w:val="20"/>
        </w:rP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pPr>
        <w:pStyle w:val="0"/>
        <w:spacing w:before="200" w:line-rule="auto"/>
        <w:ind w:firstLine="540"/>
        <w:jc w:val="both"/>
      </w:pPr>
      <w:r>
        <w:rPr>
          <w:sz w:val="20"/>
        </w:rP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pPr>
        <w:pStyle w:val="0"/>
        <w:spacing w:before="200" w:line-rule="auto"/>
        <w:ind w:firstLine="540"/>
        <w:jc w:val="both"/>
      </w:pPr>
      <w:r>
        <w:rPr>
          <w:sz w:val="20"/>
        </w:rPr>
        <w:t xml:space="preserve">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pPr>
        <w:pStyle w:val="0"/>
        <w:spacing w:before="200" w:line-rule="auto"/>
        <w:ind w:firstLine="540"/>
        <w:jc w:val="both"/>
      </w:pPr>
      <w:r>
        <w:rPr>
          <w:sz w:val="20"/>
        </w:rPr>
        <w:t xml:space="preserve">По направлениям, указанным в </w:t>
      </w:r>
      <w:hyperlink w:history="0" w:anchor="P3478" w:tooltip="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
        <w:r>
          <w:rPr>
            <w:sz w:val="20"/>
            <w:color w:val="0000ff"/>
          </w:rPr>
          <w:t xml:space="preserve">подпунктах "а"</w:t>
        </w:r>
      </w:hyperlink>
      <w:r>
        <w:rPr>
          <w:sz w:val="20"/>
        </w:rPr>
        <w:t xml:space="preserve"> - </w:t>
      </w:r>
      <w:hyperlink w:history="0" w:anchor="P3487" w:tooltip="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
        <w:r>
          <w:rPr>
            <w:sz w:val="20"/>
            <w:color w:val="0000ff"/>
          </w:rPr>
          <w:t xml:space="preserve">"к" пункта 5.1</w:t>
        </w:r>
      </w:hyperlink>
      <w:r>
        <w:rPr>
          <w:sz w:val="20"/>
        </w:rPr>
        <w:t xml:space="preserve"> настоящего приложения, выполнение работ по созданию и(или) модернизации объектов на арендованных землях и(или) в арендованных зданиях (строениях, сооружениях) не допускается.</w:t>
      </w:r>
    </w:p>
    <w:p>
      <w:pPr>
        <w:pStyle w:val="0"/>
        <w:spacing w:before="200" w:line-rule="auto"/>
        <w:ind w:firstLine="540"/>
        <w:jc w:val="both"/>
      </w:pPr>
      <w:r>
        <w:rPr>
          <w:sz w:val="20"/>
        </w:rPr>
        <w:t xml:space="preserve">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pPr>
        <w:pStyle w:val="0"/>
        <w:spacing w:before="200" w:line-rule="auto"/>
        <w:ind w:firstLine="540"/>
        <w:jc w:val="both"/>
      </w:pPr>
      <w:r>
        <w:rPr>
          <w:sz w:val="20"/>
        </w:rPr>
        <w:t xml:space="preserve">Участник отбора для участия в отборе может подать более одной заявки.</w:t>
      </w:r>
    </w:p>
    <w:p>
      <w:pPr>
        <w:pStyle w:val="0"/>
        <w:spacing w:before="200" w:line-rule="auto"/>
        <w:ind w:firstLine="540"/>
        <w:jc w:val="both"/>
      </w:pPr>
      <w:r>
        <w:rPr>
          <w:sz w:val="20"/>
        </w:rPr>
        <w:t xml:space="preserve">Основания для отклонения заявки участника отбора указаны в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пункте 2.6</w:t>
        </w:r>
      </w:hyperlink>
      <w:r>
        <w:rPr>
          <w:sz w:val="20"/>
        </w:rP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history="0" w:anchor="P3362" w:tooltip="3. По направлению, указанному в подпункте &quot;а&quot; пункта 2.1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 затрат на маркировочное оборудование (далее - отбор):">
        <w:r>
          <w:rPr>
            <w:sz w:val="20"/>
            <w:color w:val="0000ff"/>
          </w:rPr>
          <w:t xml:space="preserve">пунктом 3</w:t>
        </w:r>
      </w:hyperlink>
      <w:r>
        <w:rPr>
          <w:sz w:val="20"/>
        </w:rPr>
        <w:t xml:space="preserve"> настоящего приложения.</w:t>
      </w:r>
    </w:p>
    <w:p>
      <w:pPr>
        <w:pStyle w:val="0"/>
        <w:jc w:val="both"/>
      </w:pPr>
      <w:r>
        <w:rPr>
          <w:sz w:val="20"/>
        </w:rPr>
        <w:t xml:space="preserve">(в ред. </w:t>
      </w:r>
      <w:hyperlink w:history="0" r:id="rId100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bookmarkStart w:id="3477" w:name="P3477"/>
    <w:bookmarkEnd w:id="3477"/>
    <w:p>
      <w:pPr>
        <w:pStyle w:val="0"/>
        <w:spacing w:before="200" w:line-rule="auto"/>
        <w:ind w:firstLine="540"/>
        <w:jc w:val="both"/>
      </w:pPr>
      <w:r>
        <w:rPr>
          <w:sz w:val="20"/>
        </w:rPr>
        <w:t xml:space="preserve">5.1. Субсидии предоставляются на создание и(или) модернизацию следующих объектов:</w:t>
      </w:r>
    </w:p>
    <w:bookmarkStart w:id="3478" w:name="P3478"/>
    <w:bookmarkEnd w:id="3478"/>
    <w:p>
      <w:pPr>
        <w:pStyle w:val="0"/>
        <w:spacing w:before="200" w:line-rule="auto"/>
        <w:ind w:firstLine="540"/>
        <w:jc w:val="both"/>
      </w:pPr>
      <w:r>
        <w:rPr>
          <w:sz w:val="20"/>
        </w:rPr>
        <w:t xml:space="preserve">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pPr>
        <w:pStyle w:val="0"/>
        <w:spacing w:before="200" w:line-rule="auto"/>
        <w:ind w:firstLine="540"/>
        <w:jc w:val="both"/>
      </w:pPr>
      <w:r>
        <w:rPr>
          <w:sz w:val="20"/>
        </w:rPr>
        <w:t xml:space="preserve">б) тепличный комплекс для производства овощей в защищенном грунте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pPr>
        <w:pStyle w:val="0"/>
        <w:spacing w:before="200" w:line-rule="auto"/>
        <w:ind w:firstLine="540"/>
        <w:jc w:val="both"/>
      </w:pPr>
      <w:r>
        <w:rPr>
          <w:sz w:val="20"/>
        </w:rPr>
        <w:t xml:space="preserve">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pPr>
        <w:pStyle w:val="0"/>
        <w:spacing w:before="200" w:line-rule="auto"/>
        <w:ind w:firstLine="540"/>
        <w:jc w:val="both"/>
      </w:pPr>
      <w:r>
        <w:rPr>
          <w:sz w:val="20"/>
        </w:rPr>
        <w:t xml:space="preserve">г) селекционно-генетический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работой, оснащенный соответствующим технологическим оборудованием и созданный на базе племенного хозяйства, имеющего свидетельство о регистрации в государственном племенном регистре;</w:t>
      </w:r>
    </w:p>
    <w:p>
      <w:pPr>
        <w:pStyle w:val="0"/>
        <w:spacing w:before="200" w:line-rule="auto"/>
        <w:ind w:firstLine="540"/>
        <w:jc w:val="both"/>
      </w:pPr>
      <w:r>
        <w:rPr>
          <w:sz w:val="20"/>
        </w:rPr>
        <w:t xml:space="preserve">д)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и(или) коз и(или) выращивания 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объекты (помещения) для стоянки, ремонта и обслуживания техники;</w:t>
      </w:r>
    </w:p>
    <w:p>
      <w:pPr>
        <w:pStyle w:val="0"/>
        <w:spacing w:before="200" w:line-rule="auto"/>
        <w:ind w:firstLine="540"/>
        <w:jc w:val="both"/>
      </w:pPr>
      <w:r>
        <w:rPr>
          <w:sz w:val="20"/>
        </w:rPr>
        <w:t xml:space="preserve">е) комплекс для производства продукции грибоводства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pPr>
        <w:pStyle w:val="0"/>
        <w:spacing w:before="200" w:line-rule="auto"/>
        <w:ind w:firstLine="540"/>
        <w:jc w:val="both"/>
      </w:pPr>
      <w:r>
        <w:rPr>
          <w:sz w:val="20"/>
        </w:rPr>
        <w:t xml:space="preserve">ж) 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помета, помещениями для стоянки техники;</w:t>
      </w:r>
    </w:p>
    <w:p>
      <w:pPr>
        <w:pStyle w:val="0"/>
        <w:spacing w:before="200" w:line-rule="auto"/>
        <w:ind w:firstLine="540"/>
        <w:jc w:val="both"/>
      </w:pPr>
      <w:r>
        <w:rPr>
          <w:sz w:val="20"/>
        </w:rPr>
        <w:t xml:space="preserve">з) репродуктор первого порядка для производства родительских форм птицы яичного и(или) мясного направлений продуктивности - комплекс зданий, строений и сооружений, предназначенных для содержания прародительских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pPr>
        <w:pStyle w:val="0"/>
        <w:spacing w:before="200" w:line-rule="auto"/>
        <w:ind w:firstLine="540"/>
        <w:jc w:val="both"/>
      </w:pPr>
      <w:r>
        <w:rPr>
          <w:sz w:val="20"/>
        </w:rPr>
        <w:t xml:space="preserve">и) репродуктор второго порядка для производства инкубационного яйца финального гибрида птицы яичного и(или) мясного направлений продуктивности - комплекс зданий, строений и сооружений, предназначенных для содержания 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bookmarkStart w:id="3487" w:name="P3487"/>
    <w:bookmarkEnd w:id="3487"/>
    <w:p>
      <w:pPr>
        <w:pStyle w:val="0"/>
        <w:spacing w:before="200" w:line-rule="auto"/>
        <w:ind w:firstLine="540"/>
        <w:jc w:val="both"/>
      </w:pPr>
      <w:r>
        <w:rPr>
          <w:sz w:val="20"/>
        </w:rPr>
        <w:t xml:space="preserve">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bookmarkStart w:id="3488" w:name="P3488"/>
    <w:bookmarkEnd w:id="3488"/>
    <w:p>
      <w:pPr>
        <w:pStyle w:val="0"/>
        <w:spacing w:before="200" w:line-rule="auto"/>
        <w:ind w:firstLine="540"/>
        <w:jc w:val="both"/>
      </w:pPr>
      <w:r>
        <w:rPr>
          <w:sz w:val="20"/>
        </w:rPr>
        <w:t xml:space="preserve">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pPr>
        <w:pStyle w:val="0"/>
        <w:spacing w:before="200" w:line-rule="auto"/>
        <w:ind w:firstLine="540"/>
        <w:jc w:val="both"/>
      </w:pPr>
      <w:r>
        <w:rPr>
          <w:sz w:val="20"/>
        </w:rPr>
        <w:t xml:space="preserve">5.2. Размер субсидии рассчитывается исходя из дифференцированных ставок фактической стоимости объекта (но не выше предельной стоимости объекта), установленных распоряжением комитета.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 5.3 вступает в силу с 01.01.2025 (</w:t>
            </w:r>
            <w:hyperlink w:history="0" r:id="rId100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 2</w:t>
              </w:r>
            </w:hyperlink>
            <w:r>
              <w:rPr>
                <w:sz w:val="20"/>
                <w:color w:val="392c69"/>
              </w:rPr>
              <w:t xml:space="preserve"> постановления Правительства Ленинградской области от 05.09.2024 N 615).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91" w:name="P3491"/>
    <w:bookmarkEnd w:id="3491"/>
    <w:p>
      <w:pPr>
        <w:pStyle w:val="0"/>
        <w:spacing w:before="260" w:line-rule="auto"/>
        <w:ind w:firstLine="540"/>
        <w:jc w:val="both"/>
      </w:pPr>
      <w:r>
        <w:rPr>
          <w:sz w:val="20"/>
        </w:rPr>
        <w:t xml:space="preserve">5.3. По направлениям, указанным в </w:t>
      </w:r>
      <w:hyperlink w:history="0" w:anchor="P3478" w:tooltip="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
        <w:r>
          <w:rPr>
            <w:sz w:val="20"/>
            <w:color w:val="0000ff"/>
          </w:rPr>
          <w:t xml:space="preserve">подпунктах "а"</w:t>
        </w:r>
      </w:hyperlink>
      <w:r>
        <w:rPr>
          <w:sz w:val="20"/>
        </w:rPr>
        <w:t xml:space="preserve"> - </w:t>
      </w:r>
      <w:hyperlink w:history="0" w:anchor="P3487" w:tooltip="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
        <w:r>
          <w:rPr>
            <w:sz w:val="20"/>
            <w:color w:val="0000ff"/>
          </w:rPr>
          <w:t xml:space="preserve">"к" пункта 5.1</w:t>
        </w:r>
      </w:hyperlink>
      <w:r>
        <w:rPr>
          <w:sz w:val="20"/>
        </w:rPr>
        <w:t xml:space="preserve"> настоящего приложения,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пояснительная записка к инвестиционному проекту, включающая его краткое описание;</w:t>
      </w:r>
    </w:p>
    <w:p>
      <w:pPr>
        <w:pStyle w:val="0"/>
        <w:spacing w:before="200" w:line-rule="auto"/>
        <w:ind w:firstLine="540"/>
        <w:jc w:val="both"/>
      </w:pPr>
      <w:r>
        <w:rPr>
          <w:sz w:val="20"/>
        </w:rPr>
        <w:t xml:space="preserve">копия приказа, подтверждающего начало проведения работ по созданию и(или) модернизации объекта;</w:t>
      </w:r>
    </w:p>
    <w:p>
      <w:pPr>
        <w:pStyle w:val="0"/>
        <w:spacing w:before="200" w:line-rule="auto"/>
        <w:ind w:firstLine="540"/>
        <w:jc w:val="both"/>
      </w:pPr>
      <w:r>
        <w:rPr>
          <w:sz w:val="20"/>
        </w:rPr>
        <w:t xml:space="preserve">график выполнения работ по созданию и(или) модернизации объекта;</w:t>
      </w:r>
    </w:p>
    <w:p>
      <w:pPr>
        <w:pStyle w:val="0"/>
        <w:spacing w:before="200" w:line-rule="auto"/>
        <w:ind w:firstLine="540"/>
        <w:jc w:val="both"/>
      </w:pPr>
      <w:r>
        <w:rPr>
          <w:sz w:val="20"/>
        </w:rPr>
        <w:t xml:space="preserve">копия разрешения на строительство или 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pPr>
        <w:pStyle w:val="0"/>
        <w:spacing w:before="200" w:line-rule="auto"/>
        <w:ind w:firstLine="540"/>
        <w:jc w:val="both"/>
      </w:pPr>
      <w:r>
        <w:rPr>
          <w:sz w:val="20"/>
        </w:rPr>
        <w:t xml:space="preserve">информация о соответствии объекта требованиям по форме, утвержденной приказом комитета, с приложением обосновывающих материалов и документов;</w:t>
      </w:r>
    </w:p>
    <w:p>
      <w:pPr>
        <w:pStyle w:val="0"/>
        <w:spacing w:before="200" w:line-rule="auto"/>
        <w:ind w:firstLine="540"/>
        <w:jc w:val="both"/>
      </w:pPr>
      <w:r>
        <w:rPr>
          <w:sz w:val="20"/>
        </w:rPr>
        <w:t xml:space="preserve">копия положительного заключения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об отсутствии необходимости проведения обязательной государственной экспертизы проектной документации, выданного государственным автономным учреждением "Управление государственной экспертизы Ленинградской области" (при создании объекта);</w:t>
      </w:r>
    </w:p>
    <w:p>
      <w:pPr>
        <w:pStyle w:val="0"/>
        <w:spacing w:before="200" w:line-rule="auto"/>
        <w:ind w:firstLine="540"/>
        <w:jc w:val="both"/>
      </w:pPr>
      <w:r>
        <w:rPr>
          <w:sz w:val="20"/>
        </w:rPr>
        <w:t xml:space="preserve">копии локальных смет с приложением:</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spacing w:before="200" w:line-rule="auto"/>
        <w:ind w:firstLine="540"/>
        <w:jc w:val="both"/>
      </w:pPr>
      <w:r>
        <w:rPr>
          <w:sz w:val="20"/>
        </w:rPr>
        <w:t xml:space="preserve">копии сводного сметного расчета стоимости объекта и(или) копия уточненного сводного сметного расчета стоимости объекта (в случае когда фактический объем понесенных затрат по инвестиционному проекту отличается от сводного сметного расчета);</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1003"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pPr>
        <w:pStyle w:val="0"/>
        <w:spacing w:before="200" w:line-rule="auto"/>
        <w:ind w:firstLine="540"/>
        <w:jc w:val="both"/>
      </w:pPr>
      <w:r>
        <w:rPr>
          <w:sz w:val="20"/>
        </w:rPr>
        <w:t xml:space="preserve">копия разрешения на ввод объекта в эксплуатацию, выданная органом, уполномоченным на выдачу разрешений на строительство и ввод объектов в эксплуатацию в Ленинградской области (при создании объекта) (в случае получения разрешения на строительство);</w:t>
      </w:r>
    </w:p>
    <w:p>
      <w:pPr>
        <w:pStyle w:val="0"/>
        <w:spacing w:before="200" w:line-rule="auto"/>
        <w:ind w:firstLine="540"/>
        <w:jc w:val="both"/>
      </w:pPr>
      <w:r>
        <w:rPr>
          <w:sz w:val="20"/>
        </w:rPr>
        <w:t xml:space="preserve">копия акта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pPr>
        <w:pStyle w:val="0"/>
        <w:spacing w:before="200" w:line-rule="auto"/>
        <w:ind w:firstLine="540"/>
        <w:jc w:val="both"/>
      </w:pPr>
      <w:r>
        <w:rPr>
          <w:sz w:val="20"/>
        </w:rPr>
        <w:t xml:space="preserve">копии первичных учетных документов, подтверждающих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p>
      <w:pPr>
        <w:pStyle w:val="0"/>
        <w:spacing w:before="200" w:line-rule="auto"/>
        <w:ind w:firstLine="540"/>
        <w:jc w:val="both"/>
      </w:pPr>
      <w:r>
        <w:rPr>
          <w:sz w:val="20"/>
        </w:rPr>
        <w:t xml:space="preserve">копия документа, подтверждающего дату изготовления техники и(или) оборудования (в случае приобретения техники и(или) оборудования) (при наличии);</w:t>
      </w:r>
    </w:p>
    <w:p>
      <w:pPr>
        <w:pStyle w:val="0"/>
        <w:spacing w:before="200" w:line-rule="auto"/>
        <w:ind w:firstLine="540"/>
        <w:jc w:val="both"/>
      </w:pPr>
      <w:r>
        <w:rPr>
          <w:sz w:val="20"/>
        </w:rPr>
        <w:t xml:space="preserve">информация по объему комплектации поголовьем скота и птицы (для объектов, предусматривающих содержание скота и птицы);</w:t>
      </w:r>
    </w:p>
    <w:p>
      <w:pPr>
        <w:pStyle w:val="0"/>
        <w:spacing w:before="200" w:line-rule="auto"/>
        <w:ind w:firstLine="540"/>
        <w:jc w:val="both"/>
      </w:pPr>
      <w:r>
        <w:rPr>
          <w:sz w:val="20"/>
        </w:rPr>
        <w:t xml:space="preserve">презентация по созданию и(или) модернизации объекта с фотографиями объекта (не менее семи слайдов) в формате PPTX на электронном носителе;</w:t>
      </w:r>
    </w:p>
    <w:bookmarkStart w:id="3511" w:name="P3511"/>
    <w:bookmarkEnd w:id="3511"/>
    <w:p>
      <w:pPr>
        <w:pStyle w:val="0"/>
        <w:spacing w:before="200" w:line-rule="auto"/>
        <w:ind w:firstLine="540"/>
        <w:jc w:val="both"/>
      </w:pPr>
      <w:r>
        <w:rPr>
          <w:sz w:val="20"/>
        </w:rPr>
        <w:t xml:space="preserve">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history="0" w:anchor="P3511" w:tooltip="информация о земельных участках и объектах (в отношении земельных участков и объектов, используемых в рамках направления предоставления субсидии).">
        <w:r>
          <w:rPr>
            <w:sz w:val="20"/>
            <w:color w:val="0000ff"/>
          </w:rPr>
          <w:t xml:space="preserve">абзацу двадцать первому</w:t>
        </w:r>
      </w:hyperlink>
      <w:r>
        <w:rPr>
          <w:sz w:val="20"/>
        </w:rP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 5.4 вступает в силу с 01.01.2025 (</w:t>
            </w:r>
            <w:hyperlink w:history="0" r:id="rId100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 2</w:t>
              </w:r>
            </w:hyperlink>
            <w:r>
              <w:rPr>
                <w:sz w:val="20"/>
                <w:color w:val="392c69"/>
              </w:rPr>
              <w:t xml:space="preserve"> постановления Правительства Ленинградской области от 05.09.2024 N 615).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14" w:name="P3514"/>
    <w:bookmarkEnd w:id="3514"/>
    <w:p>
      <w:pPr>
        <w:pStyle w:val="0"/>
        <w:spacing w:before="260" w:line-rule="auto"/>
        <w:ind w:firstLine="540"/>
        <w:jc w:val="both"/>
      </w:pPr>
      <w:r>
        <w:rPr>
          <w:sz w:val="20"/>
        </w:rPr>
        <w:t xml:space="preserve">5.4. По направлению, указанному в </w:t>
      </w:r>
      <w:hyperlink w:history="0" w:anchor="P3488" w:tooltip="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
        <w:r>
          <w:rPr>
            <w:sz w:val="20"/>
            <w:color w:val="0000ff"/>
          </w:rPr>
          <w:t xml:space="preserve">подпункте "л" пункта 5.1</w:t>
        </w:r>
      </w:hyperlink>
      <w:r>
        <w:rPr>
          <w:sz w:val="20"/>
        </w:rPr>
        <w:t xml:space="preserve"> настоящего приложения,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пояснительная записка к инвестиционному проекту, включающая его краткое описание;</w:t>
      </w:r>
    </w:p>
    <w:p>
      <w:pPr>
        <w:pStyle w:val="0"/>
        <w:spacing w:before="200" w:line-rule="auto"/>
        <w:ind w:firstLine="540"/>
        <w:jc w:val="both"/>
      </w:pPr>
      <w:r>
        <w:rPr>
          <w:sz w:val="20"/>
        </w:rPr>
        <w:t xml:space="preserve">информация о соответствии объекта требованиям по форме, утвержденной приказом комитета, с приложением обосновывающих материалов и документов;</w:t>
      </w:r>
    </w:p>
    <w:p>
      <w:pPr>
        <w:pStyle w:val="0"/>
        <w:spacing w:before="200" w:line-rule="auto"/>
        <w:ind w:firstLine="540"/>
        <w:jc w:val="both"/>
      </w:pPr>
      <w:r>
        <w:rPr>
          <w:sz w:val="20"/>
        </w:rPr>
        <w:t xml:space="preserve">копия приказа, подтверждающего начало проведения работ по созданию и(или) модернизации объекта;</w:t>
      </w:r>
    </w:p>
    <w:p>
      <w:pPr>
        <w:pStyle w:val="0"/>
        <w:spacing w:before="200" w:line-rule="auto"/>
        <w:ind w:firstLine="540"/>
        <w:jc w:val="both"/>
      </w:pPr>
      <w:r>
        <w:rPr>
          <w:sz w:val="20"/>
        </w:rPr>
        <w:t xml:space="preserve">график выполнения работ по созданию и(или) модернизации объекта;</w:t>
      </w:r>
    </w:p>
    <w:p>
      <w:pPr>
        <w:pStyle w:val="0"/>
        <w:spacing w:before="200" w:line-rule="auto"/>
        <w:ind w:firstLine="540"/>
        <w:jc w:val="both"/>
      </w:pPr>
      <w:r>
        <w:rPr>
          <w:sz w:val="20"/>
        </w:rPr>
        <w:t xml:space="preserve">копия акта о приеме-передаче сооружения по форме в соответствии с принятой у участника отбора учетной политикой;</w:t>
      </w:r>
    </w:p>
    <w:p>
      <w:pPr>
        <w:pStyle w:val="0"/>
        <w:spacing w:before="200" w:line-rule="auto"/>
        <w:ind w:firstLine="540"/>
        <w:jc w:val="both"/>
      </w:pPr>
      <w:r>
        <w:rPr>
          <w:sz w:val="20"/>
        </w:rPr>
        <w:t xml:space="preserve">копии первичных учетных документов, подтверждающих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bookmarkStart w:id="3523" w:name="P3523"/>
    <w:bookmarkEnd w:id="3523"/>
    <w:p>
      <w:pPr>
        <w:pStyle w:val="0"/>
        <w:spacing w:before="200" w:line-rule="auto"/>
        <w:ind w:firstLine="540"/>
        <w:jc w:val="both"/>
      </w:pPr>
      <w:r>
        <w:rPr>
          <w:sz w:val="20"/>
        </w:rPr>
        <w:t xml:space="preserve">информация о водном участке (в отношении водных участков, используемых в рамках направления предоставления субсидии);</w:t>
      </w:r>
    </w:p>
    <w:p>
      <w:pPr>
        <w:pStyle w:val="0"/>
        <w:spacing w:before="200" w:line-rule="auto"/>
        <w:ind w:firstLine="540"/>
        <w:jc w:val="both"/>
      </w:pPr>
      <w:r>
        <w:rPr>
          <w:sz w:val="20"/>
        </w:rPr>
        <w:t xml:space="preserve">копия документа, подтверждающего дату изготовления оборудования (в случае приобретения оборудования);</w:t>
      </w:r>
    </w:p>
    <w:p>
      <w:pPr>
        <w:pStyle w:val="0"/>
        <w:spacing w:before="200" w:line-rule="auto"/>
        <w:ind w:firstLine="540"/>
        <w:jc w:val="both"/>
      </w:pPr>
      <w:r>
        <w:rPr>
          <w:sz w:val="20"/>
        </w:rPr>
        <w:t xml:space="preserve">презентация по созданию и(или) модернизации объекта с фотографиями объекта (не менее семи слайдов) в формате PPTX на электронном носителе;</w:t>
      </w:r>
    </w:p>
    <w:p>
      <w:pPr>
        <w:pStyle w:val="0"/>
        <w:spacing w:before="200" w:line-rule="auto"/>
        <w:ind w:firstLine="540"/>
        <w:jc w:val="both"/>
      </w:pPr>
      <w:r>
        <w:rPr>
          <w:sz w:val="20"/>
        </w:rPr>
        <w:t xml:space="preserve">копия сертификата соответствия на понтон (садок) рыбоводный для выращивания рыбы (в случае создания объекта) (при наличии);</w:t>
      </w:r>
    </w:p>
    <w:p>
      <w:pPr>
        <w:pStyle w:val="0"/>
        <w:spacing w:before="200" w:line-rule="auto"/>
        <w:ind w:firstLine="540"/>
        <w:jc w:val="both"/>
      </w:pPr>
      <w:r>
        <w:rPr>
          <w:sz w:val="20"/>
        </w:rPr>
        <w:t xml:space="preserve">копия документа, подтверждающего заполнение объекта рыбой (рыбопосадочным материалом) для осуществления товарного рыбоводства.</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выписку из Перечня водных объектов на территории Ленинградской области, подлежащих региональному государственному контролю и надзору за использованием и охраной водных объектов, информация о которых представлена участником отбора согласно </w:t>
      </w:r>
      <w:hyperlink w:history="0" w:anchor="P3523" w:tooltip="информация о водном участке (в отношении водных участков, используемых в рамках направления предоставления субсидии);">
        <w:r>
          <w:rPr>
            <w:sz w:val="20"/>
            <w:color w:val="0000ff"/>
          </w:rPr>
          <w:t xml:space="preserve">абзацу десятому</w:t>
        </w:r>
      </w:hyperlink>
      <w:r>
        <w:rPr>
          <w:sz w:val="20"/>
        </w:rP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bookmarkStart w:id="3529" w:name="P3529"/>
    <w:bookmarkEnd w:id="3529"/>
    <w:p>
      <w:pPr>
        <w:pStyle w:val="0"/>
        <w:spacing w:before="200" w:line-rule="auto"/>
        <w:ind w:firstLine="540"/>
        <w:jc w:val="both"/>
      </w:pPr>
      <w:r>
        <w:rPr>
          <w:sz w:val="20"/>
        </w:rPr>
        <w:t xml:space="preserve">6. По направлению, указанному в </w:t>
      </w:r>
      <w:hyperlink w:history="0" w:anchor="P3361" w:tooltip="б) возмещение части прямых понесенных затрат на создание и(или) модернизацию объектов по переработке сельскохозяйственной продукции.">
        <w:r>
          <w:rPr>
            <w:sz w:val="20"/>
            <w:color w:val="0000ff"/>
          </w:rPr>
          <w:t xml:space="preserve">подпункте "б" пункта 2.2</w:t>
        </w:r>
      </w:hyperlink>
      <w:r>
        <w:rPr>
          <w:sz w:val="20"/>
        </w:rPr>
        <w:t xml:space="preserve"> настоящего приложения, субсидии предоставляются победителям конкурсного отбора инвестиционных проектов создания и(или) модернизации объектов по переработке, реализуемых на территории Ленинградской области, осуществляемого комитетом,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"г" пункта 1.6</w:t>
        </w:r>
      </w:hyperlink>
      <w:r>
        <w:rPr>
          <w:sz w:val="20"/>
        </w:rPr>
        <w:t xml:space="preserve"> настоящего Порядка.</w:t>
      </w:r>
    </w:p>
    <w:p>
      <w:pPr>
        <w:pStyle w:val="0"/>
        <w:spacing w:before="200" w:line-rule="auto"/>
        <w:ind w:firstLine="540"/>
        <w:jc w:val="both"/>
      </w:pPr>
      <w:r>
        <w:rPr>
          <w:sz w:val="20"/>
        </w:rPr>
        <w:t xml:space="preserve">Результат предоставления субсидии - прирост объема продукции, произведенной на объекте, в году, следующем за годом ввода объекта в эксплуатацию при создании объекта или за годом приемки объекта при модернизации объекта (тонн).</w:t>
      </w:r>
    </w:p>
    <w:p>
      <w:pPr>
        <w:pStyle w:val="0"/>
        <w:spacing w:before="200" w:line-rule="auto"/>
        <w:ind w:firstLine="540"/>
        <w:jc w:val="both"/>
      </w:pPr>
      <w:r>
        <w:rPr>
          <w:sz w:val="20"/>
        </w:rPr>
        <w:t xml:space="preserve">Значения результата устанавливаются соглашением.</w:t>
      </w:r>
    </w:p>
    <w:p>
      <w:pPr>
        <w:pStyle w:val="0"/>
        <w:spacing w:before="200" w:line-rule="auto"/>
        <w:ind w:firstLine="540"/>
        <w:jc w:val="both"/>
      </w:pPr>
      <w:r>
        <w:rPr>
          <w:sz w:val="20"/>
        </w:rPr>
        <w:t xml:space="preserve">Характеристика результата - количество произведенной продукции на объекте по переработке продукции, предназначенном для производства и(или) переработки продукции.</w:t>
      </w:r>
    </w:p>
    <w:p>
      <w:pPr>
        <w:pStyle w:val="0"/>
        <w:spacing w:before="200" w:line-rule="auto"/>
        <w:ind w:firstLine="540"/>
        <w:jc w:val="both"/>
      </w:pPr>
      <w:r>
        <w:rPr>
          <w:sz w:val="20"/>
        </w:rPr>
        <w:t xml:space="preserve">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w:t>
      </w:r>
    </w:p>
    <w:p>
      <w:pPr>
        <w:pStyle w:val="0"/>
        <w:spacing w:before="200" w:line-rule="auto"/>
        <w:ind w:firstLine="540"/>
        <w:jc w:val="both"/>
      </w:pPr>
      <w:r>
        <w:rPr>
          <w:sz w:val="20"/>
        </w:rPr>
        <w:t xml:space="preserve">В случае если в отношении объекта по переработке в соответствии с Градостроительным </w:t>
      </w:r>
      <w:hyperlink w:history="0" r:id="rId1005"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w:history="0" r:id="rId1006"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объекта по переработке.</w:t>
      </w:r>
    </w:p>
    <w:p>
      <w:pPr>
        <w:pStyle w:val="0"/>
        <w:spacing w:before="200" w:line-rule="auto"/>
        <w:ind w:firstLine="540"/>
        <w:jc w:val="both"/>
      </w:pPr>
      <w:r>
        <w:rPr>
          <w:sz w:val="20"/>
        </w:rPr>
        <w:t xml:space="preserve">В случае если в отношении объекта по переработке в соответствии с Градостроительным </w:t>
      </w:r>
      <w:hyperlink w:history="0" r:id="rId1007"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по переработке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w:t>
      </w:r>
    </w:p>
    <w:p>
      <w:pPr>
        <w:pStyle w:val="0"/>
        <w:spacing w:before="200" w:line-rule="auto"/>
        <w:ind w:firstLine="540"/>
        <w:jc w:val="both"/>
      </w:pPr>
      <w:r>
        <w:rPr>
          <w:sz w:val="20"/>
        </w:rPr>
        <w:t xml:space="preserve">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pPr>
        <w:pStyle w:val="0"/>
        <w:spacing w:before="200" w:line-rule="auto"/>
        <w:ind w:firstLine="540"/>
        <w:jc w:val="both"/>
      </w:pPr>
      <w:r>
        <w:rPr>
          <w:sz w:val="20"/>
        </w:rPr>
        <w:t xml:space="preserve">Годом начала модернизации объекта по переработке является год заключения договора на приобретение техники и(или) оборудования.</w:t>
      </w:r>
    </w:p>
    <w:p>
      <w:pPr>
        <w:pStyle w:val="0"/>
        <w:spacing w:before="200" w:line-rule="auto"/>
        <w:ind w:firstLine="540"/>
        <w:jc w:val="both"/>
      </w:pPr>
      <w:r>
        <w:rPr>
          <w:sz w:val="20"/>
        </w:rPr>
        <w:t xml:space="preserve">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pPr>
        <w:pStyle w:val="0"/>
        <w:spacing w:before="200" w:line-rule="auto"/>
        <w:ind w:firstLine="540"/>
        <w:jc w:val="both"/>
      </w:pPr>
      <w:r>
        <w:rPr>
          <w:sz w:val="20"/>
        </w:rPr>
        <w:t xml:space="preserve">К возмещению принимаются затраты на строительство и(или) модернизацию объекта по переработке, фактически произведенные в соответствии с документами, указанными в </w:t>
      </w:r>
      <w:hyperlink w:history="0" w:anchor="P3552" w:tooltip="6.3. Участниками отбора в дополнение к документам, указанным в пункте 2.4 настоящего Порядка, представляются следующие документы:">
        <w:r>
          <w:rPr>
            <w:sz w:val="20"/>
            <w:color w:val="0000ff"/>
          </w:rPr>
          <w:t xml:space="preserve">пункте 6.3</w:t>
        </w:r>
      </w:hyperlink>
      <w:r>
        <w:rPr>
          <w:sz w:val="20"/>
        </w:rP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заключении по результатам экспертизы сметной документации объекта.</w:t>
      </w:r>
    </w:p>
    <w:p>
      <w:pPr>
        <w:pStyle w:val="0"/>
        <w:spacing w:before="200" w:line-rule="auto"/>
        <w:ind w:firstLine="540"/>
        <w:jc w:val="both"/>
      </w:pPr>
      <w:r>
        <w:rPr>
          <w:sz w:val="20"/>
        </w:rP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pPr>
        <w:pStyle w:val="0"/>
        <w:spacing w:before="200" w:line-rule="auto"/>
        <w:ind w:firstLine="540"/>
        <w:jc w:val="both"/>
      </w:pPr>
      <w:r>
        <w:rPr>
          <w:sz w:val="20"/>
        </w:rPr>
        <w:t xml:space="preserve">Работы по созданию и(или) модернизации объектов по переработке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pPr>
        <w:pStyle w:val="0"/>
        <w:spacing w:before="200" w:line-rule="auto"/>
        <w:ind w:firstLine="540"/>
        <w:jc w:val="both"/>
      </w:pPr>
      <w:r>
        <w:rPr>
          <w:sz w:val="20"/>
        </w:rPr>
        <w:t xml:space="preserve">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pPr>
        <w:pStyle w:val="0"/>
        <w:spacing w:before="200" w:line-rule="auto"/>
        <w:ind w:firstLine="540"/>
        <w:jc w:val="both"/>
      </w:pPr>
      <w:r>
        <w:rPr>
          <w:sz w:val="20"/>
        </w:rPr>
        <w:t xml:space="preserve">Участник отбора для участия в отборе может подать более одной заявки.</w:t>
      </w:r>
    </w:p>
    <w:p>
      <w:pPr>
        <w:pStyle w:val="0"/>
        <w:spacing w:before="200" w:line-rule="auto"/>
        <w:ind w:firstLine="540"/>
        <w:jc w:val="both"/>
      </w:pPr>
      <w:r>
        <w:rPr>
          <w:sz w:val="20"/>
        </w:rPr>
        <w:t xml:space="preserve">Основания для отклонения заявки участника отбора указаны в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пункте 2.6</w:t>
        </w:r>
      </w:hyperlink>
      <w:r>
        <w:rPr>
          <w:sz w:val="20"/>
        </w:rP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history="0" w:anchor="P3416" w:tooltip="4. По направлению, указанному в подпункте &quot;б&quot; пункта 2.1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гориям получателей субсидии, указанным в подпунктах &quot;а&quot;, &quot;б&quot; и &quot;г&quot; пункта 1.6 настоящего Порядка.">
        <w:r>
          <w:rPr>
            <w:sz w:val="20"/>
            <w:color w:val="0000ff"/>
          </w:rPr>
          <w:t xml:space="preserve">пунктом 4</w:t>
        </w:r>
      </w:hyperlink>
      <w:r>
        <w:rPr>
          <w:sz w:val="20"/>
        </w:rPr>
        <w:t xml:space="preserve"> настоящего приложения.</w:t>
      </w:r>
    </w:p>
    <w:p>
      <w:pPr>
        <w:pStyle w:val="0"/>
        <w:jc w:val="both"/>
      </w:pPr>
      <w:r>
        <w:rPr>
          <w:sz w:val="20"/>
        </w:rPr>
        <w:t xml:space="preserve">(в ред. </w:t>
      </w:r>
      <w:hyperlink w:history="0" r:id="rId100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bookmarkStart w:id="3546" w:name="P3546"/>
    <w:bookmarkEnd w:id="3546"/>
    <w:p>
      <w:pPr>
        <w:pStyle w:val="0"/>
        <w:spacing w:before="200" w:line-rule="auto"/>
        <w:ind w:firstLine="540"/>
        <w:jc w:val="both"/>
      </w:pPr>
      <w:r>
        <w:rPr>
          <w:sz w:val="20"/>
        </w:rPr>
        <w:t xml:space="preserve">6.1. Субсидии предоставляются на создание и(или) модернизацию следующих объектов по переработке:</w:t>
      </w:r>
    </w:p>
    <w:p>
      <w:pPr>
        <w:pStyle w:val="0"/>
        <w:spacing w:before="200" w:line-rule="auto"/>
        <w:ind w:firstLine="540"/>
        <w:jc w:val="both"/>
      </w:pPr>
      <w:r>
        <w:rPr>
          <w:sz w:val="20"/>
        </w:rPr>
        <w:t xml:space="preserve">а)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pPr>
        <w:pStyle w:val="0"/>
        <w:spacing w:before="200" w:line-rule="auto"/>
        <w:ind w:firstLine="540"/>
        <w:jc w:val="both"/>
      </w:pPr>
      <w:r>
        <w:rPr>
          <w:sz w:val="20"/>
        </w:rPr>
        <w:t xml:space="preserve">б) объекты для убоя и первичной переработки скота, в том числе переработки и хранения, предназначенные для мясоперерабатывающих предприятий (боен) - комплекс зданий, строений и сооружений, предназначенных для убоя и первичной переработки мяса скота, производства и хранения мясной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pPr>
        <w:pStyle w:val="0"/>
        <w:spacing w:before="200" w:line-rule="auto"/>
        <w:ind w:firstLine="540"/>
        <w:jc w:val="both"/>
      </w:pPr>
      <w:r>
        <w:rPr>
          <w:sz w:val="20"/>
        </w:rPr>
        <w:t xml:space="preserve">в) объекты по переработке масличных культур - комплекс зданий, строений или сооружений, предназначенный для обеспечения переработки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pPr>
        <w:pStyle w:val="0"/>
        <w:spacing w:before="200" w:line-rule="auto"/>
        <w:ind w:firstLine="540"/>
        <w:jc w:val="both"/>
      </w:pPr>
      <w:r>
        <w:rPr>
          <w:sz w:val="20"/>
        </w:rPr>
        <w:t xml:space="preserve">6.2. Размер субсидии рассчитывается исходя из дифференцированных ставок фактической стоимости объекта (но не выше предельной стоимости объекта), установленных распоряжением комитета.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 6.3 вступает в силу с 01.01.2025 (</w:t>
            </w:r>
            <w:hyperlink w:history="0" r:id="rId100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 2</w:t>
              </w:r>
            </w:hyperlink>
            <w:r>
              <w:rPr>
                <w:sz w:val="20"/>
                <w:color w:val="392c69"/>
              </w:rPr>
              <w:t xml:space="preserve"> постановления Правительства Ленинградской области от 05.09.2024 N 615).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52" w:name="P3552"/>
    <w:bookmarkEnd w:id="3552"/>
    <w:p>
      <w:pPr>
        <w:pStyle w:val="0"/>
        <w:spacing w:before="260" w:line-rule="auto"/>
        <w:ind w:firstLine="540"/>
        <w:jc w:val="both"/>
      </w:pPr>
      <w:r>
        <w:rPr>
          <w:sz w:val="20"/>
        </w:rPr>
        <w:t xml:space="preserve">6.3.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пояснительная записка к инвестиционному проекту, включающая его краткое описание;</w:t>
      </w:r>
    </w:p>
    <w:p>
      <w:pPr>
        <w:pStyle w:val="0"/>
        <w:spacing w:before="200" w:line-rule="auto"/>
        <w:ind w:firstLine="540"/>
        <w:jc w:val="both"/>
      </w:pPr>
      <w:r>
        <w:rPr>
          <w:sz w:val="20"/>
        </w:rPr>
        <w:t xml:space="preserve">копия приказа, подтверждающего начало проведения работ по созданию и(или) модернизации объекта;</w:t>
      </w:r>
    </w:p>
    <w:p>
      <w:pPr>
        <w:pStyle w:val="0"/>
        <w:spacing w:before="200" w:line-rule="auto"/>
        <w:ind w:firstLine="540"/>
        <w:jc w:val="both"/>
      </w:pPr>
      <w:r>
        <w:rPr>
          <w:sz w:val="20"/>
        </w:rPr>
        <w:t xml:space="preserve">график выполнения работ по созданию и(или) модернизации объекта;</w:t>
      </w:r>
    </w:p>
    <w:p>
      <w:pPr>
        <w:pStyle w:val="0"/>
        <w:spacing w:before="200" w:line-rule="auto"/>
        <w:ind w:firstLine="540"/>
        <w:jc w:val="both"/>
      </w:pPr>
      <w:r>
        <w:rPr>
          <w:sz w:val="20"/>
        </w:rPr>
        <w:t xml:space="preserve">копия разрешения на строительство или 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pPr>
        <w:pStyle w:val="0"/>
        <w:spacing w:before="200" w:line-rule="auto"/>
        <w:ind w:firstLine="540"/>
        <w:jc w:val="both"/>
      </w:pPr>
      <w:r>
        <w:rPr>
          <w:sz w:val="20"/>
        </w:rPr>
        <w:t xml:space="preserve">информация о соответствии объекта требованиям по форме, утвержденной приказом комитета, с приложением обосновывающих материалов и документов;</w:t>
      </w:r>
    </w:p>
    <w:p>
      <w:pPr>
        <w:pStyle w:val="0"/>
        <w:spacing w:before="200" w:line-rule="auto"/>
        <w:ind w:firstLine="540"/>
        <w:jc w:val="both"/>
      </w:pPr>
      <w:r>
        <w:rPr>
          <w:sz w:val="20"/>
        </w:rPr>
        <w:t xml:space="preserve">копия положительного заключения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об отсутствии необходимости проведения обязательной государственной экспертизы проектной документации, выданного государственным автономным учреждением "Управление государственной экспертизы Ленинградской области" (при создании объекта);</w:t>
      </w:r>
    </w:p>
    <w:p>
      <w:pPr>
        <w:pStyle w:val="0"/>
        <w:spacing w:before="200" w:line-rule="auto"/>
        <w:ind w:firstLine="540"/>
        <w:jc w:val="both"/>
      </w:pPr>
      <w:r>
        <w:rPr>
          <w:sz w:val="20"/>
        </w:rPr>
        <w:t xml:space="preserve">копия локальных смет с приложением:</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spacing w:before="200" w:line-rule="auto"/>
        <w:ind w:firstLine="540"/>
        <w:jc w:val="both"/>
      </w:pPr>
      <w:r>
        <w:rPr>
          <w:sz w:val="20"/>
        </w:rPr>
        <w:t xml:space="preserve">копии сводного сметного расчета стоимости объекта и(или) копия уточненного сводного сметного расчета стоимости объекта (в случае когда фактический объем понесенных затрат по инвестиционному проекту отличается от сводного сметного расчета);</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1010"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pPr>
        <w:pStyle w:val="0"/>
        <w:spacing w:before="200" w:line-rule="auto"/>
        <w:ind w:firstLine="540"/>
        <w:jc w:val="both"/>
      </w:pPr>
      <w:r>
        <w:rPr>
          <w:sz w:val="20"/>
        </w:rPr>
        <w:t xml:space="preserve">копия разрешения на ввод объекта в эксплуатацию, выданного уполномоченной организацией (при создании объекта) (в случае получения разрешения на строительство);</w:t>
      </w:r>
    </w:p>
    <w:p>
      <w:pPr>
        <w:pStyle w:val="0"/>
        <w:spacing w:before="200" w:line-rule="auto"/>
        <w:ind w:firstLine="540"/>
        <w:jc w:val="both"/>
      </w:pPr>
      <w:r>
        <w:rPr>
          <w:sz w:val="20"/>
        </w:rPr>
        <w:t xml:space="preserve">копия акта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pPr>
        <w:pStyle w:val="0"/>
        <w:spacing w:before="200" w:line-rule="auto"/>
        <w:ind w:firstLine="540"/>
        <w:jc w:val="both"/>
      </w:pPr>
      <w:r>
        <w:rPr>
          <w:sz w:val="20"/>
        </w:rPr>
        <w:t xml:space="preserve">копии первичных учетных документов, подтверждающих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p>
      <w:pPr>
        <w:pStyle w:val="0"/>
        <w:spacing w:before="200" w:line-rule="auto"/>
        <w:ind w:firstLine="540"/>
        <w:jc w:val="both"/>
      </w:pPr>
      <w:r>
        <w:rPr>
          <w:sz w:val="20"/>
        </w:rPr>
        <w:t xml:space="preserve">копия сертификата соответствия на оборудование для производства мяса (в случае приобретения такого оборудования);</w:t>
      </w:r>
    </w:p>
    <w:p>
      <w:pPr>
        <w:pStyle w:val="0"/>
        <w:spacing w:before="200" w:line-rule="auto"/>
        <w:ind w:firstLine="540"/>
        <w:jc w:val="both"/>
      </w:pPr>
      <w:r>
        <w:rPr>
          <w:sz w:val="20"/>
        </w:rPr>
        <w:t xml:space="preserve">информация об объеме продукции, произведенной на объекте;</w:t>
      </w:r>
    </w:p>
    <w:p>
      <w:pPr>
        <w:pStyle w:val="0"/>
        <w:spacing w:before="200" w:line-rule="auto"/>
        <w:ind w:firstLine="540"/>
        <w:jc w:val="both"/>
      </w:pPr>
      <w:r>
        <w:rPr>
          <w:sz w:val="20"/>
        </w:rPr>
        <w:t xml:space="preserve">копия документа, подтверждающего дату изготовления техники и(или) оборудования (в случае приобретения техники и(или) оборудования);</w:t>
      </w:r>
    </w:p>
    <w:p>
      <w:pPr>
        <w:pStyle w:val="0"/>
        <w:spacing w:before="200" w:line-rule="auto"/>
        <w:ind w:firstLine="540"/>
        <w:jc w:val="both"/>
      </w:pPr>
      <w:r>
        <w:rPr>
          <w:sz w:val="20"/>
        </w:rPr>
        <w:t xml:space="preserve">презентация по созданию и(или) модернизации объекта с фотографиями объекта (не менее семи слайдов) в формате PPTX на электронном носителе;</w:t>
      </w:r>
    </w:p>
    <w:bookmarkStart w:id="3573" w:name="P3573"/>
    <w:bookmarkEnd w:id="3573"/>
    <w:p>
      <w:pPr>
        <w:pStyle w:val="0"/>
        <w:spacing w:before="200" w:line-rule="auto"/>
        <w:ind w:firstLine="540"/>
        <w:jc w:val="both"/>
      </w:pPr>
      <w:r>
        <w:rPr>
          <w:sz w:val="20"/>
        </w:rPr>
        <w:t xml:space="preserve">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history="0" w:anchor="P3573" w:tooltip="информация о земельных участках и объектах (в отношении земельных участков и объектов, используемых в рамках направления предоставления субсидии).">
        <w:r>
          <w:rPr>
            <w:sz w:val="20"/>
            <w:color w:val="0000ff"/>
          </w:rPr>
          <w:t xml:space="preserve">абзацу двадцать второму</w:t>
        </w:r>
      </w:hyperlink>
      <w:r>
        <w:rPr>
          <w:sz w:val="20"/>
        </w:rP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pPr>
        <w:pStyle w:val="0"/>
        <w:spacing w:before="200" w:line-rule="auto"/>
        <w:ind w:firstLine="540"/>
        <w:jc w:val="both"/>
      </w:pPr>
      <w:r>
        <w:rPr>
          <w:sz w:val="20"/>
        </w:rPr>
        <w:t xml:space="preserve">7. По направлениям, указанным в </w:t>
      </w:r>
      <w:hyperlink w:history="0" w:anchor="P3359" w:tooltip="2.2. За счет средств областного бюджета Ленинградской области:">
        <w:r>
          <w:rPr>
            <w:sz w:val="20"/>
            <w:color w:val="0000ff"/>
          </w:rPr>
          <w:t xml:space="preserve">пункте 2.2</w:t>
        </w:r>
      </w:hyperlink>
      <w:r>
        <w:rPr>
          <w:sz w:val="20"/>
        </w:rPr>
        <w:t xml:space="preserve"> настоящего приложения, состав, положение о конкурсной комиссии и порядок работы конкурсной комиссии устанавливаются распоряжением комитета.</w:t>
      </w:r>
    </w:p>
    <w:p>
      <w:pPr>
        <w:pStyle w:val="0"/>
        <w:spacing w:before="200" w:line-rule="auto"/>
        <w:ind w:firstLine="540"/>
        <w:jc w:val="both"/>
      </w:pPr>
      <w:r>
        <w:rPr>
          <w:sz w:val="20"/>
        </w:rPr>
        <w:t xml:space="preserve">7.1. По направлению, указанному в </w:t>
      </w:r>
      <w:hyperlink w:history="0" w:anchor="P3360" w:tooltip="а) возмещение части прямых понесенных затрат на создание и(или) модернизацию объектов агропромышленного комплекса;">
        <w:r>
          <w:rPr>
            <w:sz w:val="20"/>
            <w:color w:val="0000ff"/>
          </w:rPr>
          <w:t xml:space="preserve">подпункте "а" пункта 2.2</w:t>
        </w:r>
      </w:hyperlink>
      <w:r>
        <w:rPr>
          <w:sz w:val="20"/>
        </w:rPr>
        <w:t xml:space="preserve"> настоящего приложения, 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history="0" w:anchor="P3477" w:tooltip="5.1. Субсидии предоставляются на создание и(или) модернизацию следующих объектов:">
        <w:r>
          <w:rPr>
            <w:sz w:val="20"/>
            <w:color w:val="0000ff"/>
          </w:rPr>
          <w:t xml:space="preserve">пункте 5.1</w:t>
        </w:r>
      </w:hyperlink>
      <w:r>
        <w:rPr>
          <w:sz w:val="20"/>
        </w:rPr>
        <w:t xml:space="preserve"> настоящего приложения, и соответствия документов перечню, указанному в </w:t>
      </w:r>
      <w:hyperlink w:history="0" w:anchor="P3491" w:tooltip="5.3. По направлениям, указанным в подпунктах &quot;а&quot; - &quot;к&quot; пункта 5.1 настоящего приложения, участниками отбора в дополнение к документам, указанным в пункте 2.4 настоящего Порядка, представляются следующие документы:">
        <w:r>
          <w:rPr>
            <w:sz w:val="20"/>
            <w:color w:val="0000ff"/>
          </w:rPr>
          <w:t xml:space="preserve">пункте 5.3</w:t>
        </w:r>
      </w:hyperlink>
      <w:r>
        <w:rPr>
          <w:sz w:val="20"/>
        </w:rPr>
        <w:t xml:space="preserve"> настоящего приложения, а также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пунктами 2.3</w:t>
        </w:r>
      </w:hyperlink>
      <w:r>
        <w:rPr>
          <w:sz w:val="20"/>
        </w:rPr>
        <w:t xml:space="preserve"> и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pPr>
        <w:pStyle w:val="0"/>
        <w:spacing w:before="200" w:line-rule="auto"/>
        <w:ind w:firstLine="540"/>
        <w:jc w:val="both"/>
      </w:pPr>
      <w:r>
        <w:rPr>
          <w:sz w:val="20"/>
        </w:rPr>
        <w:t xml:space="preserve">Заявки, в отношении которых отсутствуют основания для отклонения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пунктом 2.6</w:t>
        </w:r>
      </w:hyperlink>
      <w:r>
        <w:rPr>
          <w:sz w:val="20"/>
        </w:rP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history="0" w:anchor="P318" w:tooltip="2.7. Основаниями для отказа в предоставлении субсидии являются:">
        <w:r>
          <w:rPr>
            <w:sz w:val="20"/>
            <w:color w:val="0000ff"/>
          </w:rPr>
          <w:t xml:space="preserve">пунктом 2.7</w:t>
        </w:r>
      </w:hyperlink>
      <w:r>
        <w:rPr>
          <w:sz w:val="20"/>
        </w:rPr>
        <w:t xml:space="preserve"> настоящего Порядка, а также дополнительному основанию, указанному в </w:t>
      </w:r>
      <w:hyperlink w:history="0" w:anchor="P3459" w:tooltip="5. По направлению, указанному в подпункте &quot;а&quot; пункта 2.2 настоящего приложения, субсидии предоставляются победителям конкурсного отбора инвестиционных проектов создания и(или) модернизации объектов агропромышленного комплекса, реализуемых на территории Ленинградской области, осуществляемого комитетом, категориям получателей субсидии, указанным в подпунктах &quot;а&quot; и &quot;б&quot; пункта 1.6 настоящего Порядка.">
        <w:r>
          <w:rPr>
            <w:sz w:val="20"/>
            <w:color w:val="0000ff"/>
          </w:rPr>
          <w:t xml:space="preserve">пункте 5</w:t>
        </w:r>
      </w:hyperlink>
      <w:r>
        <w:rPr>
          <w:sz w:val="20"/>
        </w:rPr>
        <w:t xml:space="preserve"> настоящего приложения.</w:t>
      </w:r>
    </w:p>
    <w:p>
      <w:pPr>
        <w:pStyle w:val="0"/>
        <w:spacing w:before="200" w:line-rule="auto"/>
        <w:ind w:firstLine="540"/>
        <w:jc w:val="both"/>
      </w:pPr>
      <w:r>
        <w:rPr>
          <w:sz w:val="20"/>
        </w:rPr>
        <w:t xml:space="preserve">В ходе конкурсного отбора конкурсная комиссия оценивает заявки в соответствии со следующими критериями: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973"/>
        <w:gridCol w:w="1417"/>
      </w:tblGrid>
      <w:tr>
        <w:tc>
          <w:tcPr>
            <w:tcW w:w="680" w:type="dxa"/>
          </w:tcPr>
          <w:p>
            <w:pPr>
              <w:pStyle w:val="0"/>
              <w:jc w:val="center"/>
            </w:pPr>
            <w:r>
              <w:rPr>
                <w:sz w:val="20"/>
              </w:rPr>
              <w:t xml:space="preserve">N п/п</w:t>
            </w:r>
          </w:p>
        </w:tc>
        <w:tc>
          <w:tcPr>
            <w:tcW w:w="6973" w:type="dxa"/>
          </w:tcPr>
          <w:p>
            <w:pPr>
              <w:pStyle w:val="0"/>
              <w:jc w:val="center"/>
            </w:pPr>
            <w:r>
              <w:rPr>
                <w:sz w:val="20"/>
              </w:rPr>
              <w:t xml:space="preserve">Наименование критерия конкурсного отбора</w:t>
            </w:r>
          </w:p>
        </w:tc>
        <w:tc>
          <w:tcPr>
            <w:tcW w:w="1417" w:type="dxa"/>
          </w:tcPr>
          <w:p>
            <w:pPr>
              <w:pStyle w:val="0"/>
              <w:jc w:val="center"/>
            </w:pPr>
            <w:r>
              <w:rPr>
                <w:sz w:val="20"/>
              </w:rPr>
              <w:t xml:space="preserve">Количество баллов</w:t>
            </w:r>
          </w:p>
        </w:tc>
      </w:tr>
      <w:tr>
        <w:tc>
          <w:tcPr>
            <w:tcW w:w="680" w:type="dxa"/>
          </w:tcPr>
          <w:p>
            <w:pPr>
              <w:pStyle w:val="0"/>
              <w:jc w:val="center"/>
            </w:pPr>
            <w:r>
              <w:rPr>
                <w:sz w:val="20"/>
              </w:rPr>
              <w:t xml:space="preserve">1</w:t>
            </w:r>
          </w:p>
        </w:tc>
        <w:tc>
          <w:tcPr>
            <w:tcW w:w="6973" w:type="dxa"/>
          </w:tcPr>
          <w:p>
            <w:pPr>
              <w:pStyle w:val="0"/>
              <w:jc w:val="center"/>
            </w:pPr>
            <w:r>
              <w:rPr>
                <w:sz w:val="20"/>
              </w:rPr>
              <w:t xml:space="preserve">2</w:t>
            </w:r>
          </w:p>
        </w:tc>
        <w:tc>
          <w:tcPr>
            <w:tcW w:w="1417" w:type="dxa"/>
          </w:tcPr>
          <w:p>
            <w:pPr>
              <w:pStyle w:val="0"/>
              <w:jc w:val="center"/>
            </w:pPr>
            <w:r>
              <w:rPr>
                <w:sz w:val="20"/>
              </w:rPr>
              <w:t xml:space="preserve">3</w:t>
            </w:r>
          </w:p>
        </w:tc>
      </w:tr>
      <w:tr>
        <w:tc>
          <w:tcPr>
            <w:gridSpan w:val="3"/>
            <w:tcW w:w="9070" w:type="dxa"/>
          </w:tcPr>
          <w:p>
            <w:pPr>
              <w:pStyle w:val="0"/>
              <w:jc w:val="center"/>
            </w:pPr>
            <w:r>
              <w:rPr>
                <w:sz w:val="20"/>
              </w:rPr>
              <w:t xml:space="preserve">В отношении всех объектов агропромышленного комплекса</w:t>
            </w:r>
          </w:p>
        </w:tc>
      </w:tr>
      <w:tr>
        <w:tc>
          <w:tcPr>
            <w:tcW w:w="680" w:type="dxa"/>
            <w:vMerge w:val="restart"/>
          </w:tcPr>
          <w:p>
            <w:pPr>
              <w:pStyle w:val="0"/>
              <w:jc w:val="center"/>
            </w:pPr>
            <w:r>
              <w:rPr>
                <w:sz w:val="20"/>
              </w:rPr>
              <w:t xml:space="preserve">1</w:t>
            </w:r>
          </w:p>
        </w:tc>
        <w:tc>
          <w:tcPr>
            <w:tcW w:w="6973" w:type="dxa"/>
          </w:tcPr>
          <w:p>
            <w:pPr>
              <w:pStyle w:val="0"/>
            </w:pPr>
            <w:r>
              <w:rPr>
                <w:sz w:val="20"/>
              </w:rPr>
              <w:t xml:space="preserve">Категория участника отбора в соответствии с условиями, установленными Федеральным </w:t>
            </w:r>
            <w:hyperlink w:history="0" r:id="rId101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pPr>
              <w:pStyle w:val="0"/>
            </w:pPr>
            <w:r>
              <w:rPr>
                <w:sz w:val="20"/>
              </w:rPr>
            </w:r>
          </w:p>
        </w:tc>
      </w:tr>
      <w:tr>
        <w:tc>
          <w:tcPr>
            <w:vMerge w:val="continue"/>
          </w:tcPr>
          <w:p/>
        </w:tc>
        <w:tc>
          <w:tcPr>
            <w:tcW w:w="6973" w:type="dxa"/>
          </w:tcPr>
          <w:p>
            <w:pPr>
              <w:pStyle w:val="0"/>
            </w:pPr>
            <w:r>
              <w:rPr>
                <w:sz w:val="20"/>
              </w:rPr>
              <w:t xml:space="preserve">малое предприятие (в том числе микропредприятие)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среднее предприятие</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 включен в реестр</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w:t>
            </w:r>
          </w:p>
        </w:tc>
        <w:tc>
          <w:tcPr>
            <w:tcW w:w="6973" w:type="dxa"/>
          </w:tcPr>
          <w:p>
            <w:pPr>
              <w:pStyle w:val="0"/>
            </w:pPr>
            <w:r>
              <w:rPr>
                <w:sz w:val="20"/>
              </w:rPr>
              <w:t xml:space="preserve">Продолжительность деятельности: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5 лет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 года до 5 лет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0 лет до 1 года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3</w:t>
            </w:r>
          </w:p>
        </w:tc>
        <w:tc>
          <w:tcPr>
            <w:tcW w:w="6973" w:type="dxa"/>
          </w:tcPr>
          <w:p>
            <w:pPr>
              <w:pStyle w:val="0"/>
            </w:pPr>
            <w:r>
              <w:rPr>
                <w:sz w:val="20"/>
              </w:rPr>
              <w:t xml:space="preserve">Соответствие направления инвестиционного проекта основному виду осуществляемой деятельности (по ОКВЭД):</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4</w:t>
            </w:r>
          </w:p>
        </w:tc>
        <w:tc>
          <w:tcPr>
            <w:tcW w:w="6973" w:type="dxa"/>
          </w:tcPr>
          <w:p>
            <w:pPr>
              <w:pStyle w:val="0"/>
            </w:pPr>
            <w:r>
              <w:rPr>
                <w:sz w:val="20"/>
              </w:rPr>
              <w:t xml:space="preserve">Объем инвестиций:</w:t>
            </w:r>
          </w:p>
        </w:tc>
        <w:tc>
          <w:tcPr>
            <w:tcW w:w="1417" w:type="dxa"/>
          </w:tcPr>
          <w:p>
            <w:pPr>
              <w:pStyle w:val="0"/>
            </w:pPr>
            <w:r>
              <w:rPr>
                <w:sz w:val="20"/>
              </w:rPr>
            </w:r>
          </w:p>
        </w:tc>
      </w:tr>
      <w:tr>
        <w:tc>
          <w:tcPr>
            <w:vMerge w:val="continue"/>
          </w:tcPr>
          <w:p/>
        </w:tc>
        <w:tc>
          <w:tcPr>
            <w:tcW w:w="6973" w:type="dxa"/>
          </w:tcPr>
          <w:p>
            <w:pPr>
              <w:pStyle w:val="0"/>
            </w:pPr>
            <w:r>
              <w:rPr>
                <w:sz w:val="20"/>
              </w:rPr>
              <w:t xml:space="preserve">200 млн руб. и более</w:t>
            </w:r>
          </w:p>
        </w:tc>
        <w:tc>
          <w:tcPr>
            <w:tcW w:w="1417" w:type="dxa"/>
          </w:tcPr>
          <w:p>
            <w:pPr>
              <w:pStyle w:val="0"/>
              <w:jc w:val="center"/>
            </w:pPr>
            <w:r>
              <w:rPr>
                <w:sz w:val="20"/>
              </w:rPr>
              <w:t xml:space="preserve">20</w:t>
            </w:r>
          </w:p>
        </w:tc>
      </w:tr>
      <w:tr>
        <w:tc>
          <w:tcPr>
            <w:vMerge w:val="continue"/>
          </w:tcPr>
          <w:p/>
        </w:tc>
        <w:tc>
          <w:tcPr>
            <w:tcW w:w="6973" w:type="dxa"/>
          </w:tcPr>
          <w:p>
            <w:pPr>
              <w:pStyle w:val="0"/>
            </w:pPr>
            <w:r>
              <w:rPr>
                <w:sz w:val="20"/>
              </w:rPr>
              <w:t xml:space="preserve">от 80 млн руб. до 200 млн руб.</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40 млн руб. до 80 млн руб.</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млн руб. до 40 млн руб.</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В отношении хранилищ для хранения и подработки плодов и ягод</w:t>
            </w:r>
          </w:p>
        </w:tc>
      </w:tr>
      <w:tr>
        <w:tc>
          <w:tcPr>
            <w:tcW w:w="680" w:type="dxa"/>
            <w:vMerge w:val="restart"/>
          </w:tcPr>
          <w:p>
            <w:pPr>
              <w:pStyle w:val="0"/>
              <w:jc w:val="center"/>
            </w:pPr>
            <w:r>
              <w:rPr>
                <w:sz w:val="20"/>
              </w:rPr>
              <w:t xml:space="preserve">5</w:t>
            </w:r>
          </w:p>
        </w:tc>
        <w:tc>
          <w:tcPr>
            <w:tcW w:w="6973" w:type="dxa"/>
          </w:tcPr>
          <w:p>
            <w:pPr>
              <w:pStyle w:val="0"/>
            </w:pPr>
            <w:r>
              <w:rPr>
                <w:sz w:val="20"/>
              </w:rPr>
              <w:t xml:space="preserve">Наличие заложенного собственного (или арендованного) сада площадью:</w:t>
            </w:r>
          </w:p>
        </w:tc>
        <w:tc>
          <w:tcPr>
            <w:tcW w:w="1417" w:type="dxa"/>
          </w:tcPr>
          <w:p>
            <w:pPr>
              <w:pStyle w:val="0"/>
            </w:pPr>
            <w:r>
              <w:rPr>
                <w:sz w:val="20"/>
              </w:rPr>
            </w:r>
          </w:p>
        </w:tc>
      </w:tr>
      <w:tr>
        <w:tc>
          <w:tcPr>
            <w:vMerge w:val="continue"/>
          </w:tcPr>
          <w:p/>
        </w:tc>
        <w:tc>
          <w:tcPr>
            <w:tcW w:w="6973" w:type="dxa"/>
          </w:tcPr>
          <w:p>
            <w:pPr>
              <w:pStyle w:val="0"/>
            </w:pPr>
            <w:r>
              <w:rPr>
                <w:sz w:val="20"/>
              </w:rPr>
              <w:t xml:space="preserve">10 га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5 га до 10 га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 га до 5 га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6</w:t>
            </w:r>
          </w:p>
        </w:tc>
        <w:tc>
          <w:tcPr>
            <w:tcW w:w="6973" w:type="dxa"/>
          </w:tcPr>
          <w:p>
            <w:pPr>
              <w:pStyle w:val="0"/>
            </w:pPr>
            <w:r>
              <w:rPr>
                <w:sz w:val="20"/>
              </w:rPr>
              <w:t xml:space="preserve">Мощность единовременного хранения:</w:t>
            </w:r>
          </w:p>
        </w:tc>
        <w:tc>
          <w:tcPr>
            <w:tcW w:w="1417" w:type="dxa"/>
          </w:tcPr>
          <w:p>
            <w:pPr>
              <w:pStyle w:val="0"/>
            </w:pPr>
            <w:r>
              <w:rPr>
                <w:sz w:val="20"/>
              </w:rPr>
            </w:r>
          </w:p>
        </w:tc>
      </w:tr>
      <w:tr>
        <w:tc>
          <w:tcPr>
            <w:vMerge w:val="continue"/>
          </w:tcPr>
          <w:p/>
        </w:tc>
        <w:tc>
          <w:tcPr>
            <w:tcW w:w="6973" w:type="dxa"/>
          </w:tcPr>
          <w:p>
            <w:pPr>
              <w:pStyle w:val="0"/>
            </w:pPr>
            <w:r>
              <w:rPr>
                <w:sz w:val="20"/>
              </w:rPr>
              <w:t xml:space="preserve">500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300 тонн до 500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200 тонн до 300 тонн</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7</w:t>
            </w:r>
          </w:p>
        </w:tc>
        <w:tc>
          <w:tcPr>
            <w:tcW w:w="6973" w:type="dxa"/>
          </w:tcPr>
          <w:p>
            <w:pPr>
              <w:pStyle w:val="0"/>
            </w:pPr>
            <w:r>
              <w:rPr>
                <w:sz w:val="20"/>
              </w:rPr>
              <w:t xml:space="preserve">Наличие системы противопожарной безопасности и технологических систем, обеспечивающих поддержание микроклимата в хранилище в соответствии с технологией хранения плодов и ягод (в зависимости от наименования культуры):</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8</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хранилищ для хранения и подработки зерна</w:t>
            </w:r>
          </w:p>
        </w:tc>
      </w:tr>
      <w:tr>
        <w:tc>
          <w:tcPr>
            <w:tcW w:w="680" w:type="dxa"/>
            <w:vMerge w:val="restart"/>
          </w:tcPr>
          <w:p>
            <w:pPr>
              <w:pStyle w:val="0"/>
              <w:jc w:val="center"/>
            </w:pPr>
            <w:r>
              <w:rPr>
                <w:sz w:val="20"/>
              </w:rPr>
              <w:t xml:space="preserve">9</w:t>
            </w:r>
          </w:p>
        </w:tc>
        <w:tc>
          <w:tcPr>
            <w:tcW w:w="6973" w:type="dxa"/>
          </w:tcPr>
          <w:p>
            <w:pPr>
              <w:pStyle w:val="0"/>
            </w:pPr>
            <w:r>
              <w:rPr>
                <w:sz w:val="20"/>
              </w:rPr>
              <w:t xml:space="preserve">Наличие комплекса специальных машин и оборудования по выращиванию, уборке и подработке зерна по современным технологиям:</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10</w:t>
            </w:r>
          </w:p>
        </w:tc>
        <w:tc>
          <w:tcPr>
            <w:tcW w:w="6973" w:type="dxa"/>
          </w:tcPr>
          <w:p>
            <w:pPr>
              <w:pStyle w:val="0"/>
            </w:pPr>
            <w:r>
              <w:rPr>
                <w:sz w:val="20"/>
              </w:rPr>
              <w:t xml:space="preserve">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11</w:t>
            </w:r>
          </w:p>
        </w:tc>
        <w:tc>
          <w:tcPr>
            <w:tcW w:w="6973" w:type="dxa"/>
          </w:tcPr>
          <w:p>
            <w:pPr>
              <w:pStyle w:val="0"/>
            </w:pPr>
            <w:r>
              <w:rPr>
                <w:sz w:val="20"/>
              </w:rPr>
              <w:t xml:space="preserve">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12</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13</w:t>
            </w:r>
          </w:p>
        </w:tc>
        <w:tc>
          <w:tcPr>
            <w:tcW w:w="6973" w:type="dxa"/>
          </w:tcPr>
          <w:p>
            <w:pPr>
              <w:pStyle w:val="0"/>
            </w:pPr>
            <w:r>
              <w:rPr>
                <w:sz w:val="20"/>
              </w:rPr>
              <w:t xml:space="preserve">Наличие собственных (или арендованных) земельных участков под зерновыми культурами площадью (баллы не суммируются, выбирается максимальное значение):</w:t>
            </w:r>
          </w:p>
        </w:tc>
        <w:tc>
          <w:tcPr>
            <w:tcW w:w="1417" w:type="dxa"/>
          </w:tcPr>
          <w:p>
            <w:pPr>
              <w:pStyle w:val="0"/>
            </w:pPr>
            <w:r>
              <w:rPr>
                <w:sz w:val="20"/>
              </w:rPr>
            </w:r>
          </w:p>
        </w:tc>
      </w:tr>
      <w:tr>
        <w:tc>
          <w:tcPr>
            <w:vMerge w:val="continue"/>
          </w:tcPr>
          <w:p/>
        </w:tc>
        <w:tc>
          <w:tcPr>
            <w:tcW w:w="6973" w:type="dxa"/>
          </w:tcPr>
          <w:p>
            <w:pPr>
              <w:pStyle w:val="0"/>
            </w:pPr>
            <w:r>
              <w:rPr>
                <w:sz w:val="20"/>
              </w:rPr>
              <w:t xml:space="preserve">собственных 500 га и более</w:t>
            </w:r>
          </w:p>
        </w:tc>
        <w:tc>
          <w:tcPr>
            <w:tcW w:w="1417" w:type="dxa"/>
          </w:tcPr>
          <w:p>
            <w:pPr>
              <w:pStyle w:val="0"/>
              <w:jc w:val="center"/>
            </w:pPr>
            <w:r>
              <w:rPr>
                <w:sz w:val="20"/>
              </w:rPr>
              <w:t xml:space="preserve">20</w:t>
            </w:r>
          </w:p>
        </w:tc>
      </w:tr>
      <w:tr>
        <w:tc>
          <w:tcPr>
            <w:vMerge w:val="continue"/>
          </w:tcPr>
          <w:p/>
        </w:tc>
        <w:tc>
          <w:tcPr>
            <w:tcW w:w="6973" w:type="dxa"/>
          </w:tcPr>
          <w:p>
            <w:pPr>
              <w:pStyle w:val="0"/>
            </w:pPr>
            <w:r>
              <w:rPr>
                <w:sz w:val="20"/>
              </w:rPr>
              <w:t xml:space="preserve">собственных от 100 га до 500 га</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арендованных 500 га и более</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арендованных от 100 га до 500 га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14</w:t>
            </w:r>
          </w:p>
        </w:tc>
        <w:tc>
          <w:tcPr>
            <w:tcW w:w="6973" w:type="dxa"/>
          </w:tcPr>
          <w:p>
            <w:pPr>
              <w:pStyle w:val="0"/>
            </w:pPr>
            <w:r>
              <w:rPr>
                <w:sz w:val="20"/>
              </w:rPr>
              <w:t xml:space="preserve">Объем производства зерна за год, предшествующий текущему финансовому году:</w:t>
            </w:r>
          </w:p>
        </w:tc>
        <w:tc>
          <w:tcPr>
            <w:tcW w:w="1417" w:type="dxa"/>
          </w:tcPr>
          <w:p>
            <w:pPr>
              <w:pStyle w:val="0"/>
            </w:pPr>
            <w:r>
              <w:rPr>
                <w:sz w:val="20"/>
              </w:rPr>
            </w:r>
          </w:p>
        </w:tc>
      </w:tr>
      <w:tr>
        <w:tc>
          <w:tcPr>
            <w:vMerge w:val="continue"/>
          </w:tcPr>
          <w:p/>
        </w:tc>
        <w:tc>
          <w:tcPr>
            <w:tcW w:w="6973" w:type="dxa"/>
          </w:tcPr>
          <w:p>
            <w:pPr>
              <w:pStyle w:val="0"/>
            </w:pPr>
            <w:r>
              <w:rPr>
                <w:sz w:val="20"/>
              </w:rPr>
              <w:t xml:space="preserve">3000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1500 тонн до 3000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350 тонн до 1500 тонн</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15</w:t>
            </w:r>
          </w:p>
        </w:tc>
        <w:tc>
          <w:tcPr>
            <w:tcW w:w="6973" w:type="dxa"/>
          </w:tcPr>
          <w:p>
            <w:pPr>
              <w:pStyle w:val="0"/>
            </w:pPr>
            <w:r>
              <w:rPr>
                <w:sz w:val="20"/>
              </w:rPr>
              <w:t xml:space="preserve">Мощность единовременного хранения:</w:t>
            </w:r>
          </w:p>
        </w:tc>
        <w:tc>
          <w:tcPr>
            <w:tcW w:w="1417" w:type="dxa"/>
          </w:tcPr>
          <w:p>
            <w:pPr>
              <w:pStyle w:val="0"/>
            </w:pPr>
            <w:r>
              <w:rPr>
                <w:sz w:val="20"/>
              </w:rPr>
            </w:r>
          </w:p>
        </w:tc>
      </w:tr>
      <w:tr>
        <w:tc>
          <w:tcPr>
            <w:vMerge w:val="continue"/>
          </w:tcPr>
          <w:p/>
        </w:tc>
        <w:tc>
          <w:tcPr>
            <w:tcW w:w="6973" w:type="dxa"/>
          </w:tcPr>
          <w:p>
            <w:pPr>
              <w:pStyle w:val="0"/>
            </w:pPr>
            <w:r>
              <w:rPr>
                <w:sz w:val="20"/>
              </w:rPr>
              <w:t xml:space="preserve">3000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1500 тонн до 3000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350 тонн до 1500 тонн</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В отношении тепличных комплексов</w:t>
            </w:r>
          </w:p>
        </w:tc>
      </w:tr>
      <w:tr>
        <w:tc>
          <w:tcPr>
            <w:tcW w:w="680" w:type="dxa"/>
            <w:vMerge w:val="restart"/>
          </w:tcPr>
          <w:p>
            <w:pPr>
              <w:pStyle w:val="0"/>
              <w:jc w:val="center"/>
            </w:pPr>
            <w:r>
              <w:rPr>
                <w:sz w:val="20"/>
              </w:rPr>
              <w:t xml:space="preserve">16</w:t>
            </w:r>
          </w:p>
        </w:tc>
        <w:tc>
          <w:tcPr>
            <w:tcW w:w="6973" w:type="dxa"/>
          </w:tcPr>
          <w:p>
            <w:pPr>
              <w:pStyle w:val="0"/>
            </w:pPr>
            <w:r>
              <w:rPr>
                <w:sz w:val="20"/>
              </w:rPr>
              <w:t xml:space="preserve">Право пользования земельным участком под тепличным комплексом:</w:t>
            </w:r>
          </w:p>
        </w:tc>
        <w:tc>
          <w:tcPr>
            <w:tcW w:w="1417" w:type="dxa"/>
          </w:tcPr>
          <w:p>
            <w:pPr>
              <w:pStyle w:val="0"/>
            </w:pPr>
            <w:r>
              <w:rPr>
                <w:sz w:val="20"/>
              </w:rPr>
            </w:r>
          </w:p>
        </w:tc>
      </w:tr>
      <w:tr>
        <w:tc>
          <w:tcPr>
            <w:vMerge w:val="continue"/>
          </w:tcPr>
          <w:p/>
        </w:tc>
        <w:tc>
          <w:tcPr>
            <w:tcW w:w="6973" w:type="dxa"/>
          </w:tcPr>
          <w:p>
            <w:pPr>
              <w:pStyle w:val="0"/>
            </w:pPr>
            <w:r>
              <w:rPr>
                <w:sz w:val="20"/>
              </w:rPr>
              <w:t xml:space="preserve">собственность 5 лет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собственность от 2 до 5 лет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собственность от 1 до 2 лет</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17</w:t>
            </w:r>
          </w:p>
        </w:tc>
        <w:tc>
          <w:tcPr>
            <w:tcW w:w="6973" w:type="dxa"/>
          </w:tcPr>
          <w:p>
            <w:pPr>
              <w:pStyle w:val="0"/>
            </w:pPr>
            <w:r>
              <w:rPr>
                <w:sz w:val="20"/>
              </w:rPr>
              <w:t xml:space="preserve">Посевная площадь:</w:t>
            </w:r>
          </w:p>
        </w:tc>
        <w:tc>
          <w:tcPr>
            <w:tcW w:w="1417" w:type="dxa"/>
          </w:tcPr>
          <w:p>
            <w:pPr>
              <w:pStyle w:val="0"/>
            </w:pPr>
            <w:r>
              <w:rPr>
                <w:sz w:val="20"/>
              </w:rPr>
            </w:r>
          </w:p>
        </w:tc>
      </w:tr>
      <w:tr>
        <w:tc>
          <w:tcPr>
            <w:vMerge w:val="continue"/>
          </w:tcPr>
          <w:p/>
        </w:tc>
        <w:tc>
          <w:tcPr>
            <w:tcW w:w="6973" w:type="dxa"/>
          </w:tcPr>
          <w:p>
            <w:pPr>
              <w:pStyle w:val="0"/>
            </w:pPr>
            <w:r>
              <w:rPr>
                <w:sz w:val="20"/>
              </w:rPr>
              <w:t xml:space="preserve">5 га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2 га до 5 га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 га до 2 га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18</w:t>
            </w:r>
          </w:p>
        </w:tc>
        <w:tc>
          <w:tcPr>
            <w:tcW w:w="6973" w:type="dxa"/>
          </w:tcPr>
          <w:p>
            <w:pPr>
              <w:pStyle w:val="0"/>
            </w:pPr>
            <w:r>
              <w:rPr>
                <w:sz w:val="20"/>
              </w:rPr>
              <w:t xml:space="preserve">Объем производства продукции за год, предшествующий текущему финансовому году:</w:t>
            </w:r>
          </w:p>
        </w:tc>
        <w:tc>
          <w:tcPr>
            <w:tcW w:w="1417" w:type="dxa"/>
          </w:tcPr>
          <w:p>
            <w:pPr>
              <w:pStyle w:val="0"/>
            </w:pPr>
            <w:r>
              <w:rPr>
                <w:sz w:val="20"/>
              </w:rPr>
            </w:r>
          </w:p>
        </w:tc>
      </w:tr>
      <w:tr>
        <w:tc>
          <w:tcPr>
            <w:vMerge w:val="continue"/>
          </w:tcPr>
          <w:p/>
        </w:tc>
        <w:tc>
          <w:tcPr>
            <w:tcW w:w="6973" w:type="dxa"/>
          </w:tcPr>
          <w:p>
            <w:pPr>
              <w:pStyle w:val="0"/>
            </w:pPr>
            <w:r>
              <w:rPr>
                <w:sz w:val="20"/>
              </w:rPr>
              <w:t xml:space="preserve">для грибов и овощных культур:</w:t>
            </w:r>
          </w:p>
        </w:tc>
        <w:tc>
          <w:tcPr>
            <w:tcW w:w="1417" w:type="dxa"/>
          </w:tcPr>
          <w:p>
            <w:pPr>
              <w:pStyle w:val="0"/>
            </w:pPr>
            <w:r>
              <w:rPr>
                <w:sz w:val="20"/>
              </w:rPr>
            </w:r>
          </w:p>
        </w:tc>
      </w:tr>
      <w:tr>
        <w:tc>
          <w:tcPr>
            <w:vMerge w:val="continue"/>
          </w:tcPr>
          <w:p/>
        </w:tc>
        <w:tc>
          <w:tcPr>
            <w:tcW w:w="6973" w:type="dxa"/>
          </w:tcPr>
          <w:p>
            <w:pPr>
              <w:pStyle w:val="0"/>
            </w:pPr>
            <w:r>
              <w:rPr>
                <w:sz w:val="20"/>
              </w:rPr>
              <w:t xml:space="preserve">5 тыс.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2 тыс. тонн до 5 тыс.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 тыс. тонн до 2 тыс. тонн</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для зеленных и цветочных культур:</w:t>
            </w:r>
          </w:p>
        </w:tc>
        <w:tc>
          <w:tcPr>
            <w:tcW w:w="1417" w:type="dxa"/>
          </w:tcPr>
          <w:p>
            <w:pPr>
              <w:pStyle w:val="0"/>
            </w:pPr>
            <w:r>
              <w:rPr>
                <w:sz w:val="20"/>
              </w:rPr>
            </w:r>
          </w:p>
        </w:tc>
      </w:tr>
      <w:tr>
        <w:tc>
          <w:tcPr>
            <w:vMerge w:val="continue"/>
          </w:tcPr>
          <w:p/>
        </w:tc>
        <w:tc>
          <w:tcPr>
            <w:tcW w:w="6973" w:type="dxa"/>
          </w:tcPr>
          <w:p>
            <w:pPr>
              <w:pStyle w:val="0"/>
            </w:pPr>
            <w:r>
              <w:rPr>
                <w:sz w:val="20"/>
              </w:rPr>
              <w:t xml:space="preserve">5 млн шт.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2 млн шт. до 5 млн шт.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 млн шт. до 2 млн шт.</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19</w:t>
            </w:r>
          </w:p>
        </w:tc>
        <w:tc>
          <w:tcPr>
            <w:tcW w:w="6973" w:type="dxa"/>
          </w:tcPr>
          <w:p>
            <w:pPr>
              <w:pStyle w:val="0"/>
            </w:pPr>
            <w:r>
              <w:rPr>
                <w:sz w:val="20"/>
              </w:rPr>
              <w:t xml:space="preserve">Реализация проекта с энергоцентром (для производства овощей, цветочных культур), с цехом по производству компоста (для производства грибов, цветочных культур):</w:t>
            </w:r>
          </w:p>
        </w:tc>
        <w:tc>
          <w:tcPr>
            <w:tcW w:w="1417" w:type="dxa"/>
          </w:tcPr>
          <w:p>
            <w:pPr>
              <w:pStyle w:val="0"/>
            </w:pPr>
            <w:r>
              <w:rPr>
                <w:sz w:val="20"/>
              </w:rPr>
            </w:r>
          </w:p>
        </w:tc>
      </w:tr>
      <w:tr>
        <w:tc>
          <w:tcPr>
            <w:vMerge w:val="continue"/>
          </w:tcPr>
          <w:p/>
        </w:tc>
        <w:tc>
          <w:tcPr>
            <w:tcW w:w="6973" w:type="dxa"/>
          </w:tcPr>
          <w:p>
            <w:pPr>
              <w:pStyle w:val="0"/>
            </w:pPr>
            <w:r>
              <w:rPr>
                <w:sz w:val="20"/>
              </w:rPr>
              <w:t xml:space="preserve">с энергоцентром/с компостным цехом</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без энергоцентра/без компостного цеха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20</w:t>
            </w:r>
          </w:p>
        </w:tc>
        <w:tc>
          <w:tcPr>
            <w:tcW w:w="6973" w:type="dxa"/>
          </w:tcPr>
          <w:p>
            <w:pPr>
              <w:pStyle w:val="0"/>
            </w:pPr>
            <w:r>
              <w:rPr>
                <w:sz w:val="20"/>
              </w:rPr>
              <w:t xml:space="preserve">Оснащение теплиц инженерными системами и технологическим оборудованием, в том числе системами досвечивания растений, обеспечивающими поддержание микроклимата в теплицах и выполнение технологических процессов, необходимых для получения урожайности:</w:t>
            </w:r>
          </w:p>
          <w:p>
            <w:pPr>
              <w:pStyle w:val="0"/>
            </w:pPr>
            <w:r>
              <w:rPr>
                <w:sz w:val="20"/>
              </w:rPr>
              <w:t xml:space="preserve">для овощных культур (кроме томатов) - не менее 45 кг/м кв.,</w:t>
            </w:r>
          </w:p>
          <w:p>
            <w:pPr>
              <w:pStyle w:val="0"/>
            </w:pPr>
            <w:r>
              <w:rPr>
                <w:sz w:val="20"/>
              </w:rPr>
              <w:t xml:space="preserve">для томатов - не менее 40 кг/м кв.,</w:t>
            </w:r>
          </w:p>
          <w:p>
            <w:pPr>
              <w:pStyle w:val="0"/>
            </w:pPr>
            <w:r>
              <w:rPr>
                <w:sz w:val="20"/>
              </w:rPr>
              <w:t xml:space="preserve">для салатов - не менее 20 кг/м кв.,</w:t>
            </w:r>
          </w:p>
          <w:p>
            <w:pPr>
              <w:pStyle w:val="0"/>
            </w:pPr>
            <w:r>
              <w:rPr>
                <w:sz w:val="20"/>
              </w:rPr>
              <w:t xml:space="preserve">для грибов - не менее 180 кг/м кв.,</w:t>
            </w:r>
          </w:p>
          <w:p>
            <w:pPr>
              <w:pStyle w:val="0"/>
            </w:pPr>
            <w:r>
              <w:rPr>
                <w:sz w:val="20"/>
              </w:rPr>
              <w:t xml:space="preserve">для цветочных культур - не менее 200 шт./м кв.:</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21</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свиноводческих комплексов</w:t>
            </w:r>
          </w:p>
        </w:tc>
      </w:tr>
      <w:tr>
        <w:tc>
          <w:tcPr>
            <w:tcW w:w="680" w:type="dxa"/>
            <w:vMerge w:val="restart"/>
          </w:tcPr>
          <w:p>
            <w:pPr>
              <w:pStyle w:val="0"/>
              <w:jc w:val="center"/>
            </w:pPr>
            <w:r>
              <w:rPr>
                <w:sz w:val="20"/>
              </w:rPr>
              <w:t xml:space="preserve">22</w:t>
            </w:r>
          </w:p>
        </w:tc>
        <w:tc>
          <w:tcPr>
            <w:tcW w:w="6973" w:type="dxa"/>
          </w:tcPr>
          <w:p>
            <w:pPr>
              <w:pStyle w:val="0"/>
            </w:pPr>
            <w:r>
              <w:rPr>
                <w:sz w:val="20"/>
              </w:rPr>
              <w:t xml:space="preserve">Предприятие с законченным циклом производства:</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23</w:t>
            </w:r>
          </w:p>
        </w:tc>
        <w:tc>
          <w:tcPr>
            <w:tcW w:w="6973" w:type="dxa"/>
          </w:tcPr>
          <w:p>
            <w:pPr>
              <w:pStyle w:val="0"/>
            </w:pPr>
            <w:r>
              <w:rPr>
                <w:sz w:val="20"/>
              </w:rPr>
              <w:t xml:space="preserve">Численность основных свиноматок:</w:t>
            </w:r>
          </w:p>
        </w:tc>
        <w:tc>
          <w:tcPr>
            <w:tcW w:w="1417" w:type="dxa"/>
          </w:tcPr>
          <w:p>
            <w:pPr>
              <w:pStyle w:val="0"/>
            </w:pPr>
            <w:r>
              <w:rPr>
                <w:sz w:val="20"/>
              </w:rPr>
            </w:r>
          </w:p>
        </w:tc>
      </w:tr>
      <w:tr>
        <w:tc>
          <w:tcPr>
            <w:vMerge w:val="continue"/>
          </w:tcPr>
          <w:p/>
        </w:tc>
        <w:tc>
          <w:tcPr>
            <w:tcW w:w="6973" w:type="dxa"/>
          </w:tcPr>
          <w:p>
            <w:pPr>
              <w:pStyle w:val="0"/>
            </w:pPr>
            <w:r>
              <w:rPr>
                <w:sz w:val="20"/>
              </w:rPr>
              <w:t xml:space="preserve">3 тыс.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 тыс. голов до 3 тыс.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0,5 тыс. голов до 1 тыс. голов</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24</w:t>
            </w:r>
          </w:p>
        </w:tc>
        <w:tc>
          <w:tcPr>
            <w:tcW w:w="6973" w:type="dxa"/>
          </w:tcPr>
          <w:p>
            <w:pPr>
              <w:pStyle w:val="0"/>
            </w:pPr>
            <w:r>
              <w:rPr>
                <w:sz w:val="20"/>
              </w:rPr>
              <w:t xml:space="preserve">Мощность объекта единовременного содержания:</w:t>
            </w:r>
          </w:p>
        </w:tc>
        <w:tc>
          <w:tcPr>
            <w:tcW w:w="1417" w:type="dxa"/>
          </w:tcPr>
          <w:p>
            <w:pPr>
              <w:pStyle w:val="0"/>
            </w:pPr>
            <w:r>
              <w:rPr>
                <w:sz w:val="20"/>
              </w:rPr>
            </w:r>
          </w:p>
        </w:tc>
      </w:tr>
      <w:tr>
        <w:tc>
          <w:tcPr>
            <w:vMerge w:val="continue"/>
          </w:tcPr>
          <w:p/>
        </w:tc>
        <w:tc>
          <w:tcPr>
            <w:tcW w:w="6973" w:type="dxa"/>
          </w:tcPr>
          <w:p>
            <w:pPr>
              <w:pStyle w:val="0"/>
            </w:pPr>
            <w:r>
              <w:rPr>
                <w:sz w:val="20"/>
              </w:rPr>
              <w:t xml:space="preserve">80 тыс.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40 тыс. голов до 80 тыс.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тыс. голов до 40 тыс. голов</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25</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26</w:t>
            </w:r>
          </w:p>
        </w:tc>
        <w:tc>
          <w:tcPr>
            <w:tcW w:w="6973" w:type="dxa"/>
          </w:tcPr>
          <w:p>
            <w:pPr>
              <w:pStyle w:val="0"/>
            </w:pPr>
            <w:r>
              <w:rPr>
                <w:sz w:val="20"/>
              </w:rPr>
              <w:t xml:space="preserve">Наличие IV уровня зоосанитарного статуса (компартмента):</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селекционно-генетических центров,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w:t>
            </w:r>
          </w:p>
        </w:tc>
      </w:tr>
      <w:tr>
        <w:tc>
          <w:tcPr>
            <w:tcW w:w="680" w:type="dxa"/>
            <w:vMerge w:val="restart"/>
          </w:tcPr>
          <w:p>
            <w:pPr>
              <w:pStyle w:val="0"/>
              <w:jc w:val="center"/>
            </w:pPr>
            <w:r>
              <w:rPr>
                <w:sz w:val="20"/>
              </w:rPr>
              <w:t xml:space="preserve">27</w:t>
            </w:r>
          </w:p>
        </w:tc>
        <w:tc>
          <w:tcPr>
            <w:tcW w:w="6973" w:type="dxa"/>
          </w:tcPr>
          <w:p>
            <w:pPr>
              <w:pStyle w:val="0"/>
            </w:pPr>
            <w:r>
              <w:rPr>
                <w:sz w:val="20"/>
              </w:rPr>
              <w:t xml:space="preserve">Наличие свидетельства о регистрации в государственном племенном регистре:</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28</w:t>
            </w:r>
          </w:p>
        </w:tc>
        <w:tc>
          <w:tcPr>
            <w:tcW w:w="6973" w:type="dxa"/>
          </w:tcPr>
          <w:p>
            <w:pPr>
              <w:pStyle w:val="0"/>
            </w:pPr>
            <w:r>
              <w:rPr>
                <w:sz w:val="20"/>
              </w:rPr>
              <w:t xml:space="preserve">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животных/птицы:</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29</w:t>
            </w:r>
          </w:p>
        </w:tc>
        <w:tc>
          <w:tcPr>
            <w:tcW w:w="6973" w:type="dxa"/>
          </w:tcPr>
          <w:p>
            <w:pPr>
              <w:pStyle w:val="0"/>
            </w:pPr>
            <w:r>
              <w:rPr>
                <w:sz w:val="20"/>
              </w:rPr>
              <w:t xml:space="preserve">Наличие производственных помещений для размещения животных/птицы,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30</w:t>
            </w:r>
          </w:p>
        </w:tc>
        <w:tc>
          <w:tcPr>
            <w:tcW w:w="6973" w:type="dxa"/>
          </w:tcPr>
          <w:p>
            <w:pPr>
              <w:pStyle w:val="0"/>
            </w:pPr>
            <w:r>
              <w:rPr>
                <w:sz w:val="20"/>
              </w:rPr>
              <w:t xml:space="preserve">Наличие автоматизированной локальной системы учета и контроля племенных животных/птицы:</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31</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32</w:t>
            </w:r>
          </w:p>
        </w:tc>
        <w:tc>
          <w:tcPr>
            <w:tcW w:w="6973" w:type="dxa"/>
          </w:tcPr>
          <w:p>
            <w:pPr>
              <w:pStyle w:val="0"/>
            </w:pPr>
            <w:r>
              <w:rPr>
                <w:sz w:val="20"/>
              </w:rPr>
              <w:t xml:space="preserve">Ветеринарно-санитарное состояние хозяйства:</w:t>
            </w:r>
          </w:p>
        </w:tc>
        <w:tc>
          <w:tcPr>
            <w:tcW w:w="1417" w:type="dxa"/>
          </w:tcPr>
          <w:p>
            <w:pPr>
              <w:pStyle w:val="0"/>
            </w:pPr>
            <w:r>
              <w:rPr>
                <w:sz w:val="20"/>
              </w:rPr>
            </w:r>
          </w:p>
        </w:tc>
      </w:tr>
      <w:tr>
        <w:tc>
          <w:tcPr>
            <w:vMerge w:val="continue"/>
          </w:tcPr>
          <w:p/>
        </w:tc>
        <w:tc>
          <w:tcPr>
            <w:tcW w:w="6973" w:type="dxa"/>
          </w:tcPr>
          <w:p>
            <w:pPr>
              <w:pStyle w:val="0"/>
            </w:pPr>
            <w:r>
              <w:rPr>
                <w:sz w:val="20"/>
              </w:rPr>
              <w:t xml:space="preserve">благополучное</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неблагополучное</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селекционно-генетических центров, предназначенных для ведения крупномасштабной селекции крупного рогатого скота, для разведения и трансплантации эмбрионов крупного рогатого скота</w:t>
            </w:r>
          </w:p>
        </w:tc>
      </w:tr>
      <w:tr>
        <w:tc>
          <w:tcPr>
            <w:tcW w:w="680" w:type="dxa"/>
            <w:vMerge w:val="restart"/>
          </w:tcPr>
          <w:p>
            <w:pPr>
              <w:pStyle w:val="0"/>
              <w:jc w:val="center"/>
            </w:pPr>
            <w:r>
              <w:rPr>
                <w:sz w:val="20"/>
              </w:rPr>
              <w:t xml:space="preserve">33</w:t>
            </w:r>
          </w:p>
        </w:tc>
        <w:tc>
          <w:tcPr>
            <w:tcW w:w="6973" w:type="dxa"/>
          </w:tcPr>
          <w:p>
            <w:pPr>
              <w:pStyle w:val="0"/>
            </w:pPr>
            <w:r>
              <w:rPr>
                <w:sz w:val="20"/>
              </w:rPr>
              <w:t xml:space="preserve">Наличие документов, подтверждающих поставку племенного материала крупного рогатого скота:</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34</w:t>
            </w:r>
          </w:p>
        </w:tc>
        <w:tc>
          <w:tcPr>
            <w:tcW w:w="6973" w:type="dxa"/>
          </w:tcPr>
          <w:p>
            <w:pPr>
              <w:pStyle w:val="0"/>
            </w:pPr>
            <w:r>
              <w:rPr>
                <w:sz w:val="20"/>
              </w:rPr>
              <w:t xml:space="preserve">Количество разводимых пород крупного рогатого скота:</w:t>
            </w:r>
          </w:p>
        </w:tc>
        <w:tc>
          <w:tcPr>
            <w:tcW w:w="1417" w:type="dxa"/>
          </w:tcPr>
          <w:p>
            <w:pPr>
              <w:pStyle w:val="0"/>
            </w:pPr>
            <w:r>
              <w:rPr>
                <w:sz w:val="20"/>
              </w:rPr>
            </w:r>
          </w:p>
        </w:tc>
      </w:tr>
      <w:tr>
        <w:tc>
          <w:tcPr>
            <w:vMerge w:val="continue"/>
          </w:tcPr>
          <w:p/>
        </w:tc>
        <w:tc>
          <w:tcPr>
            <w:tcW w:w="6973" w:type="dxa"/>
          </w:tcPr>
          <w:p>
            <w:pPr>
              <w:pStyle w:val="0"/>
            </w:pPr>
            <w:r>
              <w:rPr>
                <w:sz w:val="20"/>
              </w:rPr>
              <w:t xml:space="preserve">4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2 до 4</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 до 2</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35</w:t>
            </w:r>
          </w:p>
        </w:tc>
        <w:tc>
          <w:tcPr>
            <w:tcW w:w="6973" w:type="dxa"/>
          </w:tcPr>
          <w:p>
            <w:pPr>
              <w:pStyle w:val="0"/>
            </w:pPr>
            <w:r>
              <w:rPr>
                <w:sz w:val="20"/>
              </w:rPr>
              <w:t xml:space="preserve">Численность племенных быков-производителей (по породам):</w:t>
            </w:r>
          </w:p>
        </w:tc>
        <w:tc>
          <w:tcPr>
            <w:tcW w:w="1417" w:type="dxa"/>
          </w:tcPr>
          <w:p>
            <w:pPr>
              <w:pStyle w:val="0"/>
            </w:pPr>
            <w:r>
              <w:rPr>
                <w:sz w:val="20"/>
              </w:rPr>
            </w:r>
          </w:p>
        </w:tc>
      </w:tr>
      <w:tr>
        <w:tc>
          <w:tcPr>
            <w:vMerge w:val="continue"/>
          </w:tcPr>
          <w:p/>
        </w:tc>
        <w:tc>
          <w:tcPr>
            <w:tcW w:w="6973" w:type="dxa"/>
          </w:tcPr>
          <w:p>
            <w:pPr>
              <w:pStyle w:val="0"/>
            </w:pPr>
            <w:r>
              <w:rPr>
                <w:sz w:val="20"/>
              </w:rPr>
              <w:t xml:space="preserve">30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20 голов до 30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голов до 20 голов</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36</w:t>
            </w:r>
          </w:p>
        </w:tc>
        <w:tc>
          <w:tcPr>
            <w:tcW w:w="6973" w:type="dxa"/>
          </w:tcPr>
          <w:p>
            <w:pPr>
              <w:pStyle w:val="0"/>
            </w:pPr>
            <w:r>
              <w:rPr>
                <w:sz w:val="20"/>
              </w:rPr>
              <w:t xml:space="preserve">Численность племенных коров (по породам):</w:t>
            </w:r>
          </w:p>
        </w:tc>
        <w:tc>
          <w:tcPr>
            <w:tcW w:w="1417" w:type="dxa"/>
          </w:tcPr>
          <w:p>
            <w:pPr>
              <w:pStyle w:val="0"/>
            </w:pPr>
            <w:r>
              <w:rPr>
                <w:sz w:val="20"/>
              </w:rPr>
            </w:r>
          </w:p>
        </w:tc>
      </w:tr>
      <w:tr>
        <w:tc>
          <w:tcPr>
            <w:vMerge w:val="continue"/>
          </w:tcPr>
          <w:p/>
        </w:tc>
        <w:tc>
          <w:tcPr>
            <w:tcW w:w="6973" w:type="dxa"/>
          </w:tcPr>
          <w:p>
            <w:pPr>
              <w:pStyle w:val="0"/>
            </w:pPr>
            <w:r>
              <w:rPr>
                <w:sz w:val="20"/>
              </w:rPr>
              <w:t xml:space="preserve">1000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600 голов до 1000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200 голов до 600 голов</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В отношении селекционно-генетических центров, предназначенных для ведения крупномасштабной селекции свиней</w:t>
            </w:r>
          </w:p>
        </w:tc>
      </w:tr>
      <w:tr>
        <w:tc>
          <w:tcPr>
            <w:tcW w:w="680" w:type="dxa"/>
            <w:vMerge w:val="restart"/>
          </w:tcPr>
          <w:p>
            <w:pPr>
              <w:pStyle w:val="0"/>
              <w:jc w:val="center"/>
            </w:pPr>
            <w:r>
              <w:rPr>
                <w:sz w:val="20"/>
              </w:rPr>
              <w:t xml:space="preserve">37</w:t>
            </w:r>
          </w:p>
        </w:tc>
        <w:tc>
          <w:tcPr>
            <w:tcW w:w="6973" w:type="dxa"/>
          </w:tcPr>
          <w:p>
            <w:pPr>
              <w:pStyle w:val="0"/>
            </w:pPr>
            <w:r>
              <w:rPr>
                <w:sz w:val="20"/>
              </w:rPr>
              <w:t xml:space="preserve">Наличие документов, подтверждающих поставку племенного материала свиней:</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38</w:t>
            </w:r>
          </w:p>
        </w:tc>
        <w:tc>
          <w:tcPr>
            <w:tcW w:w="6973" w:type="dxa"/>
          </w:tcPr>
          <w:p>
            <w:pPr>
              <w:pStyle w:val="0"/>
            </w:pPr>
            <w:r>
              <w:rPr>
                <w:sz w:val="20"/>
              </w:rPr>
              <w:t xml:space="preserve">Количество разводимых пород (по породам):</w:t>
            </w:r>
          </w:p>
        </w:tc>
        <w:tc>
          <w:tcPr>
            <w:tcW w:w="1417" w:type="dxa"/>
          </w:tcPr>
          <w:p>
            <w:pPr>
              <w:pStyle w:val="0"/>
            </w:pPr>
            <w:r>
              <w:rPr>
                <w:sz w:val="20"/>
              </w:rPr>
            </w:r>
          </w:p>
        </w:tc>
      </w:tr>
      <w:tr>
        <w:tc>
          <w:tcPr>
            <w:vMerge w:val="continue"/>
          </w:tcPr>
          <w:p/>
        </w:tc>
        <w:tc>
          <w:tcPr>
            <w:tcW w:w="6973" w:type="dxa"/>
          </w:tcPr>
          <w:p>
            <w:pPr>
              <w:pStyle w:val="0"/>
            </w:pPr>
            <w:r>
              <w:rPr>
                <w:sz w:val="20"/>
              </w:rPr>
              <w:t xml:space="preserve">5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4 до 5</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 до 4</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В отношении селекционно-генетических центров, предназначенных для ведения крупномасштабной селекции птицы</w:t>
            </w:r>
          </w:p>
        </w:tc>
      </w:tr>
      <w:tr>
        <w:tc>
          <w:tcPr>
            <w:tcW w:w="680" w:type="dxa"/>
            <w:vMerge w:val="restart"/>
          </w:tcPr>
          <w:p>
            <w:pPr>
              <w:pStyle w:val="0"/>
              <w:jc w:val="center"/>
            </w:pPr>
            <w:r>
              <w:rPr>
                <w:sz w:val="20"/>
              </w:rPr>
              <w:t xml:space="preserve">39</w:t>
            </w:r>
          </w:p>
        </w:tc>
        <w:tc>
          <w:tcPr>
            <w:tcW w:w="6973" w:type="dxa"/>
          </w:tcPr>
          <w:p>
            <w:pPr>
              <w:pStyle w:val="0"/>
            </w:pPr>
            <w:r>
              <w:rPr>
                <w:sz w:val="20"/>
              </w:rPr>
              <w:t xml:space="preserve">Численность несушек (по породам):</w:t>
            </w:r>
          </w:p>
        </w:tc>
        <w:tc>
          <w:tcPr>
            <w:tcW w:w="1417" w:type="dxa"/>
          </w:tcPr>
          <w:p>
            <w:pPr>
              <w:pStyle w:val="0"/>
            </w:pPr>
            <w:r>
              <w:rPr>
                <w:sz w:val="20"/>
              </w:rPr>
            </w:r>
          </w:p>
        </w:tc>
      </w:tr>
      <w:tr>
        <w:tc>
          <w:tcPr>
            <w:vMerge w:val="continue"/>
          </w:tcPr>
          <w:p/>
        </w:tc>
        <w:tc>
          <w:tcPr>
            <w:tcW w:w="6973" w:type="dxa"/>
          </w:tcPr>
          <w:p>
            <w:pPr>
              <w:pStyle w:val="0"/>
            </w:pPr>
            <w:r>
              <w:rPr>
                <w:sz w:val="20"/>
              </w:rPr>
              <w:t xml:space="preserve">куры яичные:</w:t>
            </w:r>
          </w:p>
        </w:tc>
        <w:tc>
          <w:tcPr>
            <w:tcW w:w="1417" w:type="dxa"/>
          </w:tcPr>
          <w:p>
            <w:pPr>
              <w:pStyle w:val="0"/>
            </w:pPr>
            <w:r>
              <w:rPr>
                <w:sz w:val="20"/>
              </w:rPr>
            </w:r>
          </w:p>
        </w:tc>
      </w:tr>
      <w:tr>
        <w:tc>
          <w:tcPr>
            <w:vMerge w:val="continue"/>
          </w:tcPr>
          <w:p/>
        </w:tc>
        <w:tc>
          <w:tcPr>
            <w:tcW w:w="6973" w:type="dxa"/>
          </w:tcPr>
          <w:p>
            <w:pPr>
              <w:pStyle w:val="0"/>
            </w:pPr>
            <w:r>
              <w:rPr>
                <w:sz w:val="20"/>
              </w:rPr>
              <w:t xml:space="preserve">120 тысяч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90 до 120 тысяч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60 до 90 тысяч голов</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куры мясные:</w:t>
            </w:r>
          </w:p>
        </w:tc>
        <w:tc>
          <w:tcPr>
            <w:tcW w:w="1417" w:type="dxa"/>
          </w:tcPr>
          <w:p>
            <w:pPr>
              <w:pStyle w:val="0"/>
            </w:pPr>
            <w:r>
              <w:rPr>
                <w:sz w:val="20"/>
              </w:rPr>
            </w:r>
          </w:p>
        </w:tc>
      </w:tr>
      <w:tr>
        <w:tc>
          <w:tcPr>
            <w:vMerge w:val="continue"/>
          </w:tcPr>
          <w:p/>
        </w:tc>
        <w:tc>
          <w:tcPr>
            <w:tcW w:w="6973" w:type="dxa"/>
          </w:tcPr>
          <w:p>
            <w:pPr>
              <w:pStyle w:val="0"/>
            </w:pPr>
            <w:r>
              <w:rPr>
                <w:sz w:val="20"/>
              </w:rPr>
              <w:t xml:space="preserve">90 тысяч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60 до 90 тысяч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30 до 60 тысяч голов</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40</w:t>
            </w:r>
          </w:p>
        </w:tc>
        <w:tc>
          <w:tcPr>
            <w:tcW w:w="6973" w:type="dxa"/>
          </w:tcPr>
          <w:p>
            <w:pPr>
              <w:pStyle w:val="0"/>
            </w:pPr>
            <w:r>
              <w:rPr>
                <w:sz w:val="20"/>
              </w:rPr>
              <w:t xml:space="preserve">Количество основных линий/селекционных гнезд на линию (по породам):</w:t>
            </w:r>
          </w:p>
        </w:tc>
        <w:tc>
          <w:tcPr>
            <w:tcW w:w="1417" w:type="dxa"/>
          </w:tcPr>
          <w:p>
            <w:pPr>
              <w:pStyle w:val="0"/>
            </w:pPr>
            <w:r>
              <w:rPr>
                <w:sz w:val="20"/>
              </w:rPr>
            </w:r>
          </w:p>
        </w:tc>
      </w:tr>
      <w:tr>
        <w:tc>
          <w:tcPr>
            <w:vMerge w:val="continue"/>
          </w:tcPr>
          <w:p/>
        </w:tc>
        <w:tc>
          <w:tcPr>
            <w:tcW w:w="6973" w:type="dxa"/>
          </w:tcPr>
          <w:p>
            <w:pPr>
              <w:pStyle w:val="0"/>
            </w:pPr>
            <w:r>
              <w:rPr>
                <w:sz w:val="20"/>
              </w:rPr>
              <w:t xml:space="preserve">куры яичные:</w:t>
            </w:r>
          </w:p>
        </w:tc>
        <w:tc>
          <w:tcPr>
            <w:tcW w:w="1417" w:type="dxa"/>
          </w:tcPr>
          <w:p>
            <w:pPr>
              <w:pStyle w:val="0"/>
            </w:pPr>
            <w:r>
              <w:rPr>
                <w:sz w:val="20"/>
              </w:rPr>
            </w:r>
          </w:p>
        </w:tc>
      </w:tr>
      <w:tr>
        <w:tc>
          <w:tcPr>
            <w:vMerge w:val="continue"/>
          </w:tcPr>
          <w:p/>
        </w:tc>
        <w:tc>
          <w:tcPr>
            <w:tcW w:w="6973" w:type="dxa"/>
          </w:tcPr>
          <w:p>
            <w:pPr>
              <w:pStyle w:val="0"/>
            </w:pPr>
            <w:r>
              <w:rPr>
                <w:sz w:val="20"/>
              </w:rPr>
              <w:t xml:space="preserve">3/120 тысяч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3/90 до 3/120 тысяч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3/60 до 3/90 тысяч голов</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куры мясные:</w:t>
            </w:r>
          </w:p>
        </w:tc>
        <w:tc>
          <w:tcPr>
            <w:tcW w:w="1417" w:type="dxa"/>
          </w:tcPr>
          <w:p>
            <w:pPr>
              <w:pStyle w:val="0"/>
            </w:pPr>
            <w:r>
              <w:rPr>
                <w:sz w:val="20"/>
              </w:rPr>
            </w:r>
          </w:p>
        </w:tc>
      </w:tr>
      <w:tr>
        <w:tc>
          <w:tcPr>
            <w:vMerge w:val="continue"/>
          </w:tcPr>
          <w:p/>
        </w:tc>
        <w:tc>
          <w:tcPr>
            <w:tcW w:w="6973" w:type="dxa"/>
          </w:tcPr>
          <w:p>
            <w:pPr>
              <w:pStyle w:val="0"/>
            </w:pPr>
            <w:r>
              <w:rPr>
                <w:sz w:val="20"/>
              </w:rPr>
              <w:t xml:space="preserve">3/90 тысяч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3/60 до 3/90 тысяч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3/30 до 3/60 тысяч голов</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41</w:t>
            </w:r>
          </w:p>
        </w:tc>
        <w:tc>
          <w:tcPr>
            <w:tcW w:w="6973" w:type="dxa"/>
          </w:tcPr>
          <w:p>
            <w:pPr>
              <w:pStyle w:val="0"/>
            </w:pPr>
            <w:r>
              <w:rPr>
                <w:sz w:val="20"/>
              </w:rPr>
              <w:t xml:space="preserve">Оснащение центра инженерными системами и технологическим оборудованием, обеспечивающими поддержание микроклимата:</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объектов для выращивания рыбы</w:t>
            </w:r>
          </w:p>
        </w:tc>
      </w:tr>
      <w:tr>
        <w:tc>
          <w:tcPr>
            <w:tcW w:w="680" w:type="dxa"/>
            <w:vMerge w:val="restart"/>
          </w:tcPr>
          <w:p>
            <w:pPr>
              <w:pStyle w:val="0"/>
              <w:jc w:val="center"/>
            </w:pPr>
            <w:r>
              <w:rPr>
                <w:sz w:val="20"/>
              </w:rPr>
              <w:t xml:space="preserve">42</w:t>
            </w:r>
          </w:p>
        </w:tc>
        <w:tc>
          <w:tcPr>
            <w:tcW w:w="6973" w:type="dxa"/>
          </w:tcPr>
          <w:p>
            <w:pPr>
              <w:pStyle w:val="0"/>
            </w:pPr>
            <w:r>
              <w:rPr>
                <w:sz w:val="20"/>
              </w:rPr>
              <w:t xml:space="preserve">Объем производства рыбы и(или) рыбопосадочного материала за год, предшествующий текущему финансовому году, и(или) мощность проекта по созданию рыбоводного хозяйства:</w:t>
            </w:r>
          </w:p>
        </w:tc>
        <w:tc>
          <w:tcPr>
            <w:tcW w:w="1417" w:type="dxa"/>
          </w:tcPr>
          <w:p>
            <w:pPr>
              <w:pStyle w:val="0"/>
            </w:pPr>
            <w:r>
              <w:rPr>
                <w:sz w:val="20"/>
              </w:rPr>
            </w:r>
          </w:p>
        </w:tc>
      </w:tr>
      <w:tr>
        <w:tc>
          <w:tcPr>
            <w:vMerge w:val="continue"/>
          </w:tcPr>
          <w:p/>
        </w:tc>
        <w:tc>
          <w:tcPr>
            <w:tcW w:w="6973" w:type="dxa"/>
          </w:tcPr>
          <w:p>
            <w:pPr>
              <w:pStyle w:val="0"/>
            </w:pPr>
            <w:r>
              <w:rPr>
                <w:sz w:val="20"/>
              </w:rPr>
              <w:t xml:space="preserve">100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70 тонн до 100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50 тонн до 70 тонн</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43</w:t>
            </w:r>
          </w:p>
        </w:tc>
        <w:tc>
          <w:tcPr>
            <w:tcW w:w="6973" w:type="dxa"/>
          </w:tcPr>
          <w:p>
            <w:pPr>
              <w:pStyle w:val="0"/>
            </w:pPr>
            <w:r>
              <w:rPr>
                <w:sz w:val="20"/>
              </w:rPr>
              <w:t xml:space="preserve">Оставшийся срок действия договора пользования рыбоводным участком и(или) договора аренды земельного участка на момент подачи документов:</w:t>
            </w:r>
          </w:p>
        </w:tc>
        <w:tc>
          <w:tcPr>
            <w:tcW w:w="1417" w:type="dxa"/>
          </w:tcPr>
          <w:p>
            <w:pPr>
              <w:pStyle w:val="0"/>
            </w:pPr>
            <w:r>
              <w:rPr>
                <w:sz w:val="20"/>
              </w:rPr>
            </w:r>
          </w:p>
        </w:tc>
      </w:tr>
      <w:tr>
        <w:tc>
          <w:tcPr>
            <w:vMerge w:val="continue"/>
          </w:tcPr>
          <w:p/>
        </w:tc>
        <w:tc>
          <w:tcPr>
            <w:tcW w:w="6973" w:type="dxa"/>
          </w:tcPr>
          <w:p>
            <w:pPr>
              <w:pStyle w:val="0"/>
            </w:pPr>
            <w:r>
              <w:rPr>
                <w:sz w:val="20"/>
              </w:rPr>
              <w:t xml:space="preserve">10 лет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7 лет до 10 лет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5 лет до 7 лет</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44</w:t>
            </w:r>
          </w:p>
        </w:tc>
        <w:tc>
          <w:tcPr>
            <w:tcW w:w="6973" w:type="dxa"/>
          </w:tcPr>
          <w:p>
            <w:pPr>
              <w:pStyle w:val="0"/>
            </w:pPr>
            <w:r>
              <w:rPr>
                <w:sz w:val="20"/>
              </w:rPr>
              <w:t xml:space="preserve">Достижение проектной мощности по выращиванию рыбы на созданных объектах не позднее трех лет с даты ввода их в эксплуатацию и модернизированных объектах - не позднее двух лет с даты ввода их в эксплуатацию:</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45</w:t>
            </w:r>
          </w:p>
        </w:tc>
        <w:tc>
          <w:tcPr>
            <w:tcW w:w="6973" w:type="dxa"/>
          </w:tcPr>
          <w:p>
            <w:pPr>
              <w:pStyle w:val="0"/>
            </w:pPr>
            <w:r>
              <w:rPr>
                <w:sz w:val="20"/>
              </w:rPr>
              <w:t xml:space="preserve">Доля специальных машин и оборудования, используемых при выращивании, переработке и реализации рыбы, в соответствии с </w:t>
            </w:r>
            <w:hyperlink w:history="0" r:id="rId1012"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sz w:val="20"/>
                  <w:color w:val="0000ff"/>
                </w:rPr>
                <w:t xml:space="preserve">классификатором</w:t>
              </w:r>
            </w:hyperlink>
            <w:r>
              <w:rPr>
                <w:sz w:val="20"/>
              </w:rPr>
              <w:t xml:space="preserve"> в области аквакультуры (рыбоводства), утвержденным приказом Минсельхоза России от 18 ноября 2014 года N 452, находящаяся в собственности (при модернизации):</w:t>
            </w:r>
          </w:p>
        </w:tc>
        <w:tc>
          <w:tcPr>
            <w:tcW w:w="1417" w:type="dxa"/>
          </w:tcPr>
          <w:p>
            <w:pPr>
              <w:pStyle w:val="0"/>
            </w:pPr>
            <w:r>
              <w:rPr>
                <w:sz w:val="20"/>
              </w:rPr>
            </w:r>
          </w:p>
        </w:tc>
      </w:tr>
      <w:tr>
        <w:tc>
          <w:tcPr>
            <w:vMerge w:val="continue"/>
          </w:tcPr>
          <w:p/>
        </w:tc>
        <w:tc>
          <w:tcPr>
            <w:tcW w:w="6973" w:type="dxa"/>
          </w:tcPr>
          <w:p>
            <w:pPr>
              <w:pStyle w:val="0"/>
            </w:pPr>
            <w:r>
              <w:rPr>
                <w:sz w:val="20"/>
              </w:rPr>
              <w:t xml:space="preserve">70%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50% до 70%</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до 50%</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46</w:t>
            </w:r>
          </w:p>
        </w:tc>
        <w:tc>
          <w:tcPr>
            <w:tcW w:w="6973" w:type="dxa"/>
          </w:tcPr>
          <w:p>
            <w:pPr>
              <w:pStyle w:val="0"/>
            </w:pPr>
            <w:r>
              <w:rPr>
                <w:sz w:val="20"/>
              </w:rPr>
              <w:t xml:space="preserve">Увеличение годового объема производства рыбы и(или) рыбопосадочного материала по отношению к году, предшествующему текущему финансовому году:</w:t>
            </w:r>
          </w:p>
        </w:tc>
        <w:tc>
          <w:tcPr>
            <w:tcW w:w="1417" w:type="dxa"/>
          </w:tcPr>
          <w:p>
            <w:pPr>
              <w:pStyle w:val="0"/>
            </w:pPr>
            <w:r>
              <w:rPr>
                <w:sz w:val="20"/>
              </w:rPr>
            </w:r>
          </w:p>
        </w:tc>
      </w:tr>
      <w:tr>
        <w:tc>
          <w:tcPr>
            <w:vMerge w:val="continue"/>
          </w:tcPr>
          <w:p/>
        </w:tc>
        <w:tc>
          <w:tcPr>
            <w:tcW w:w="6973" w:type="dxa"/>
          </w:tcPr>
          <w:p>
            <w:pPr>
              <w:pStyle w:val="0"/>
            </w:pPr>
            <w:r>
              <w:rPr>
                <w:sz w:val="20"/>
              </w:rPr>
              <w:t xml:space="preserve">6%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3% до 6%</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 до 3%</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47</w:t>
            </w:r>
          </w:p>
        </w:tc>
        <w:tc>
          <w:tcPr>
            <w:tcW w:w="6973" w:type="dxa"/>
          </w:tcPr>
          <w:p>
            <w:pPr>
              <w:pStyle w:val="0"/>
            </w:pPr>
            <w:r>
              <w:rPr>
                <w:sz w:val="20"/>
              </w:rPr>
              <w:t xml:space="preserve">Наличие мощностей для выпуска продукции глубокой переработки: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животноводческих комплексов молочного направления (молочных ферм)</w:t>
            </w:r>
          </w:p>
        </w:tc>
      </w:tr>
      <w:tr>
        <w:tc>
          <w:tcPr>
            <w:tcW w:w="680" w:type="dxa"/>
            <w:vMerge w:val="restart"/>
          </w:tcPr>
          <w:p>
            <w:pPr>
              <w:pStyle w:val="0"/>
              <w:jc w:val="center"/>
            </w:pPr>
            <w:r>
              <w:rPr>
                <w:sz w:val="20"/>
              </w:rPr>
              <w:t xml:space="preserve">48</w:t>
            </w:r>
          </w:p>
        </w:tc>
        <w:tc>
          <w:tcPr>
            <w:tcW w:w="6973" w:type="dxa"/>
          </w:tcPr>
          <w:p>
            <w:pPr>
              <w:pStyle w:val="0"/>
            </w:pPr>
            <w:r>
              <w:rPr>
                <w:sz w:val="20"/>
              </w:rPr>
              <w:t xml:space="preserve">Наличие собственных сельскохозяйственных животных пород молочного направления продуктивности (при создании и(или) модернизации):</w:t>
            </w:r>
          </w:p>
        </w:tc>
        <w:tc>
          <w:tcPr>
            <w:tcW w:w="1417" w:type="dxa"/>
          </w:tcPr>
          <w:p>
            <w:pPr>
              <w:pStyle w:val="0"/>
            </w:pPr>
            <w:r>
              <w:rPr>
                <w:sz w:val="20"/>
              </w:rPr>
            </w:r>
          </w:p>
        </w:tc>
      </w:tr>
      <w:tr>
        <w:tc>
          <w:tcPr>
            <w:vMerge w:val="continue"/>
          </w:tcPr>
          <w:p/>
        </w:tc>
        <w:tc>
          <w:tcPr>
            <w:tcW w:w="6973" w:type="dxa"/>
          </w:tcPr>
          <w:p>
            <w:pPr>
              <w:pStyle w:val="0"/>
            </w:pPr>
            <w:r>
              <w:rPr>
                <w:sz w:val="20"/>
              </w:rPr>
              <w:t xml:space="preserve">коров:</w:t>
            </w:r>
          </w:p>
        </w:tc>
        <w:tc>
          <w:tcPr>
            <w:tcW w:w="1417" w:type="dxa"/>
          </w:tcPr>
          <w:p>
            <w:pPr>
              <w:pStyle w:val="0"/>
            </w:pPr>
            <w:r>
              <w:rPr>
                <w:sz w:val="20"/>
              </w:rPr>
            </w:r>
          </w:p>
        </w:tc>
      </w:tr>
      <w:tr>
        <w:tc>
          <w:tcPr>
            <w:vMerge w:val="continue"/>
          </w:tcPr>
          <w:p/>
        </w:tc>
        <w:tc>
          <w:tcPr>
            <w:tcW w:w="6973" w:type="dxa"/>
          </w:tcPr>
          <w:p>
            <w:pPr>
              <w:pStyle w:val="0"/>
            </w:pPr>
            <w:r>
              <w:rPr>
                <w:sz w:val="20"/>
              </w:rPr>
              <w:t xml:space="preserve">800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400 голов до 800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200 голов до 400 голов</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козоматок:</w:t>
            </w:r>
          </w:p>
        </w:tc>
        <w:tc>
          <w:tcPr>
            <w:tcW w:w="1417" w:type="dxa"/>
          </w:tcPr>
          <w:p>
            <w:pPr>
              <w:pStyle w:val="0"/>
            </w:pPr>
            <w:r>
              <w:rPr>
                <w:sz w:val="20"/>
              </w:rPr>
            </w:r>
          </w:p>
        </w:tc>
      </w:tr>
      <w:tr>
        <w:tc>
          <w:tcPr>
            <w:vMerge w:val="continue"/>
          </w:tcPr>
          <w:p/>
        </w:tc>
        <w:tc>
          <w:tcPr>
            <w:tcW w:w="6973" w:type="dxa"/>
          </w:tcPr>
          <w:p>
            <w:pPr>
              <w:pStyle w:val="0"/>
            </w:pPr>
            <w:r>
              <w:rPr>
                <w:sz w:val="20"/>
              </w:rPr>
              <w:t xml:space="preserve">400 голов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200 голов до 400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100 голов до 200 голов</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49</w:t>
            </w:r>
          </w:p>
        </w:tc>
        <w:tc>
          <w:tcPr>
            <w:tcW w:w="6973" w:type="dxa"/>
          </w:tcPr>
          <w:p>
            <w:pPr>
              <w:pStyle w:val="0"/>
            </w:pPr>
            <w:r>
              <w:rPr>
                <w:sz w:val="20"/>
              </w:rPr>
              <w:t xml:space="preserve">Мощность объектов не менее 240 ското-мест при создании специализированных ферм и(или) площадок по выращиванию и(или) откорму молодняка пород крупного рогатого скота молочного направления продуктивности: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50</w:t>
            </w:r>
          </w:p>
        </w:tc>
        <w:tc>
          <w:tcPr>
            <w:tcW w:w="6973" w:type="dxa"/>
          </w:tcPr>
          <w:p>
            <w:pPr>
              <w:pStyle w:val="0"/>
            </w:pPr>
            <w:r>
              <w:rPr>
                <w:sz w:val="20"/>
              </w:rPr>
              <w:t xml:space="preserve">Достижение проектной мощности по производству молока на созданных и модернизированных животноводческих комплексах молочного направления (молочных фермах) - не позднее двух лет с даты ввода их в эксплуатацию.</w:t>
            </w:r>
          </w:p>
          <w:p>
            <w:pPr>
              <w:pStyle w:val="0"/>
            </w:pPr>
            <w:r>
              <w:rPr>
                <w:sz w:val="20"/>
              </w:rPr>
              <w:t xml:space="preserve">Уровень планируемой молочной продуктивности на созданных или модернизированных животноводческих комплексах молочного направления (молочных фермах):</w:t>
            </w:r>
          </w:p>
          <w:p>
            <w:pPr>
              <w:pStyle w:val="0"/>
            </w:pPr>
            <w:r>
              <w:rPr>
                <w:sz w:val="20"/>
              </w:rPr>
              <w:t xml:space="preserve">надой молока на одну корову в год:</w:t>
            </w:r>
          </w:p>
        </w:tc>
        <w:tc>
          <w:tcPr>
            <w:tcW w:w="1417" w:type="dxa"/>
          </w:tcPr>
          <w:p>
            <w:pPr>
              <w:pStyle w:val="0"/>
            </w:pPr>
            <w:r>
              <w:rPr>
                <w:sz w:val="20"/>
              </w:rPr>
            </w:r>
          </w:p>
        </w:tc>
      </w:tr>
      <w:tr>
        <w:tc>
          <w:tcPr>
            <w:vMerge w:val="continue"/>
          </w:tcPr>
          <w:p/>
        </w:tc>
        <w:tc>
          <w:tcPr>
            <w:tcW w:w="6973" w:type="dxa"/>
          </w:tcPr>
          <w:p>
            <w:pPr>
              <w:pStyle w:val="0"/>
            </w:pPr>
            <w:r>
              <w:rPr>
                <w:sz w:val="20"/>
              </w:rPr>
              <w:t xml:space="preserve">10 тыс. кг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8 тыс. кг до 10 тыс. кг</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6 тыс. кг до 8 тыс. кг</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надой молока на одну козу в год:</w:t>
            </w:r>
          </w:p>
        </w:tc>
        <w:tc>
          <w:tcPr>
            <w:tcW w:w="1417" w:type="dxa"/>
          </w:tcPr>
          <w:p>
            <w:pPr>
              <w:pStyle w:val="0"/>
            </w:pPr>
            <w:r>
              <w:rPr>
                <w:sz w:val="20"/>
              </w:rPr>
            </w:r>
          </w:p>
        </w:tc>
      </w:tr>
      <w:tr>
        <w:tc>
          <w:tcPr>
            <w:vMerge w:val="continue"/>
          </w:tcPr>
          <w:p/>
        </w:tc>
        <w:tc>
          <w:tcPr>
            <w:tcW w:w="6973" w:type="dxa"/>
          </w:tcPr>
          <w:p>
            <w:pPr>
              <w:pStyle w:val="0"/>
            </w:pPr>
            <w:r>
              <w:rPr>
                <w:sz w:val="20"/>
              </w:rPr>
              <w:t xml:space="preserve">700 кг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600 кг до 700 кг</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500 кг до 600 кг</w:t>
            </w:r>
          </w:p>
        </w:tc>
        <w:tc>
          <w:tcPr>
            <w:tcW w:w="1417" w:type="dxa"/>
          </w:tcPr>
          <w:p>
            <w:pPr>
              <w:pStyle w:val="0"/>
              <w:jc w:val="center"/>
            </w:pPr>
            <w:r>
              <w:rPr>
                <w:sz w:val="20"/>
              </w:rPr>
              <w:t xml:space="preserve">5</w:t>
            </w:r>
          </w:p>
        </w:tc>
      </w:tr>
      <w:tr>
        <w:tc>
          <w:tcPr>
            <w:tcW w:w="680" w:type="dxa"/>
          </w:tcPr>
          <w:p>
            <w:pPr>
              <w:pStyle w:val="0"/>
              <w:jc w:val="center"/>
            </w:pPr>
            <w:r>
              <w:rPr>
                <w:sz w:val="20"/>
              </w:rPr>
              <w:t xml:space="preserve">51</w:t>
            </w:r>
          </w:p>
        </w:tc>
        <w:tc>
          <w:tcPr>
            <w:tcW w:w="6973" w:type="dxa"/>
          </w:tcPr>
          <w:p>
            <w:pPr>
              <w:pStyle w:val="0"/>
            </w:pPr>
            <w:r>
              <w:rPr>
                <w:sz w:val="20"/>
              </w:rPr>
              <w:t xml:space="preserve">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направления:</w:t>
            </w:r>
          </w:p>
        </w:tc>
        <w:tc>
          <w:tcPr>
            <w:tcW w:w="1417" w:type="dxa"/>
          </w:tcPr>
          <w:p>
            <w:pPr>
              <w:pStyle w:val="0"/>
            </w:pPr>
            <w:r>
              <w:rPr>
                <w:sz w:val="20"/>
              </w:rPr>
            </w:r>
          </w:p>
        </w:tc>
      </w:tr>
      <w:tr>
        <w:tc>
          <w:tcPr>
            <w:tcW w:w="680" w:type="dxa"/>
            <w:vMerge w:val="restart"/>
          </w:tcPr>
          <w:p>
            <w:pPr>
              <w:pStyle w:val="0"/>
              <w:jc w:val="center"/>
            </w:pPr>
            <w:r>
              <w:rPr>
                <w:sz w:val="20"/>
              </w:rPr>
              <w:t xml:space="preserve">51.1</w:t>
            </w:r>
          </w:p>
        </w:tc>
        <w:tc>
          <w:tcPr>
            <w:tcW w:w="6973" w:type="dxa"/>
          </w:tcPr>
          <w:p>
            <w:pPr>
              <w:pStyle w:val="0"/>
            </w:pPr>
            <w:r>
              <w:rPr>
                <w:sz w:val="20"/>
              </w:rPr>
              <w:t xml:space="preserve">Модернизация оборудования систем содержания, доения, приемки и(или) первичной переработки молока: оснащение и(или) замена доильного оборудования; оснащение и(или) замена оборудования по приемке и(или) первичной переработке молока, включая холодильную обработку и хранение молочной продукции; изменение планировки помещения под новую технологию содержания:</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51.2</w:t>
            </w:r>
          </w:p>
        </w:tc>
        <w:tc>
          <w:tcPr>
            <w:tcW w:w="6973" w:type="dxa"/>
          </w:tcPr>
          <w:p>
            <w:pPr>
              <w:pStyle w:val="0"/>
            </w:pPr>
            <w:r>
              <w:rPr>
                <w:sz w:val="20"/>
              </w:rPr>
              <w:t xml:space="preserve">Модернизация оборудования для кормопроизводства и навозоудаления: оснащение и(или) замена оборудования для приготовления и раздачи кормов; оснащение и(или) замена оборудования для навозоудаления:</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52</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птицеводческих комплексов мясного (яичного) направления</w:t>
            </w:r>
          </w:p>
        </w:tc>
      </w:tr>
      <w:tr>
        <w:tc>
          <w:tcPr>
            <w:tcW w:w="680" w:type="dxa"/>
            <w:vMerge w:val="restart"/>
          </w:tcPr>
          <w:p>
            <w:pPr>
              <w:pStyle w:val="0"/>
              <w:jc w:val="center"/>
            </w:pPr>
            <w:r>
              <w:rPr>
                <w:sz w:val="20"/>
              </w:rPr>
              <w:t xml:space="preserve">53</w:t>
            </w:r>
          </w:p>
        </w:tc>
        <w:tc>
          <w:tcPr>
            <w:tcW w:w="6973" w:type="dxa"/>
          </w:tcPr>
          <w:p>
            <w:pPr>
              <w:pStyle w:val="0"/>
            </w:pPr>
            <w:r>
              <w:rPr>
                <w:sz w:val="20"/>
              </w:rPr>
              <w:t xml:space="preserve">Мощность производства продукции:</w:t>
            </w:r>
          </w:p>
        </w:tc>
        <w:tc>
          <w:tcPr>
            <w:tcW w:w="1417" w:type="dxa"/>
          </w:tcPr>
          <w:p>
            <w:pPr>
              <w:pStyle w:val="0"/>
            </w:pPr>
            <w:r>
              <w:rPr>
                <w:sz w:val="20"/>
              </w:rPr>
            </w:r>
          </w:p>
        </w:tc>
      </w:tr>
      <w:tr>
        <w:tc>
          <w:tcPr>
            <w:vMerge w:val="continue"/>
          </w:tcPr>
          <w:p/>
        </w:tc>
        <w:tc>
          <w:tcPr>
            <w:tcW w:w="6973" w:type="dxa"/>
          </w:tcPr>
          <w:p>
            <w:pPr>
              <w:pStyle w:val="0"/>
            </w:pPr>
            <w:r>
              <w:rPr>
                <w:sz w:val="20"/>
              </w:rPr>
              <w:t xml:space="preserve">яичное направление:</w:t>
            </w:r>
          </w:p>
        </w:tc>
        <w:tc>
          <w:tcPr>
            <w:tcW w:w="1417" w:type="dxa"/>
          </w:tcPr>
          <w:p>
            <w:pPr>
              <w:pStyle w:val="0"/>
            </w:pPr>
            <w:r>
              <w:rPr>
                <w:sz w:val="20"/>
              </w:rPr>
            </w:r>
          </w:p>
        </w:tc>
      </w:tr>
      <w:tr>
        <w:tc>
          <w:tcPr>
            <w:vMerge w:val="continue"/>
          </w:tcPr>
          <w:p/>
        </w:tc>
        <w:tc>
          <w:tcPr>
            <w:tcW w:w="6973" w:type="dxa"/>
          </w:tcPr>
          <w:p>
            <w:pPr>
              <w:pStyle w:val="0"/>
            </w:pPr>
            <w:r>
              <w:rPr>
                <w:sz w:val="20"/>
              </w:rPr>
              <w:t xml:space="preserve">800 млн шт.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500 млн шт. до 800 млн шт.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300 млн шт. до 500 млн шт.</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мясное направление:</w:t>
            </w:r>
          </w:p>
        </w:tc>
        <w:tc>
          <w:tcPr>
            <w:tcW w:w="1417" w:type="dxa"/>
          </w:tcPr>
          <w:p>
            <w:pPr>
              <w:pStyle w:val="0"/>
            </w:pPr>
            <w:r>
              <w:rPr>
                <w:sz w:val="20"/>
              </w:rPr>
            </w:r>
          </w:p>
        </w:tc>
      </w:tr>
      <w:tr>
        <w:tc>
          <w:tcPr>
            <w:vMerge w:val="continue"/>
          </w:tcPr>
          <w:p/>
        </w:tc>
        <w:tc>
          <w:tcPr>
            <w:tcW w:w="6973" w:type="dxa"/>
          </w:tcPr>
          <w:p>
            <w:pPr>
              <w:pStyle w:val="0"/>
            </w:pPr>
            <w:r>
              <w:rPr>
                <w:sz w:val="20"/>
              </w:rPr>
              <w:t xml:space="preserve">30 тыс.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20 тыс. тонн до 30 тыс.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15 тыс. тонн до 20 тыс. тонн</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54</w:t>
            </w:r>
          </w:p>
        </w:tc>
        <w:tc>
          <w:tcPr>
            <w:tcW w:w="6973" w:type="dxa"/>
          </w:tcPr>
          <w:p>
            <w:pPr>
              <w:pStyle w:val="0"/>
            </w:pPr>
            <w:r>
              <w:rPr>
                <w:sz w:val="20"/>
              </w:rPr>
              <w:t xml:space="preserve">Прирост реализации продукции в процентах:</w:t>
            </w:r>
          </w:p>
        </w:tc>
        <w:tc>
          <w:tcPr>
            <w:tcW w:w="1417" w:type="dxa"/>
          </w:tcPr>
          <w:p>
            <w:pPr>
              <w:pStyle w:val="0"/>
            </w:pPr>
            <w:r>
              <w:rPr>
                <w:sz w:val="20"/>
              </w:rPr>
            </w:r>
          </w:p>
        </w:tc>
      </w:tr>
      <w:tr>
        <w:tc>
          <w:tcPr>
            <w:vMerge w:val="continue"/>
          </w:tcPr>
          <w:p/>
        </w:tc>
        <w:tc>
          <w:tcPr>
            <w:tcW w:w="6973" w:type="dxa"/>
          </w:tcPr>
          <w:p>
            <w:pPr>
              <w:pStyle w:val="0"/>
            </w:pPr>
            <w:r>
              <w:rPr>
                <w:sz w:val="20"/>
              </w:rPr>
              <w:t xml:space="preserve">10%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8% до 10%</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5% до 8%</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55</w:t>
            </w:r>
          </w:p>
        </w:tc>
        <w:tc>
          <w:tcPr>
            <w:tcW w:w="6973" w:type="dxa"/>
          </w:tcPr>
          <w:p>
            <w:pPr>
              <w:pStyle w:val="0"/>
            </w:pPr>
            <w:r>
              <w:rPr>
                <w:sz w:val="20"/>
              </w:rPr>
              <w:t xml:space="preserve">Наличие производственных помещений для содержания, выращивания (откорма), воспроизводства птицы мясных (яичных) пород, связанных единым технологическим процессом:</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56</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репродукторов первого порядка для производства родительских форм птицы яичного и(или) мясного направлений продуктивности</w:t>
            </w:r>
          </w:p>
        </w:tc>
      </w:tr>
      <w:tr>
        <w:tc>
          <w:tcPr>
            <w:tcW w:w="680" w:type="dxa"/>
            <w:vMerge w:val="restart"/>
          </w:tcPr>
          <w:p>
            <w:pPr>
              <w:pStyle w:val="0"/>
              <w:jc w:val="center"/>
            </w:pPr>
            <w:r>
              <w:rPr>
                <w:sz w:val="20"/>
              </w:rPr>
              <w:t xml:space="preserve">57</w:t>
            </w:r>
          </w:p>
        </w:tc>
        <w:tc>
          <w:tcPr>
            <w:tcW w:w="6973" w:type="dxa"/>
          </w:tcPr>
          <w:p>
            <w:pPr>
              <w:pStyle w:val="0"/>
            </w:pPr>
            <w:r>
              <w:rPr>
                <w:sz w:val="20"/>
              </w:rPr>
              <w:t xml:space="preserve">Оснащение репродуктора инженерными системами и технологическим оборудованием, обеспечивающими поддержание микроклимата:</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58</w:t>
            </w:r>
          </w:p>
        </w:tc>
        <w:tc>
          <w:tcPr>
            <w:tcW w:w="6973" w:type="dxa"/>
          </w:tcPr>
          <w:p>
            <w:pPr>
              <w:pStyle w:val="0"/>
            </w:pPr>
            <w:r>
              <w:rPr>
                <w:sz w:val="20"/>
              </w:rPr>
              <w:t xml:space="preserve">Объем введенных мощностей репродукторов первого порядка для производства родительских форм птицы яичного и(или) мясного направлений продуктивности: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30 тыс. птице-мест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10 тыс. птице-мест до 30 тыс. птице-мест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4 тыс. птице-мест до 10 тыс. птице-мест</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59</w:t>
            </w:r>
          </w:p>
        </w:tc>
        <w:tc>
          <w:tcPr>
            <w:tcW w:w="6973" w:type="dxa"/>
          </w:tcPr>
          <w:p>
            <w:pPr>
              <w:pStyle w:val="0"/>
            </w:pPr>
            <w:r>
              <w:rPr>
                <w:sz w:val="20"/>
              </w:rPr>
              <w:t xml:space="preserve">Объем произведенного инкубационного яйца родительских форм птицы яичного и(или) мясного направлений продуктивности: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10 млн шт.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 млн шт. до 10 млн шт.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0,3 млн шт. до 1 млн шт.</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В отношении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r>
      <w:tr>
        <w:tc>
          <w:tcPr>
            <w:tcW w:w="680" w:type="dxa"/>
            <w:vMerge w:val="restart"/>
          </w:tcPr>
          <w:p>
            <w:pPr>
              <w:pStyle w:val="0"/>
              <w:jc w:val="center"/>
            </w:pPr>
            <w:r>
              <w:rPr>
                <w:sz w:val="20"/>
              </w:rPr>
              <w:t xml:space="preserve">60</w:t>
            </w:r>
          </w:p>
        </w:tc>
        <w:tc>
          <w:tcPr>
            <w:tcW w:w="6973" w:type="dxa"/>
          </w:tcPr>
          <w:p>
            <w:pPr>
              <w:pStyle w:val="0"/>
            </w:pPr>
            <w:r>
              <w:rPr>
                <w:sz w:val="20"/>
              </w:rPr>
              <w:t xml:space="preserve">Оснащение репродуктора инженерными системами и технологическим оборудованием, обеспечивающими поддержание микроклимата:</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61</w:t>
            </w:r>
          </w:p>
        </w:tc>
        <w:tc>
          <w:tcPr>
            <w:tcW w:w="6973" w:type="dxa"/>
          </w:tcPr>
          <w:p>
            <w:pPr>
              <w:pStyle w:val="0"/>
            </w:pPr>
            <w:r>
              <w:rPr>
                <w:sz w:val="20"/>
              </w:rPr>
              <w:t xml:space="preserve">Объем введенных мощностей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80 тыс. птице-мест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40 тыс. птице-мест до 80 тыс. птице-мест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тыс. птице-мест до 40 тыс. птице-мест</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62</w:t>
            </w:r>
          </w:p>
        </w:tc>
        <w:tc>
          <w:tcPr>
            <w:tcW w:w="6973" w:type="dxa"/>
          </w:tcPr>
          <w:p>
            <w:pPr>
              <w:pStyle w:val="0"/>
            </w:pPr>
            <w:r>
              <w:rPr>
                <w:sz w:val="20"/>
              </w:rPr>
              <w:t xml:space="preserve">Объем произведенного инкубационного яйца финального гибрида птицы яичного и(или) мясного направлений продуктивности: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6 млн шт.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3 млн шт. до 6 млн шт.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0,8 млн шт. до 3 млн шт.</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В отношении хранилищ для хранения и подработки семян масличных культур</w:t>
            </w:r>
          </w:p>
        </w:tc>
      </w:tr>
      <w:tr>
        <w:tc>
          <w:tcPr>
            <w:tcW w:w="680" w:type="dxa"/>
            <w:vMerge w:val="restart"/>
          </w:tcPr>
          <w:p>
            <w:pPr>
              <w:pStyle w:val="0"/>
              <w:jc w:val="center"/>
            </w:pPr>
            <w:r>
              <w:rPr>
                <w:sz w:val="20"/>
              </w:rPr>
              <w:t xml:space="preserve">63</w:t>
            </w:r>
          </w:p>
        </w:tc>
        <w:tc>
          <w:tcPr>
            <w:tcW w:w="6973" w:type="dxa"/>
          </w:tcPr>
          <w:p>
            <w:pPr>
              <w:pStyle w:val="0"/>
            </w:pPr>
            <w:r>
              <w:rPr>
                <w:sz w:val="20"/>
              </w:rPr>
              <w:t xml:space="preserve">Наличие комплекса специальных машин и оборудования по выращиванию, уборке и подработке семян масличных культур по современным технологиям:</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64</w:t>
            </w:r>
          </w:p>
        </w:tc>
        <w:tc>
          <w:tcPr>
            <w:tcW w:w="6973" w:type="dxa"/>
          </w:tcPr>
          <w:p>
            <w:pPr>
              <w:pStyle w:val="0"/>
            </w:pPr>
            <w:r>
              <w:rPr>
                <w:sz w:val="20"/>
              </w:rPr>
              <w:t xml:space="preserve">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65</w:t>
            </w:r>
          </w:p>
        </w:tc>
        <w:tc>
          <w:tcPr>
            <w:tcW w:w="6973" w:type="dxa"/>
          </w:tcPr>
          <w:p>
            <w:pPr>
              <w:pStyle w:val="0"/>
            </w:pPr>
            <w:r>
              <w:rPr>
                <w:sz w:val="20"/>
              </w:rPr>
              <w:t xml:space="preserve">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66</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67</w:t>
            </w:r>
          </w:p>
        </w:tc>
        <w:tc>
          <w:tcPr>
            <w:tcW w:w="6973" w:type="dxa"/>
          </w:tcPr>
          <w:p>
            <w:pPr>
              <w:pStyle w:val="0"/>
            </w:pPr>
            <w:r>
              <w:rPr>
                <w:sz w:val="20"/>
              </w:rPr>
              <w:t xml:space="preserve">Наличие собственных (или арендованных) земельных участков под масличными культурами площадью (баллы не суммируются, выбирается максимальное значение):</w:t>
            </w:r>
          </w:p>
        </w:tc>
        <w:tc>
          <w:tcPr>
            <w:tcW w:w="1417" w:type="dxa"/>
          </w:tcPr>
          <w:p>
            <w:pPr>
              <w:pStyle w:val="0"/>
            </w:pPr>
            <w:r>
              <w:rPr>
                <w:sz w:val="20"/>
              </w:rPr>
            </w:r>
          </w:p>
        </w:tc>
      </w:tr>
      <w:tr>
        <w:tc>
          <w:tcPr>
            <w:vMerge w:val="continue"/>
          </w:tcPr>
          <w:p/>
        </w:tc>
        <w:tc>
          <w:tcPr>
            <w:tcW w:w="6973" w:type="dxa"/>
          </w:tcPr>
          <w:p>
            <w:pPr>
              <w:pStyle w:val="0"/>
            </w:pPr>
            <w:r>
              <w:rPr>
                <w:sz w:val="20"/>
              </w:rPr>
              <w:t xml:space="preserve">собственных 500 га и более</w:t>
            </w:r>
          </w:p>
        </w:tc>
        <w:tc>
          <w:tcPr>
            <w:tcW w:w="1417" w:type="dxa"/>
          </w:tcPr>
          <w:p>
            <w:pPr>
              <w:pStyle w:val="0"/>
              <w:jc w:val="center"/>
            </w:pPr>
            <w:r>
              <w:rPr>
                <w:sz w:val="20"/>
              </w:rPr>
              <w:t xml:space="preserve">20</w:t>
            </w:r>
          </w:p>
        </w:tc>
      </w:tr>
      <w:tr>
        <w:tc>
          <w:tcPr>
            <w:vMerge w:val="continue"/>
          </w:tcPr>
          <w:p/>
        </w:tc>
        <w:tc>
          <w:tcPr>
            <w:tcW w:w="6973" w:type="dxa"/>
          </w:tcPr>
          <w:p>
            <w:pPr>
              <w:pStyle w:val="0"/>
            </w:pPr>
            <w:r>
              <w:rPr>
                <w:sz w:val="20"/>
              </w:rPr>
              <w:t xml:space="preserve">собственных от 50 га до 500 га</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арендованных 500 га и более</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арендованных от 50 га до 500 га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68</w:t>
            </w:r>
          </w:p>
        </w:tc>
        <w:tc>
          <w:tcPr>
            <w:tcW w:w="6973" w:type="dxa"/>
          </w:tcPr>
          <w:p>
            <w:pPr>
              <w:pStyle w:val="0"/>
            </w:pPr>
            <w:r>
              <w:rPr>
                <w:sz w:val="20"/>
              </w:rPr>
              <w:t xml:space="preserve">Объем производства семян масличных культур за отчетный финансовый год:</w:t>
            </w:r>
          </w:p>
        </w:tc>
        <w:tc>
          <w:tcPr>
            <w:tcW w:w="1417" w:type="dxa"/>
          </w:tcPr>
          <w:p>
            <w:pPr>
              <w:pStyle w:val="0"/>
            </w:pPr>
            <w:r>
              <w:rPr>
                <w:sz w:val="20"/>
              </w:rPr>
            </w:r>
          </w:p>
        </w:tc>
      </w:tr>
      <w:tr>
        <w:tc>
          <w:tcPr>
            <w:vMerge w:val="continue"/>
          </w:tcPr>
          <w:p/>
        </w:tc>
        <w:tc>
          <w:tcPr>
            <w:tcW w:w="6973" w:type="dxa"/>
          </w:tcPr>
          <w:p>
            <w:pPr>
              <w:pStyle w:val="0"/>
            </w:pPr>
            <w:r>
              <w:rPr>
                <w:sz w:val="20"/>
              </w:rPr>
              <w:t xml:space="preserve">2500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1000 тонн до 2500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150 тонн до 1000 тонн</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69</w:t>
            </w:r>
          </w:p>
        </w:tc>
        <w:tc>
          <w:tcPr>
            <w:tcW w:w="6973" w:type="dxa"/>
          </w:tcPr>
          <w:p>
            <w:pPr>
              <w:pStyle w:val="0"/>
            </w:pPr>
            <w:r>
              <w:rPr>
                <w:sz w:val="20"/>
              </w:rPr>
              <w:t xml:space="preserve">Мощность единовременного хранения:</w:t>
            </w:r>
          </w:p>
        </w:tc>
        <w:tc>
          <w:tcPr>
            <w:tcW w:w="1417" w:type="dxa"/>
          </w:tcPr>
          <w:p>
            <w:pPr>
              <w:pStyle w:val="0"/>
            </w:pPr>
            <w:r>
              <w:rPr>
                <w:sz w:val="20"/>
              </w:rPr>
            </w:r>
          </w:p>
        </w:tc>
      </w:tr>
      <w:tr>
        <w:tc>
          <w:tcPr>
            <w:vMerge w:val="continue"/>
          </w:tcPr>
          <w:p/>
        </w:tc>
        <w:tc>
          <w:tcPr>
            <w:tcW w:w="6973" w:type="dxa"/>
          </w:tcPr>
          <w:p>
            <w:pPr>
              <w:pStyle w:val="0"/>
            </w:pPr>
            <w:r>
              <w:rPr>
                <w:sz w:val="20"/>
              </w:rPr>
              <w:t xml:space="preserve">2500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1000 тонн до 2500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150 тонн до 1000 тонн</w:t>
            </w:r>
          </w:p>
        </w:tc>
        <w:tc>
          <w:tcPr>
            <w:tcW w:w="1417" w:type="dxa"/>
          </w:tcPr>
          <w:p>
            <w:pPr>
              <w:pStyle w:val="0"/>
              <w:jc w:val="center"/>
            </w:pPr>
            <w:r>
              <w:rPr>
                <w:sz w:val="20"/>
              </w:rPr>
              <w:t xml:space="preserve">5</w:t>
            </w:r>
          </w:p>
        </w:tc>
      </w:tr>
    </w:tbl>
    <w:p>
      <w:pPr>
        <w:pStyle w:val="0"/>
      </w:pPr>
      <w:r>
        <w:rPr>
          <w:sz w:val="20"/>
        </w:rPr>
      </w:r>
    </w:p>
    <w:p>
      <w:pPr>
        <w:pStyle w:val="0"/>
        <w:ind w:firstLine="540"/>
        <w:jc w:val="both"/>
      </w:pPr>
      <w:r>
        <w:rPr>
          <w:sz w:val="20"/>
        </w:rPr>
        <w:t xml:space="preserve">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pPr>
        <w:pStyle w:val="0"/>
        <w:spacing w:before="200" w:line-rule="auto"/>
        <w:ind w:firstLine="540"/>
        <w:jc w:val="both"/>
      </w:pPr>
      <w:r>
        <w:rPr>
          <w:sz w:val="20"/>
        </w:rPr>
        <w:t xml:space="preserve">Решение конкурсной комиссии оформляется протоколом в течение пяти рабочих дней с даты заседания конкурсной комиссии.</w:t>
      </w:r>
    </w:p>
    <w:p>
      <w:pPr>
        <w:pStyle w:val="0"/>
        <w:spacing w:before="200" w:line-rule="auto"/>
        <w:ind w:firstLine="540"/>
        <w:jc w:val="both"/>
      </w:pPr>
      <w:r>
        <w:rPr>
          <w:sz w:val="20"/>
        </w:rPr>
        <w:t xml:space="preserve">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pPr>
        <w:pStyle w:val="0"/>
        <w:spacing w:before="200" w:line-rule="auto"/>
        <w:ind w:firstLine="540"/>
        <w:jc w:val="both"/>
      </w:pPr>
      <w:r>
        <w:rPr>
          <w:sz w:val="20"/>
        </w:rPr>
        <w:t xml:space="preserve">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pPr>
        <w:pStyle w:val="0"/>
        <w:spacing w:before="200" w:line-rule="auto"/>
        <w:ind w:firstLine="540"/>
        <w:jc w:val="both"/>
      </w:pPr>
      <w:r>
        <w:rPr>
          <w:sz w:val="20"/>
        </w:rPr>
        <w:t xml:space="preserve">1) дату, время и место оценки заявок;</w:t>
      </w:r>
    </w:p>
    <w:p>
      <w:pPr>
        <w:pStyle w:val="0"/>
        <w:spacing w:before="200" w:line-rule="auto"/>
        <w:ind w:firstLine="540"/>
        <w:jc w:val="both"/>
      </w:pPr>
      <w:r>
        <w:rPr>
          <w:sz w:val="20"/>
        </w:rPr>
        <w:t xml:space="preserve">2) информацию об участниках отбора, заявки которых были рассмотрены;</w:t>
      </w:r>
    </w:p>
    <w:p>
      <w:pPr>
        <w:pStyle w:val="0"/>
        <w:spacing w:before="200" w:line-rule="auto"/>
        <w:ind w:firstLine="540"/>
        <w:jc w:val="both"/>
      </w:pPr>
      <w:r>
        <w:rPr>
          <w:sz w:val="20"/>
        </w:rPr>
        <w:t xml:space="preserve">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pPr>
        <w:pStyle w:val="0"/>
        <w:spacing w:before="200" w:line-rule="auto"/>
        <w:ind w:firstLine="540"/>
        <w:jc w:val="both"/>
      </w:pPr>
      <w:r>
        <w:rPr>
          <w:sz w:val="20"/>
        </w:rPr>
        <w:t xml:space="preserve">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pPr>
        <w:pStyle w:val="0"/>
        <w:spacing w:before="200" w:line-rule="auto"/>
        <w:ind w:firstLine="540"/>
        <w:jc w:val="both"/>
      </w:pPr>
      <w:r>
        <w:rPr>
          <w:sz w:val="20"/>
        </w:rPr>
        <w:t xml:space="preserve">7.2. По направлению, указанному в </w:t>
      </w:r>
      <w:hyperlink w:history="0" w:anchor="P3361" w:tooltip="б) возмещение части прямых понесенных затрат на создание и(или) модернизацию объектов по переработке сельскохозяйственной продукции.">
        <w:r>
          <w:rPr>
            <w:sz w:val="20"/>
            <w:color w:val="0000ff"/>
          </w:rPr>
          <w:t xml:space="preserve">подпункте "б" пункта 2.2</w:t>
        </w:r>
      </w:hyperlink>
      <w:r>
        <w:rPr>
          <w:sz w:val="20"/>
        </w:rPr>
        <w:t xml:space="preserve"> настоящего приложения, 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history="0" w:anchor="P3546" w:tooltip="6.1. Субсидии предоставляются на создание и(или) модернизацию следующих объектов по переработке:">
        <w:r>
          <w:rPr>
            <w:sz w:val="20"/>
            <w:color w:val="0000ff"/>
          </w:rPr>
          <w:t xml:space="preserve">пункте 6.1</w:t>
        </w:r>
      </w:hyperlink>
      <w:r>
        <w:rPr>
          <w:sz w:val="20"/>
        </w:rPr>
        <w:t xml:space="preserve"> настоящего приложения, и соответствия документов перечню, указанному в </w:t>
      </w:r>
      <w:hyperlink w:history="0" w:anchor="P3552" w:tooltip="6.3. Участниками отбора в дополнение к документам, указанным в пункте 2.4 настоящего Порядка, представляются следующие документы:">
        <w:r>
          <w:rPr>
            <w:sz w:val="20"/>
            <w:color w:val="0000ff"/>
          </w:rPr>
          <w:t xml:space="preserve">пункте 6.3</w:t>
        </w:r>
      </w:hyperlink>
      <w:r>
        <w:rPr>
          <w:sz w:val="20"/>
        </w:rPr>
        <w:t xml:space="preserve"> настоящего приложения, а также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пунктами 2.3</w:t>
        </w:r>
      </w:hyperlink>
      <w:r>
        <w:rPr>
          <w:sz w:val="20"/>
        </w:rPr>
        <w:t xml:space="preserve"> и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pPr>
        <w:pStyle w:val="0"/>
        <w:spacing w:before="200" w:line-rule="auto"/>
        <w:ind w:firstLine="540"/>
        <w:jc w:val="both"/>
      </w:pPr>
      <w:r>
        <w:rPr>
          <w:sz w:val="20"/>
        </w:rPr>
        <w:t xml:space="preserve">Заявки, в отношении которых отсутствуют основания для отклонения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пунктом 2.6</w:t>
        </w:r>
      </w:hyperlink>
      <w:r>
        <w:rPr>
          <w:sz w:val="20"/>
        </w:rP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history="0" w:anchor="P318" w:tooltip="2.7. Основаниями для отказа в предоставлении субсидии являются:">
        <w:r>
          <w:rPr>
            <w:sz w:val="20"/>
            <w:color w:val="0000ff"/>
          </w:rPr>
          <w:t xml:space="preserve">пунктом 2.7</w:t>
        </w:r>
      </w:hyperlink>
      <w:r>
        <w:rPr>
          <w:sz w:val="20"/>
        </w:rPr>
        <w:t xml:space="preserve"> настоящего Порядка, а также дополнительному основанию, указанному в </w:t>
      </w:r>
      <w:hyperlink w:history="0" w:anchor="P3529" w:tooltip="6. По направлению, указанному в подпункте &quot;б&quot; пункта 2.2 настоящего приложения, субсидии предоставляются победителям конкурсного отбора инвестиционных проектов создания и(или) модернизации объектов по переработке, реализуемых на территории Ленинградской области, осуществляемого комитетом, категориям получателей субсидии, указанным в подпунктах &quot;а&quot;, &quot;б&quot; и &quot;г&quot; пункта 1.6 настоящего Порядка.">
        <w:r>
          <w:rPr>
            <w:sz w:val="20"/>
            <w:color w:val="0000ff"/>
          </w:rPr>
          <w:t xml:space="preserve">пункте 6</w:t>
        </w:r>
      </w:hyperlink>
      <w:r>
        <w:rPr>
          <w:sz w:val="20"/>
        </w:rPr>
        <w:t xml:space="preserve"> настоящего приложения.</w:t>
      </w:r>
    </w:p>
    <w:p>
      <w:pPr>
        <w:pStyle w:val="0"/>
        <w:spacing w:before="200" w:line-rule="auto"/>
        <w:ind w:firstLine="540"/>
        <w:jc w:val="both"/>
      </w:pPr>
      <w:r>
        <w:rPr>
          <w:sz w:val="20"/>
        </w:rPr>
        <w:t xml:space="preserve">В ходе конкурсного отбора конкурсная комиссия оценивает заявки в соответствии со следующими критериями: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973"/>
        <w:gridCol w:w="1417"/>
      </w:tblGrid>
      <w:tr>
        <w:tc>
          <w:tcPr>
            <w:tcW w:w="680" w:type="dxa"/>
          </w:tcPr>
          <w:p>
            <w:pPr>
              <w:pStyle w:val="0"/>
              <w:jc w:val="center"/>
            </w:pPr>
            <w:r>
              <w:rPr>
                <w:sz w:val="20"/>
              </w:rPr>
              <w:t xml:space="preserve">N п/п</w:t>
            </w:r>
          </w:p>
        </w:tc>
        <w:tc>
          <w:tcPr>
            <w:tcW w:w="6973" w:type="dxa"/>
          </w:tcPr>
          <w:p>
            <w:pPr>
              <w:pStyle w:val="0"/>
              <w:jc w:val="center"/>
            </w:pPr>
            <w:r>
              <w:rPr>
                <w:sz w:val="20"/>
              </w:rPr>
              <w:t xml:space="preserve">Наименование критерия конкурсного отбора</w:t>
            </w:r>
          </w:p>
        </w:tc>
        <w:tc>
          <w:tcPr>
            <w:tcW w:w="1417" w:type="dxa"/>
          </w:tcPr>
          <w:p>
            <w:pPr>
              <w:pStyle w:val="0"/>
              <w:jc w:val="center"/>
            </w:pPr>
            <w:r>
              <w:rPr>
                <w:sz w:val="20"/>
              </w:rPr>
              <w:t xml:space="preserve">Количество баллов</w:t>
            </w:r>
          </w:p>
        </w:tc>
      </w:tr>
      <w:tr>
        <w:tc>
          <w:tcPr>
            <w:tcW w:w="680" w:type="dxa"/>
          </w:tcPr>
          <w:p>
            <w:pPr>
              <w:pStyle w:val="0"/>
              <w:jc w:val="center"/>
            </w:pPr>
            <w:r>
              <w:rPr>
                <w:sz w:val="20"/>
              </w:rPr>
              <w:t xml:space="preserve">1</w:t>
            </w:r>
          </w:p>
        </w:tc>
        <w:tc>
          <w:tcPr>
            <w:tcW w:w="6973" w:type="dxa"/>
          </w:tcPr>
          <w:p>
            <w:pPr>
              <w:pStyle w:val="0"/>
              <w:jc w:val="center"/>
            </w:pPr>
            <w:r>
              <w:rPr>
                <w:sz w:val="20"/>
              </w:rPr>
              <w:t xml:space="preserve">2</w:t>
            </w:r>
          </w:p>
        </w:tc>
        <w:tc>
          <w:tcPr>
            <w:tcW w:w="1417" w:type="dxa"/>
          </w:tcPr>
          <w:p>
            <w:pPr>
              <w:pStyle w:val="0"/>
              <w:jc w:val="center"/>
            </w:pPr>
            <w:r>
              <w:rPr>
                <w:sz w:val="20"/>
              </w:rPr>
              <w:t xml:space="preserve">3</w:t>
            </w:r>
          </w:p>
        </w:tc>
      </w:tr>
      <w:tr>
        <w:tc>
          <w:tcPr>
            <w:gridSpan w:val="3"/>
            <w:tcW w:w="9070" w:type="dxa"/>
          </w:tcPr>
          <w:p>
            <w:pPr>
              <w:pStyle w:val="0"/>
              <w:jc w:val="center"/>
            </w:pPr>
            <w:r>
              <w:rPr>
                <w:sz w:val="20"/>
              </w:rPr>
              <w:t xml:space="preserve">В отношении всех объектов по переработке</w:t>
            </w:r>
          </w:p>
        </w:tc>
      </w:tr>
      <w:tr>
        <w:tc>
          <w:tcPr>
            <w:tcW w:w="680" w:type="dxa"/>
            <w:vMerge w:val="restart"/>
          </w:tcPr>
          <w:p>
            <w:pPr>
              <w:pStyle w:val="0"/>
              <w:jc w:val="center"/>
            </w:pPr>
            <w:r>
              <w:rPr>
                <w:sz w:val="20"/>
              </w:rPr>
              <w:t xml:space="preserve">1</w:t>
            </w:r>
          </w:p>
        </w:tc>
        <w:tc>
          <w:tcPr>
            <w:tcW w:w="6973" w:type="dxa"/>
          </w:tcPr>
          <w:p>
            <w:pPr>
              <w:pStyle w:val="0"/>
            </w:pPr>
            <w:r>
              <w:rPr>
                <w:sz w:val="20"/>
              </w:rPr>
              <w:t xml:space="preserve">Категория участника отбора в соответствии с условиями, установленными Федеральным </w:t>
            </w:r>
            <w:hyperlink w:history="0" r:id="rId1013"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pPr>
              <w:pStyle w:val="0"/>
            </w:pPr>
            <w:r>
              <w:rPr>
                <w:sz w:val="20"/>
              </w:rPr>
            </w:r>
          </w:p>
        </w:tc>
      </w:tr>
      <w:tr>
        <w:tc>
          <w:tcPr>
            <w:vMerge w:val="continue"/>
          </w:tcPr>
          <w:p/>
        </w:tc>
        <w:tc>
          <w:tcPr>
            <w:tcW w:w="6973" w:type="dxa"/>
          </w:tcPr>
          <w:p>
            <w:pPr>
              <w:pStyle w:val="0"/>
            </w:pPr>
            <w:r>
              <w:rPr>
                <w:sz w:val="20"/>
              </w:rPr>
              <w:t xml:space="preserve">малое предприятие (в том числе микропредприятие)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среднее предприятие</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 включен в реестр</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w:t>
            </w:r>
          </w:p>
        </w:tc>
        <w:tc>
          <w:tcPr>
            <w:tcW w:w="6973" w:type="dxa"/>
          </w:tcPr>
          <w:p>
            <w:pPr>
              <w:pStyle w:val="0"/>
            </w:pPr>
            <w:r>
              <w:rPr>
                <w:sz w:val="20"/>
              </w:rPr>
              <w:t xml:space="preserve">Продолжительность деятельности: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5 лет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 года до 5 лет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0 лет до 1 года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3</w:t>
            </w:r>
          </w:p>
        </w:tc>
        <w:tc>
          <w:tcPr>
            <w:tcW w:w="6973" w:type="dxa"/>
          </w:tcPr>
          <w:p>
            <w:pPr>
              <w:pStyle w:val="0"/>
            </w:pPr>
            <w:r>
              <w:rPr>
                <w:sz w:val="20"/>
              </w:rPr>
              <w:t xml:space="preserve">Соответствие направления инвестиционного проекта основному виду осуществляемой деятельности (по ОКВЭД):</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4</w:t>
            </w:r>
          </w:p>
        </w:tc>
        <w:tc>
          <w:tcPr>
            <w:tcW w:w="6973" w:type="dxa"/>
          </w:tcPr>
          <w:p>
            <w:pPr>
              <w:pStyle w:val="0"/>
            </w:pPr>
            <w:r>
              <w:rPr>
                <w:sz w:val="20"/>
              </w:rPr>
              <w:t xml:space="preserve">Объем инвестиций:</w:t>
            </w:r>
          </w:p>
        </w:tc>
        <w:tc>
          <w:tcPr>
            <w:tcW w:w="1417" w:type="dxa"/>
          </w:tcPr>
          <w:p>
            <w:pPr>
              <w:pStyle w:val="0"/>
            </w:pPr>
            <w:r>
              <w:rPr>
                <w:sz w:val="20"/>
              </w:rPr>
            </w:r>
          </w:p>
        </w:tc>
      </w:tr>
      <w:tr>
        <w:tc>
          <w:tcPr>
            <w:vMerge w:val="continue"/>
          </w:tcPr>
          <w:p/>
        </w:tc>
        <w:tc>
          <w:tcPr>
            <w:tcW w:w="6973" w:type="dxa"/>
          </w:tcPr>
          <w:p>
            <w:pPr>
              <w:pStyle w:val="0"/>
            </w:pPr>
            <w:r>
              <w:rPr>
                <w:sz w:val="20"/>
              </w:rPr>
              <w:t xml:space="preserve">200 млн руб. и более</w:t>
            </w:r>
          </w:p>
        </w:tc>
        <w:tc>
          <w:tcPr>
            <w:tcW w:w="1417" w:type="dxa"/>
          </w:tcPr>
          <w:p>
            <w:pPr>
              <w:pStyle w:val="0"/>
              <w:jc w:val="center"/>
            </w:pPr>
            <w:r>
              <w:rPr>
                <w:sz w:val="20"/>
              </w:rPr>
              <w:t xml:space="preserve">20</w:t>
            </w:r>
          </w:p>
        </w:tc>
      </w:tr>
      <w:tr>
        <w:tc>
          <w:tcPr>
            <w:vMerge w:val="continue"/>
          </w:tcPr>
          <w:p/>
        </w:tc>
        <w:tc>
          <w:tcPr>
            <w:tcW w:w="6973" w:type="dxa"/>
          </w:tcPr>
          <w:p>
            <w:pPr>
              <w:pStyle w:val="0"/>
            </w:pPr>
            <w:r>
              <w:rPr>
                <w:sz w:val="20"/>
              </w:rPr>
              <w:t xml:space="preserve">от 80 млн руб. до 200 млн руб.</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40 млн руб. до 80 млн руб.</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млн руб. до 40 млн руб.</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В отношении объектов по переработке молока и(или) производству молочной продукции, в том числе сыра</w:t>
            </w:r>
          </w:p>
        </w:tc>
      </w:tr>
      <w:tr>
        <w:tc>
          <w:tcPr>
            <w:tcW w:w="680" w:type="dxa"/>
            <w:vMerge w:val="restart"/>
          </w:tcPr>
          <w:p>
            <w:pPr>
              <w:pStyle w:val="0"/>
              <w:jc w:val="center"/>
            </w:pPr>
            <w:r>
              <w:rPr>
                <w:sz w:val="20"/>
              </w:rPr>
              <w:t xml:space="preserve">5</w:t>
            </w:r>
          </w:p>
        </w:tc>
        <w:tc>
          <w:tcPr>
            <w:tcW w:w="6973" w:type="dxa"/>
          </w:tcPr>
          <w:p>
            <w:pPr>
              <w:pStyle w:val="0"/>
            </w:pPr>
            <w:r>
              <w:rPr>
                <w:sz w:val="20"/>
              </w:rPr>
              <w:t xml:space="preserve">Наличие полного цикла производственного процесса от переработки сырого молока до получения готовой молочной продукции,</w:t>
            </w:r>
          </w:p>
          <w:p>
            <w:pPr>
              <w:pStyle w:val="0"/>
            </w:pPr>
            <w:r>
              <w:rPr>
                <w:sz w:val="20"/>
              </w:rPr>
              <w:t xml:space="preserve">в том числе сыров:</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6</w:t>
            </w:r>
          </w:p>
        </w:tc>
        <w:tc>
          <w:tcPr>
            <w:tcW w:w="6973" w:type="dxa"/>
          </w:tcPr>
          <w:p>
            <w:pPr>
              <w:pStyle w:val="0"/>
            </w:pPr>
            <w:r>
              <w:rPr>
                <w:sz w:val="20"/>
              </w:rPr>
              <w:t xml:space="preserve">Объем коровьего (козьего) молока в готовой продукции должен составлять в пересчете на массовую долю сухих веществ коровьего (козьего) молока в сухих веществах готового продукта - не менее 70%:</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7</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При создании объектов по переработке молока и(или) производству молочной продукции, в том числе сыра</w:t>
            </w:r>
          </w:p>
        </w:tc>
      </w:tr>
      <w:tr>
        <w:tc>
          <w:tcPr>
            <w:tcW w:w="680" w:type="dxa"/>
          </w:tcPr>
          <w:p>
            <w:pPr>
              <w:pStyle w:val="0"/>
              <w:jc w:val="center"/>
            </w:pPr>
            <w:r>
              <w:rPr>
                <w:sz w:val="20"/>
              </w:rPr>
              <w:t xml:space="preserve">8</w:t>
            </w:r>
          </w:p>
        </w:tc>
        <w:tc>
          <w:tcPr>
            <w:tcW w:w="6973" w:type="dxa"/>
          </w:tcPr>
          <w:p>
            <w:pPr>
              <w:pStyle w:val="0"/>
            </w:pPr>
            <w:r>
              <w:rPr>
                <w:sz w:val="20"/>
              </w:rPr>
              <w:t xml:space="preserve">Наличие собственных сельскохозяйственных животных пород молочного направления продуктивности:</w:t>
            </w:r>
          </w:p>
        </w:tc>
        <w:tc>
          <w:tcPr>
            <w:tcW w:w="1417" w:type="dxa"/>
          </w:tcPr>
          <w:p>
            <w:pPr>
              <w:pStyle w:val="0"/>
            </w:pPr>
            <w:r>
              <w:rPr>
                <w:sz w:val="20"/>
              </w:rPr>
            </w:r>
          </w:p>
        </w:tc>
      </w:tr>
      <w:tr>
        <w:tc>
          <w:tcPr>
            <w:tcW w:w="680" w:type="dxa"/>
            <w:vMerge w:val="restart"/>
          </w:tcPr>
          <w:p>
            <w:pPr>
              <w:pStyle w:val="0"/>
              <w:jc w:val="center"/>
            </w:pPr>
            <w:r>
              <w:rPr>
                <w:sz w:val="20"/>
              </w:rPr>
              <w:t xml:space="preserve">8.1</w:t>
            </w:r>
          </w:p>
        </w:tc>
        <w:tc>
          <w:tcPr>
            <w:tcW w:w="6973" w:type="dxa"/>
          </w:tcPr>
          <w:p>
            <w:pPr>
              <w:pStyle w:val="0"/>
            </w:pPr>
            <w:r>
              <w:rPr>
                <w:sz w:val="20"/>
              </w:rPr>
              <w:t xml:space="preserve">для сельскохозяйственных организаций:</w:t>
            </w:r>
          </w:p>
        </w:tc>
        <w:tc>
          <w:tcPr>
            <w:tcW w:w="1417" w:type="dxa"/>
          </w:tcPr>
          <w:p>
            <w:pPr>
              <w:pStyle w:val="0"/>
            </w:pPr>
            <w:r>
              <w:rPr>
                <w:sz w:val="20"/>
              </w:rPr>
            </w:r>
          </w:p>
        </w:tc>
      </w:tr>
      <w:tr>
        <w:tc>
          <w:tcPr>
            <w:vMerge w:val="continue"/>
          </w:tcPr>
          <w:p/>
        </w:tc>
        <w:tc>
          <w:tcPr>
            <w:tcW w:w="6973" w:type="dxa"/>
          </w:tcPr>
          <w:p>
            <w:pPr>
              <w:pStyle w:val="0"/>
            </w:pPr>
            <w:r>
              <w:rPr>
                <w:sz w:val="20"/>
              </w:rPr>
              <w:t xml:space="preserve">1000 коров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500 коров до 1000 коров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200 коров до 500 коров</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200 козоматок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150 козоматок до 200 козоматок</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100 козоматок до 150 козоматок</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8.2</w:t>
            </w:r>
          </w:p>
        </w:tc>
        <w:tc>
          <w:tcPr>
            <w:tcW w:w="6973" w:type="dxa"/>
          </w:tcPr>
          <w:p>
            <w:pPr>
              <w:pStyle w:val="0"/>
            </w:pPr>
            <w:r>
              <w:rPr>
                <w:sz w:val="20"/>
              </w:rPr>
              <w:t xml:space="preserve">для крестьянских (фермерских) хозяйств:</w:t>
            </w:r>
          </w:p>
        </w:tc>
        <w:tc>
          <w:tcPr>
            <w:tcW w:w="1417" w:type="dxa"/>
          </w:tcPr>
          <w:p>
            <w:pPr>
              <w:pStyle w:val="0"/>
            </w:pPr>
            <w:r>
              <w:rPr>
                <w:sz w:val="20"/>
              </w:rPr>
            </w:r>
          </w:p>
        </w:tc>
      </w:tr>
      <w:tr>
        <w:tc>
          <w:tcPr>
            <w:vMerge w:val="continue"/>
          </w:tcPr>
          <w:p/>
        </w:tc>
        <w:tc>
          <w:tcPr>
            <w:tcW w:w="6973" w:type="dxa"/>
          </w:tcPr>
          <w:p>
            <w:pPr>
              <w:pStyle w:val="0"/>
            </w:pPr>
            <w:r>
              <w:rPr>
                <w:sz w:val="20"/>
              </w:rPr>
              <w:t xml:space="preserve">100 коров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50 коров до 100 коров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20 коров до 50 коров</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100 козоматок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50 козоматок до 100 козоматок</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20 козоматок до 50 козоматок</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9</w:t>
            </w:r>
          </w:p>
        </w:tc>
        <w:tc>
          <w:tcPr>
            <w:tcW w:w="6973" w:type="dxa"/>
          </w:tcPr>
          <w:p>
            <w:pPr>
              <w:pStyle w:val="0"/>
            </w:pPr>
            <w:r>
              <w:rPr>
                <w:sz w:val="20"/>
              </w:rPr>
              <w:t xml:space="preserve">Объем закупаемого молока-сырья у сельхозтоваропроизводителей Ленинградской области (для предприятий пищевой и перерабатывающей промышленности):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150 тонн и более в сутки</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100 тонн до 150 тонн в сутки</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50 тонн до 100 тонн в сутки</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10</w:t>
            </w:r>
          </w:p>
        </w:tc>
        <w:tc>
          <w:tcPr>
            <w:tcW w:w="6973" w:type="dxa"/>
          </w:tcPr>
          <w:p>
            <w:pPr>
              <w:pStyle w:val="0"/>
            </w:pPr>
            <w:r>
              <w:rPr>
                <w:sz w:val="20"/>
              </w:rPr>
              <w:t xml:space="preserve">Увеличение годового объема переработки молока и(или) производства молочной продукции, в том числе сыра, за счет приобретения и монтажа нового технологического оборудования, в пересчете на молоко базисной жирности: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20%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15% до 20%</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до 15%</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При модернизации объектов по переработке молока и(или) производству молочной продукции, в том числе сыра</w:t>
            </w:r>
          </w:p>
        </w:tc>
      </w:tr>
      <w:tr>
        <w:tc>
          <w:tcPr>
            <w:tcW w:w="680" w:type="dxa"/>
            <w:vMerge w:val="restart"/>
          </w:tcPr>
          <w:p>
            <w:pPr>
              <w:pStyle w:val="0"/>
              <w:jc w:val="center"/>
            </w:pPr>
            <w:r>
              <w:rPr>
                <w:sz w:val="20"/>
              </w:rPr>
              <w:t xml:space="preserve">11</w:t>
            </w:r>
          </w:p>
        </w:tc>
        <w:tc>
          <w:tcPr>
            <w:tcW w:w="6973" w:type="dxa"/>
          </w:tcPr>
          <w:p>
            <w:pPr>
              <w:pStyle w:val="0"/>
            </w:pPr>
            <w:r>
              <w:rPr>
                <w:sz w:val="20"/>
              </w:rPr>
              <w:t xml:space="preserve">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собственного производства (для сельхозтоваропроизводителей):</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12</w:t>
            </w:r>
          </w:p>
        </w:tc>
        <w:tc>
          <w:tcPr>
            <w:tcW w:w="6973" w:type="dxa"/>
          </w:tcPr>
          <w:p>
            <w:pPr>
              <w:pStyle w:val="0"/>
            </w:pPr>
            <w:r>
              <w:rPr>
                <w:sz w:val="20"/>
              </w:rPr>
              <w:t xml:space="preserve">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закупки молока-сырья у сельхозтоваропроизводителей Ленинградской области не менее 100 тонн в сутки (для предприятий пищевой и перерабатывающей промышленности):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В отношении объектов для убоя и первичной переработки скота, в том числе переработки и хранения, предназначенных для мясоперерабатывающих предприятий (боен)</w:t>
            </w:r>
          </w:p>
        </w:tc>
      </w:tr>
      <w:tr>
        <w:tc>
          <w:tcPr>
            <w:tcW w:w="680" w:type="dxa"/>
            <w:vMerge w:val="restart"/>
          </w:tcPr>
          <w:p>
            <w:pPr>
              <w:pStyle w:val="0"/>
              <w:jc w:val="center"/>
            </w:pPr>
            <w:r>
              <w:rPr>
                <w:sz w:val="20"/>
              </w:rPr>
              <w:t xml:space="preserve">13</w:t>
            </w:r>
          </w:p>
        </w:tc>
        <w:tc>
          <w:tcPr>
            <w:tcW w:w="6973" w:type="dxa"/>
          </w:tcPr>
          <w:p>
            <w:pPr>
              <w:pStyle w:val="0"/>
            </w:pPr>
            <w:r>
              <w:rPr>
                <w:sz w:val="20"/>
              </w:rPr>
              <w:t xml:space="preserve">Объем закупаемого живого скота на убой у сельскохозяйственных товаропроизводителей Ленинградской области (в месяц):</w:t>
            </w:r>
          </w:p>
        </w:tc>
        <w:tc>
          <w:tcPr>
            <w:tcW w:w="1417" w:type="dxa"/>
          </w:tcPr>
          <w:p>
            <w:pPr>
              <w:pStyle w:val="0"/>
            </w:pPr>
            <w:r>
              <w:rPr>
                <w:sz w:val="20"/>
              </w:rPr>
            </w:r>
          </w:p>
        </w:tc>
      </w:tr>
      <w:tr>
        <w:tc>
          <w:tcPr>
            <w:vMerge w:val="continue"/>
          </w:tcPr>
          <w:p/>
        </w:tc>
        <w:tc>
          <w:tcPr>
            <w:tcW w:w="6973" w:type="dxa"/>
          </w:tcPr>
          <w:p>
            <w:pPr>
              <w:pStyle w:val="0"/>
            </w:pPr>
            <w:r>
              <w:rPr>
                <w:sz w:val="20"/>
              </w:rPr>
              <w:t xml:space="preserve">крупный рогатый скот:</w:t>
            </w:r>
          </w:p>
        </w:tc>
        <w:tc>
          <w:tcPr>
            <w:tcW w:w="1417" w:type="dxa"/>
          </w:tcPr>
          <w:p>
            <w:pPr>
              <w:pStyle w:val="0"/>
            </w:pPr>
            <w:r>
              <w:rPr>
                <w:sz w:val="20"/>
              </w:rPr>
            </w:r>
          </w:p>
        </w:tc>
      </w:tr>
      <w:tr>
        <w:tc>
          <w:tcPr>
            <w:vMerge w:val="continue"/>
          </w:tcPr>
          <w:p/>
        </w:tc>
        <w:tc>
          <w:tcPr>
            <w:tcW w:w="6973" w:type="dxa"/>
          </w:tcPr>
          <w:p>
            <w:pPr>
              <w:pStyle w:val="0"/>
            </w:pPr>
            <w:r>
              <w:rPr>
                <w:sz w:val="20"/>
              </w:rPr>
              <w:t xml:space="preserve">500 голов и более</w:t>
            </w:r>
          </w:p>
        </w:tc>
        <w:tc>
          <w:tcPr>
            <w:tcW w:w="1417" w:type="dxa"/>
          </w:tcPr>
          <w:p>
            <w:pPr>
              <w:pStyle w:val="0"/>
              <w:jc w:val="center"/>
            </w:pPr>
            <w:r>
              <w:rPr>
                <w:sz w:val="20"/>
              </w:rPr>
              <w:t xml:space="preserve">20</w:t>
            </w:r>
          </w:p>
        </w:tc>
      </w:tr>
      <w:tr>
        <w:tc>
          <w:tcPr>
            <w:vMerge w:val="continue"/>
          </w:tcPr>
          <w:p/>
        </w:tc>
        <w:tc>
          <w:tcPr>
            <w:tcW w:w="6973" w:type="dxa"/>
          </w:tcPr>
          <w:p>
            <w:pPr>
              <w:pStyle w:val="0"/>
            </w:pPr>
            <w:r>
              <w:rPr>
                <w:sz w:val="20"/>
              </w:rPr>
              <w:t xml:space="preserve">от 400 голов до 500 голов</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300 голов до 400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200 голов до 300 голов</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свиньи:</w:t>
            </w:r>
          </w:p>
        </w:tc>
        <w:tc>
          <w:tcPr>
            <w:tcW w:w="1417" w:type="dxa"/>
          </w:tcPr>
          <w:p>
            <w:pPr>
              <w:pStyle w:val="0"/>
            </w:pPr>
            <w:r>
              <w:rPr>
                <w:sz w:val="20"/>
              </w:rPr>
            </w:r>
          </w:p>
        </w:tc>
      </w:tr>
      <w:tr>
        <w:tc>
          <w:tcPr>
            <w:vMerge w:val="continue"/>
          </w:tcPr>
          <w:p/>
        </w:tc>
        <w:tc>
          <w:tcPr>
            <w:tcW w:w="6973" w:type="dxa"/>
          </w:tcPr>
          <w:p>
            <w:pPr>
              <w:pStyle w:val="0"/>
            </w:pPr>
            <w:r>
              <w:rPr>
                <w:sz w:val="20"/>
              </w:rPr>
              <w:t xml:space="preserve">17 тыс. голов и более</w:t>
            </w:r>
          </w:p>
        </w:tc>
        <w:tc>
          <w:tcPr>
            <w:tcW w:w="1417" w:type="dxa"/>
          </w:tcPr>
          <w:p>
            <w:pPr>
              <w:pStyle w:val="0"/>
              <w:jc w:val="center"/>
            </w:pPr>
            <w:r>
              <w:rPr>
                <w:sz w:val="20"/>
              </w:rPr>
              <w:t xml:space="preserve">20</w:t>
            </w:r>
          </w:p>
        </w:tc>
      </w:tr>
      <w:tr>
        <w:tc>
          <w:tcPr>
            <w:vMerge w:val="continue"/>
          </w:tcPr>
          <w:p/>
        </w:tc>
        <w:tc>
          <w:tcPr>
            <w:tcW w:w="6973" w:type="dxa"/>
          </w:tcPr>
          <w:p>
            <w:pPr>
              <w:pStyle w:val="0"/>
            </w:pPr>
            <w:r>
              <w:rPr>
                <w:sz w:val="20"/>
              </w:rPr>
              <w:t xml:space="preserve">от 15 тыс. голов до 17 тыс. голов</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12 тыс. голов до 15 тыс. голов</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тыс. голов до 12 тыс. голов</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14</w:t>
            </w:r>
          </w:p>
        </w:tc>
        <w:tc>
          <w:tcPr>
            <w:tcW w:w="6973" w:type="dxa"/>
          </w:tcPr>
          <w:p>
            <w:pPr>
              <w:pStyle w:val="0"/>
            </w:pPr>
            <w:r>
              <w:rPr>
                <w:sz w:val="20"/>
              </w:rPr>
              <w:t xml:space="preserve">Наличие полного цикла производственного процесса от убоя скота до получения мяса в тушах, полутушах и пищевых субпродуктах 1 категории: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15</w:t>
            </w:r>
          </w:p>
        </w:tc>
        <w:tc>
          <w:tcPr>
            <w:tcW w:w="6973" w:type="dxa"/>
          </w:tcPr>
          <w:p>
            <w:pPr>
              <w:pStyle w:val="0"/>
            </w:pPr>
            <w:r>
              <w:rPr>
                <w:sz w:val="20"/>
              </w:rPr>
              <w:t xml:space="preserve">Приобретение и монтаж технологического оборудования, позволяющего увеличить годовой объем производства мяса в тушах, полутушах и пищевых субпродуктах 1 категории не менее чем на 3%:</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16</w:t>
            </w:r>
          </w:p>
        </w:tc>
        <w:tc>
          <w:tcPr>
            <w:tcW w:w="6973" w:type="dxa"/>
          </w:tcPr>
          <w:p>
            <w:pPr>
              <w:pStyle w:val="0"/>
            </w:pPr>
            <w:r>
              <w:rPr>
                <w:sz w:val="20"/>
              </w:rPr>
              <w:t xml:space="preserve">Объем производства мяса в тушах, полутушах и пищевых субпродуктах 1 категории за год, предшествующий текущему финансовому году:</w:t>
            </w:r>
          </w:p>
        </w:tc>
        <w:tc>
          <w:tcPr>
            <w:tcW w:w="1417" w:type="dxa"/>
          </w:tcPr>
          <w:p>
            <w:pPr>
              <w:pStyle w:val="0"/>
            </w:pPr>
            <w:r>
              <w:rPr>
                <w:sz w:val="20"/>
              </w:rPr>
            </w:r>
          </w:p>
        </w:tc>
      </w:tr>
      <w:tr>
        <w:tc>
          <w:tcPr>
            <w:vMerge w:val="continue"/>
          </w:tcPr>
          <w:p/>
        </w:tc>
        <w:tc>
          <w:tcPr>
            <w:tcW w:w="6973" w:type="dxa"/>
          </w:tcPr>
          <w:p>
            <w:pPr>
              <w:pStyle w:val="0"/>
            </w:pPr>
            <w:r>
              <w:rPr>
                <w:sz w:val="20"/>
              </w:rPr>
              <w:t xml:space="preserve">15 тыс. тонн и более в год</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12 тыс. тонн до 15 тыс. тонн в год</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тыс. тонн до 12 тыс. тонн в год,</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и(или) мощность проекта по созданию мясоперерабатывающего предприятия:</w:t>
            </w:r>
          </w:p>
        </w:tc>
        <w:tc>
          <w:tcPr>
            <w:tcW w:w="1417" w:type="dxa"/>
          </w:tcPr>
          <w:p>
            <w:pPr>
              <w:pStyle w:val="0"/>
            </w:pPr>
            <w:r>
              <w:rPr>
                <w:sz w:val="20"/>
              </w:rPr>
            </w:r>
          </w:p>
        </w:tc>
      </w:tr>
      <w:tr>
        <w:tc>
          <w:tcPr>
            <w:vMerge w:val="continue"/>
          </w:tcPr>
          <w:p/>
        </w:tc>
        <w:tc>
          <w:tcPr>
            <w:tcW w:w="6973" w:type="dxa"/>
          </w:tcPr>
          <w:p>
            <w:pPr>
              <w:pStyle w:val="0"/>
            </w:pPr>
            <w:r>
              <w:rPr>
                <w:sz w:val="20"/>
              </w:rPr>
              <w:t xml:space="preserve">15 тыс. тонн и более в год</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10 тыс. тонн до 15 тыс. тонн в год</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5 тыс. тонн до 10 тыс. тонн в год</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17</w:t>
            </w:r>
          </w:p>
        </w:tc>
        <w:tc>
          <w:tcPr>
            <w:tcW w:w="6973" w:type="dxa"/>
          </w:tcPr>
          <w:p>
            <w:pPr>
              <w:pStyle w:val="0"/>
            </w:pPr>
            <w:r>
              <w:rPr>
                <w:sz w:val="20"/>
              </w:rPr>
              <w:t xml:space="preserve">Обеспеченность объекта тепловыми, энерго- и водными ресурсами с подтверждением исходно-разрешительной документацией и техническими условиями присоединения:</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18</w:t>
            </w:r>
          </w:p>
        </w:tc>
        <w:tc>
          <w:tcPr>
            <w:tcW w:w="6973" w:type="dxa"/>
          </w:tcPr>
          <w:p>
            <w:pPr>
              <w:pStyle w:val="0"/>
            </w:pPr>
            <w:r>
              <w:rPr>
                <w:sz w:val="20"/>
              </w:rPr>
              <w:t xml:space="preserve">Увеличение годового объема производства мяса в тушах, полутушах и пищевых субпродуктах 1 категории за счет приобретения и монтажа нового технологического оборудования по отношению к году, предшествующему текущему финансовому году:</w:t>
            </w:r>
          </w:p>
        </w:tc>
        <w:tc>
          <w:tcPr>
            <w:tcW w:w="1417" w:type="dxa"/>
          </w:tcPr>
          <w:p>
            <w:pPr>
              <w:pStyle w:val="0"/>
            </w:pPr>
            <w:r>
              <w:rPr>
                <w:sz w:val="20"/>
              </w:rPr>
            </w:r>
          </w:p>
        </w:tc>
      </w:tr>
      <w:tr>
        <w:tc>
          <w:tcPr>
            <w:vMerge w:val="continue"/>
          </w:tcPr>
          <w:p/>
        </w:tc>
        <w:tc>
          <w:tcPr>
            <w:tcW w:w="6973" w:type="dxa"/>
          </w:tcPr>
          <w:p>
            <w:pPr>
              <w:pStyle w:val="0"/>
            </w:pPr>
            <w:r>
              <w:rPr>
                <w:sz w:val="20"/>
              </w:rPr>
              <w:t xml:space="preserve">свыше 5%</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3% до 5%</w:t>
            </w:r>
          </w:p>
        </w:tc>
        <w:tc>
          <w:tcPr>
            <w:tcW w:w="1417" w:type="dxa"/>
          </w:tcPr>
          <w:p>
            <w:pPr>
              <w:pStyle w:val="0"/>
              <w:jc w:val="center"/>
            </w:pPr>
            <w:r>
              <w:rPr>
                <w:sz w:val="20"/>
              </w:rPr>
              <w:t xml:space="preserve">5</w:t>
            </w:r>
          </w:p>
        </w:tc>
      </w:tr>
      <w:tr>
        <w:tc>
          <w:tcPr>
            <w:gridSpan w:val="3"/>
            <w:tcW w:w="9070" w:type="dxa"/>
          </w:tcPr>
          <w:p>
            <w:pPr>
              <w:pStyle w:val="0"/>
              <w:jc w:val="center"/>
            </w:pPr>
            <w:r>
              <w:rPr>
                <w:sz w:val="20"/>
              </w:rPr>
              <w:t xml:space="preserve">В отношении объектов по переработке масличных культур</w:t>
            </w:r>
          </w:p>
        </w:tc>
      </w:tr>
      <w:tr>
        <w:tc>
          <w:tcPr>
            <w:tcW w:w="680" w:type="dxa"/>
            <w:vMerge w:val="restart"/>
          </w:tcPr>
          <w:p>
            <w:pPr>
              <w:pStyle w:val="0"/>
              <w:jc w:val="center"/>
            </w:pPr>
            <w:r>
              <w:rPr>
                <w:sz w:val="20"/>
              </w:rPr>
              <w:t xml:space="preserve">19</w:t>
            </w:r>
          </w:p>
        </w:tc>
        <w:tc>
          <w:tcPr>
            <w:tcW w:w="6973" w:type="dxa"/>
          </w:tcPr>
          <w:p>
            <w:pPr>
              <w:pStyle w:val="0"/>
            </w:pPr>
            <w:r>
              <w:rPr>
                <w:sz w:val="20"/>
              </w:rPr>
              <w:t xml:space="preserve">Наличие полного цикла производственного процесса от переработки масличных культур до получения готового продукта:</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20</w:t>
            </w:r>
          </w:p>
        </w:tc>
        <w:tc>
          <w:tcPr>
            <w:tcW w:w="6973" w:type="dxa"/>
          </w:tcPr>
          <w:p>
            <w:pPr>
              <w:pStyle w:val="0"/>
            </w:pPr>
            <w:r>
              <w:rPr>
                <w:sz w:val="20"/>
              </w:rPr>
              <w:t xml:space="preserve">Мощность хранения масличных культур и продуктов их переработки</w:t>
            </w:r>
          </w:p>
        </w:tc>
        <w:tc>
          <w:tcPr>
            <w:tcW w:w="1417" w:type="dxa"/>
          </w:tcPr>
          <w:p>
            <w:pPr>
              <w:pStyle w:val="0"/>
            </w:pPr>
            <w:r>
              <w:rPr>
                <w:sz w:val="20"/>
              </w:rPr>
            </w:r>
          </w:p>
        </w:tc>
      </w:tr>
      <w:tr>
        <w:tc>
          <w:tcPr>
            <w:vMerge w:val="continue"/>
          </w:tcPr>
          <w:p/>
        </w:tc>
        <w:tc>
          <w:tcPr>
            <w:tcW w:w="6973" w:type="dxa"/>
          </w:tcPr>
          <w:p>
            <w:pPr>
              <w:pStyle w:val="0"/>
            </w:pPr>
            <w:r>
              <w:rPr>
                <w:sz w:val="20"/>
              </w:rPr>
              <w:t xml:space="preserve">10000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5000 тонн до 10000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1000 тонн до 5000 тонн</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21</w:t>
            </w:r>
          </w:p>
        </w:tc>
        <w:tc>
          <w:tcPr>
            <w:tcW w:w="6973" w:type="dxa"/>
          </w:tcPr>
          <w:p>
            <w:pPr>
              <w:pStyle w:val="0"/>
            </w:pPr>
            <w:r>
              <w:rPr>
                <w:sz w:val="20"/>
              </w:rPr>
              <w:t xml:space="preserve">Объем переработки масличных культур объектом:</w:t>
            </w:r>
          </w:p>
        </w:tc>
        <w:tc>
          <w:tcPr>
            <w:tcW w:w="1417" w:type="dxa"/>
          </w:tcPr>
          <w:p>
            <w:pPr>
              <w:pStyle w:val="0"/>
            </w:pPr>
            <w:r>
              <w:rPr>
                <w:sz w:val="20"/>
              </w:rPr>
            </w:r>
          </w:p>
        </w:tc>
      </w:tr>
      <w:tr>
        <w:tc>
          <w:tcPr>
            <w:vMerge w:val="continue"/>
          </w:tcPr>
          <w:p/>
        </w:tc>
        <w:tc>
          <w:tcPr>
            <w:tcW w:w="6973" w:type="dxa"/>
          </w:tcPr>
          <w:p>
            <w:pPr>
              <w:pStyle w:val="0"/>
            </w:pPr>
            <w:r>
              <w:rPr>
                <w:sz w:val="20"/>
              </w:rPr>
              <w:t xml:space="preserve">10000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5000 тонн до 10000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1000 тонн до 5000 тонн</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22</w:t>
            </w:r>
          </w:p>
        </w:tc>
        <w:tc>
          <w:tcPr>
            <w:tcW w:w="6973" w:type="dxa"/>
          </w:tcPr>
          <w:p>
            <w:pPr>
              <w:pStyle w:val="0"/>
            </w:pPr>
            <w:r>
              <w:rPr>
                <w:sz w:val="20"/>
              </w:rPr>
              <w:t xml:space="preserve">Количество перерабатываемых видов масличных культур:</w:t>
            </w:r>
          </w:p>
        </w:tc>
        <w:tc>
          <w:tcPr>
            <w:tcW w:w="1417" w:type="dxa"/>
          </w:tcPr>
          <w:p>
            <w:pPr>
              <w:pStyle w:val="0"/>
            </w:pPr>
            <w:r>
              <w:rPr>
                <w:sz w:val="20"/>
              </w:rPr>
            </w:r>
          </w:p>
        </w:tc>
      </w:tr>
      <w:tr>
        <w:tc>
          <w:tcPr>
            <w:vMerge w:val="continue"/>
          </w:tcPr>
          <w:p/>
        </w:tc>
        <w:tc>
          <w:tcPr>
            <w:tcW w:w="6973" w:type="dxa"/>
          </w:tcPr>
          <w:p>
            <w:pPr>
              <w:pStyle w:val="0"/>
            </w:pPr>
            <w:r>
              <w:rPr>
                <w:sz w:val="20"/>
              </w:rPr>
              <w:t xml:space="preserve">три вида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два вида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один вид</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23</w:t>
            </w:r>
          </w:p>
        </w:tc>
        <w:tc>
          <w:tcPr>
            <w:tcW w:w="6973" w:type="dxa"/>
          </w:tcPr>
          <w:p>
            <w:pPr>
              <w:pStyle w:val="0"/>
            </w:pPr>
            <w:r>
              <w:rPr>
                <w:sz w:val="20"/>
              </w:rPr>
              <w:t xml:space="preserve">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При создании объектов по переработке масличных культур</w:t>
            </w:r>
          </w:p>
        </w:tc>
      </w:tr>
      <w:tr>
        <w:tc>
          <w:tcPr>
            <w:tcW w:w="680" w:type="dxa"/>
            <w:vMerge w:val="restart"/>
          </w:tcPr>
          <w:p>
            <w:pPr>
              <w:pStyle w:val="0"/>
              <w:jc w:val="center"/>
            </w:pPr>
            <w:r>
              <w:rPr>
                <w:sz w:val="20"/>
              </w:rPr>
              <w:t xml:space="preserve">24</w:t>
            </w:r>
          </w:p>
        </w:tc>
        <w:tc>
          <w:tcPr>
            <w:tcW w:w="6973" w:type="dxa"/>
          </w:tcPr>
          <w:p>
            <w:pPr>
              <w:pStyle w:val="0"/>
            </w:pPr>
            <w:r>
              <w:rPr>
                <w:sz w:val="20"/>
              </w:rPr>
              <w:t xml:space="preserve">Проектная мощность объекта составляет не менее 1000 тонн перерабатываемого сырья в год на момент подачи заявки на участие в отборе:</w:t>
            </w:r>
          </w:p>
        </w:tc>
        <w:tc>
          <w:tcPr>
            <w:tcW w:w="1417" w:type="dxa"/>
          </w:tcPr>
          <w:p>
            <w:pPr>
              <w:pStyle w:val="0"/>
            </w:pPr>
            <w:r>
              <w:rPr>
                <w:sz w:val="20"/>
              </w:rPr>
            </w:r>
          </w:p>
        </w:tc>
      </w:tr>
      <w:tr>
        <w:tc>
          <w:tcPr>
            <w:vMerge w:val="continue"/>
          </w:tcPr>
          <w:p/>
        </w:tc>
        <w:tc>
          <w:tcPr>
            <w:tcW w:w="6973" w:type="dxa"/>
          </w:tcPr>
          <w:p>
            <w:pPr>
              <w:pStyle w:val="0"/>
            </w:pPr>
            <w:r>
              <w:rPr>
                <w:sz w:val="20"/>
              </w:rPr>
              <w:t xml:space="preserve">есть</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gridSpan w:val="3"/>
            <w:tcW w:w="9070" w:type="dxa"/>
          </w:tcPr>
          <w:p>
            <w:pPr>
              <w:pStyle w:val="0"/>
              <w:jc w:val="center"/>
            </w:pPr>
            <w:r>
              <w:rPr>
                <w:sz w:val="20"/>
              </w:rPr>
              <w:t xml:space="preserve">При модернизации объектов по переработке масличных культур</w:t>
            </w:r>
          </w:p>
        </w:tc>
      </w:tr>
      <w:tr>
        <w:tc>
          <w:tcPr>
            <w:tcW w:w="680" w:type="dxa"/>
            <w:vMerge w:val="restart"/>
          </w:tcPr>
          <w:p>
            <w:pPr>
              <w:pStyle w:val="0"/>
              <w:jc w:val="center"/>
            </w:pPr>
            <w:r>
              <w:rPr>
                <w:sz w:val="20"/>
              </w:rPr>
              <w:t xml:space="preserve">25</w:t>
            </w:r>
          </w:p>
        </w:tc>
        <w:tc>
          <w:tcPr>
            <w:tcW w:w="6973" w:type="dxa"/>
          </w:tcPr>
          <w:p>
            <w:pPr>
              <w:pStyle w:val="0"/>
            </w:pPr>
            <w:r>
              <w:rPr>
                <w:sz w:val="20"/>
              </w:rPr>
              <w:t xml:space="preserve">Мощность объекта составляет не менее 1000 тонн перерабатываемого сырья в год на момент подачи заявки на участие в отборе:</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26</w:t>
            </w:r>
          </w:p>
        </w:tc>
        <w:tc>
          <w:tcPr>
            <w:tcW w:w="6973" w:type="dxa"/>
          </w:tcPr>
          <w:p>
            <w:pPr>
              <w:pStyle w:val="0"/>
            </w:pPr>
            <w:r>
              <w:rPr>
                <w:sz w:val="20"/>
              </w:rPr>
              <w:t xml:space="preserve">Увеличение годового объема перерабатываемого сырья в году, следующем за годом завершения реализации проекта, к году начала реализации проекта:</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bl>
    <w:p>
      <w:pPr>
        <w:pStyle w:val="0"/>
      </w:pPr>
      <w:r>
        <w:rPr>
          <w:sz w:val="20"/>
        </w:rPr>
      </w:r>
    </w:p>
    <w:p>
      <w:pPr>
        <w:pStyle w:val="0"/>
        <w:ind w:firstLine="540"/>
        <w:jc w:val="both"/>
      </w:pPr>
      <w:r>
        <w:rPr>
          <w:sz w:val="20"/>
        </w:rPr>
        <w:t xml:space="preserve">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pPr>
        <w:pStyle w:val="0"/>
        <w:spacing w:before="200" w:line-rule="auto"/>
        <w:ind w:firstLine="540"/>
        <w:jc w:val="both"/>
      </w:pPr>
      <w:r>
        <w:rPr>
          <w:sz w:val="20"/>
        </w:rPr>
        <w:t xml:space="preserve">Решение конкурсной комиссии оформляется протоколом в течение пяти рабочих дней с даты заседания конкурсной комиссии.</w:t>
      </w:r>
    </w:p>
    <w:p>
      <w:pPr>
        <w:pStyle w:val="0"/>
        <w:spacing w:before="200" w:line-rule="auto"/>
        <w:ind w:firstLine="540"/>
        <w:jc w:val="both"/>
      </w:pPr>
      <w:r>
        <w:rPr>
          <w:sz w:val="20"/>
        </w:rPr>
        <w:t xml:space="preserve">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pPr>
        <w:pStyle w:val="0"/>
        <w:spacing w:before="200" w:line-rule="auto"/>
        <w:ind w:firstLine="540"/>
        <w:jc w:val="both"/>
      </w:pPr>
      <w:r>
        <w:rPr>
          <w:sz w:val="20"/>
        </w:rPr>
        <w:t xml:space="preserve">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pPr>
        <w:pStyle w:val="0"/>
        <w:spacing w:before="200" w:line-rule="auto"/>
        <w:ind w:firstLine="540"/>
        <w:jc w:val="both"/>
      </w:pPr>
      <w:r>
        <w:rPr>
          <w:sz w:val="20"/>
        </w:rPr>
        <w:t xml:space="preserve">1) дату, время и место оценки заявок;</w:t>
      </w:r>
    </w:p>
    <w:p>
      <w:pPr>
        <w:pStyle w:val="0"/>
        <w:spacing w:before="200" w:line-rule="auto"/>
        <w:ind w:firstLine="540"/>
        <w:jc w:val="both"/>
      </w:pPr>
      <w:r>
        <w:rPr>
          <w:sz w:val="20"/>
        </w:rPr>
        <w:t xml:space="preserve">2) информацию об участниках отбора, заявки которых были рассмотрены;</w:t>
      </w:r>
    </w:p>
    <w:p>
      <w:pPr>
        <w:pStyle w:val="0"/>
        <w:spacing w:before="200" w:line-rule="auto"/>
        <w:ind w:firstLine="540"/>
        <w:jc w:val="both"/>
      </w:pPr>
      <w:r>
        <w:rPr>
          <w:sz w:val="20"/>
        </w:rPr>
        <w:t xml:space="preserve">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pPr>
        <w:pStyle w:val="0"/>
        <w:spacing w:before="200" w:line-rule="auto"/>
        <w:ind w:firstLine="540"/>
        <w:jc w:val="both"/>
      </w:pPr>
      <w:r>
        <w:rPr>
          <w:sz w:val="20"/>
        </w:rPr>
        <w:t xml:space="preserve">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01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40</w:t>
        </w:r>
      </w:hyperlink>
    </w:p>
    <w:p>
      <w:pPr>
        <w:pStyle w:val="0"/>
        <w:jc w:val="right"/>
      </w:pPr>
      <w:r>
        <w:rPr>
          <w:sz w:val="20"/>
        </w:rPr>
        <w:t xml:space="preserve">к Порядку...</w:t>
      </w:r>
    </w:p>
    <w:p>
      <w:pPr>
        <w:pStyle w:val="0"/>
        <w:jc w:val="both"/>
      </w:pPr>
      <w:r>
        <w:rPr>
          <w:sz w:val="20"/>
        </w:rPr>
      </w:r>
    </w:p>
    <w:bookmarkStart w:id="4532" w:name="P4532"/>
    <w:bookmarkEnd w:id="4532"/>
    <w:p>
      <w:pPr>
        <w:pStyle w:val="2"/>
        <w:jc w:val="center"/>
      </w:pPr>
      <w:r>
        <w:rPr>
          <w:sz w:val="20"/>
        </w:rPr>
        <w:t xml:space="preserve">СУБСИДИИ</w:t>
      </w:r>
    </w:p>
    <w:p>
      <w:pPr>
        <w:pStyle w:val="2"/>
        <w:jc w:val="center"/>
      </w:pPr>
      <w:r>
        <w:rPr>
          <w:sz w:val="20"/>
        </w:rPr>
        <w:t xml:space="preserve">НА ВОЗМЕЩЕНИЕ ЧАСТИ ЗАТРАТ НА УПЛАТУ ПРОЦЕНТОВ</w:t>
      </w:r>
    </w:p>
    <w:p>
      <w:pPr>
        <w:pStyle w:val="2"/>
        <w:jc w:val="center"/>
      </w:pPr>
      <w:r>
        <w:rPr>
          <w:sz w:val="20"/>
        </w:rPr>
        <w:t xml:space="preserve">ПО ИНВЕСТИЦИОННЫМ КРЕДИТАМ (ЗАЙМАМ)</w:t>
      </w:r>
    </w:p>
    <w:p>
      <w:pPr>
        <w:pStyle w:val="2"/>
        <w:jc w:val="center"/>
      </w:pPr>
      <w:r>
        <w:rPr>
          <w:sz w:val="20"/>
        </w:rPr>
        <w:t xml:space="preserve">В АГРОПРОМЫШЛЕННОМ КОМПЛЕКСЕ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20.09.2022 </w:t>
            </w:r>
            <w:hyperlink w:history="0" r:id="rId1015"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28.02.2024 </w:t>
            </w:r>
            <w:hyperlink w:history="0" r:id="rId101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101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w:t>
            </w:r>
          </w:p>
          <w:p>
            <w:pPr>
              <w:pStyle w:val="0"/>
              <w:jc w:val="center"/>
            </w:pPr>
            <w:r>
              <w:rPr>
                <w:sz w:val="20"/>
                <w:color w:val="392c69"/>
              </w:rPr>
              <w:t xml:space="preserve">от 29.10.2024 </w:t>
            </w:r>
            <w:hyperlink w:history="0" r:id="rId101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 АПК),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"г" пункта 1.6</w:t>
        </w:r>
      </w:hyperlink>
      <w:r>
        <w:rPr>
          <w:sz w:val="20"/>
        </w:rPr>
        <w:t xml:space="preserve"> настоящего Порядка, по направлениям в соответствии с </w:t>
      </w:r>
      <w:hyperlink w:history="0" r:id="rId1019"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пунктом 2</w:t>
        </w:r>
      </w:hyperlink>
      <w:r>
        <w:rPr>
          <w:sz w:val="20"/>
        </w:rP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Государственной программы развития сельского хозяйства и регулирования рынков сельскохозяйственной продукции, сырья и продовольствия (приложение 13) (далее - Правила).</w:t>
      </w:r>
    </w:p>
    <w:p>
      <w:pPr>
        <w:pStyle w:val="0"/>
        <w:spacing w:before="200" w:line-rule="auto"/>
        <w:ind w:firstLine="540"/>
        <w:jc w:val="both"/>
      </w:pPr>
      <w:r>
        <w:rPr>
          <w:sz w:val="20"/>
        </w:rPr>
        <w:t xml:space="preserve">Целью предоставления субсидий является повышение инвестиционной активности сельскохозяйственных товаропроизводителей Ленинградской области, реализующих инвестиционные проекты в сфере АПК в рамках государственной программы Ленинградской области "Развитие сельского хозяйства Ленинградской области", путем возмещения части затрат на уплату процентов по инвестиционным кредитам (займам).</w:t>
      </w:r>
    </w:p>
    <w:p>
      <w:pPr>
        <w:pStyle w:val="0"/>
        <w:spacing w:before="200" w:line-rule="auto"/>
        <w:ind w:firstLine="540"/>
        <w:jc w:val="both"/>
      </w:pPr>
      <w:r>
        <w:rPr>
          <w:sz w:val="20"/>
        </w:rPr>
        <w:t xml:space="preserve">2. Субсидии предоставляются получателям субсидий по кредитным договорам (договорам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w:history="0" r:id="rId1020"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пунктом 7</w:t>
        </w:r>
      </w:hyperlink>
      <w:r>
        <w:rPr>
          <w:sz w:val="20"/>
        </w:rPr>
        <w:t xml:space="preserve"> Правил, до дня полного погашения обязательств получателя субсидий в соответствии с кредитным договором (договором займа).</w:t>
      </w:r>
    </w:p>
    <w:p>
      <w:pPr>
        <w:pStyle w:val="0"/>
        <w:spacing w:before="200" w:line-rule="auto"/>
        <w:ind w:firstLine="540"/>
        <w:jc w:val="both"/>
      </w:pPr>
      <w:r>
        <w:rPr>
          <w:sz w:val="20"/>
        </w:rPr>
        <w:t xml:space="preserve">3. Субсидии предоставляются получателям субсидий при условии выполнения ими обязательств по погашению основного долга и уплаты начисленных процентов.</w:t>
      </w:r>
    </w:p>
    <w:p>
      <w:pPr>
        <w:pStyle w:val="0"/>
        <w:spacing w:before="200" w:line-rule="auto"/>
        <w:ind w:firstLine="540"/>
        <w:jc w:val="both"/>
      </w:pPr>
      <w:r>
        <w:rPr>
          <w:sz w:val="20"/>
        </w:rPr>
        <w:t xml:space="preserve">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pPr>
        <w:pStyle w:val="0"/>
        <w:spacing w:before="200" w:line-rule="auto"/>
        <w:ind w:firstLine="540"/>
        <w:jc w:val="both"/>
      </w:pPr>
      <w:r>
        <w:rPr>
          <w:sz w:val="20"/>
        </w:rPr>
        <w:t xml:space="preserve">4.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pPr>
        <w:pStyle w:val="0"/>
        <w:spacing w:before="200" w:line-rule="auto"/>
        <w:ind w:firstLine="540"/>
        <w:jc w:val="both"/>
      </w:pPr>
      <w:r>
        <w:rPr>
          <w:sz w:val="20"/>
        </w:rPr>
        <w:t xml:space="preserve">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pPr>
        <w:pStyle w:val="0"/>
        <w:spacing w:before="200" w:line-rule="auto"/>
        <w:ind w:firstLine="540"/>
        <w:jc w:val="both"/>
      </w:pPr>
      <w:r>
        <w:rPr>
          <w:sz w:val="20"/>
        </w:rPr>
        <w:t xml:space="preserve">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bookmarkStart w:id="4549" w:name="P4549"/>
    <w:bookmarkEnd w:id="4549"/>
    <w:p>
      <w:pPr>
        <w:pStyle w:val="0"/>
        <w:spacing w:before="200" w:line-rule="auto"/>
        <w:ind w:firstLine="540"/>
        <w:jc w:val="both"/>
      </w:pPr>
      <w:r>
        <w:rPr>
          <w:sz w:val="20"/>
        </w:rPr>
        <w:t xml:space="preserve">5. Получателями субсидий (в сроки, установленные </w:t>
      </w:r>
      <w:hyperlink w:history="0" w:anchor="P4564" w:tooltip="7. Выплата субсидий осуществляется по документам, представленным в комитет не позднее 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федерального бюджета в текущем финансовом году.">
        <w:r>
          <w:rPr>
            <w:sz w:val="20"/>
            <w:color w:val="0000ff"/>
          </w:rPr>
          <w:t xml:space="preserve">пунктом 7</w:t>
        </w:r>
      </w:hyperlink>
      <w:r>
        <w:rPr>
          <w:sz w:val="20"/>
        </w:rPr>
        <w:t xml:space="preserve"> настоящего приложения) представляются следующие документы, необходимые для предоставления субсидий:</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предельный расчетный объем субсидии по форме, утвержденной приказом комитета (представляется однократно перед заключением соглашения);</w:t>
      </w:r>
    </w:p>
    <w:p>
      <w:pPr>
        <w:pStyle w:val="0"/>
        <w:spacing w:before="200" w:line-rule="auto"/>
        <w:ind w:firstLine="540"/>
        <w:jc w:val="both"/>
      </w:pPr>
      <w:r>
        <w:rPr>
          <w:sz w:val="20"/>
        </w:rPr>
        <w:t xml:space="preserve">справка-расчет размера субсидии по форме, утвержденной приказом комитета;</w:t>
      </w:r>
    </w:p>
    <w:p>
      <w:pPr>
        <w:pStyle w:val="0"/>
        <w:spacing w:before="200" w:line-rule="auto"/>
        <w:ind w:firstLine="540"/>
        <w:jc w:val="both"/>
      </w:pPr>
      <w:r>
        <w:rPr>
          <w:sz w:val="20"/>
        </w:rPr>
        <w:t xml:space="preserve">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pPr>
        <w:pStyle w:val="0"/>
        <w:spacing w:before="200" w:line-rule="auto"/>
        <w:ind w:firstLine="540"/>
        <w:jc w:val="both"/>
      </w:pPr>
      <w:r>
        <w:rPr>
          <w:sz w:val="20"/>
        </w:rPr>
        <w:t xml:space="preserve">копии документов, подтверждающих целевое использование кредитных средств (в случае если ранее копии указанных документов в комитет не представлялись).</w:t>
      </w:r>
    </w:p>
    <w:p>
      <w:pPr>
        <w:pStyle w:val="0"/>
        <w:jc w:val="both"/>
      </w:pPr>
      <w:r>
        <w:rPr>
          <w:sz w:val="20"/>
        </w:rPr>
        <w:t xml:space="preserve">(п. 5 в ред. </w:t>
      </w:r>
      <w:hyperlink w:history="0" r:id="rId102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6. Размер субсидии за счет средств областного бюджета не должен превышать фактических затрат на уплату процентов по кредитам (займам).</w:t>
      </w:r>
    </w:p>
    <w:p>
      <w:pPr>
        <w:pStyle w:val="0"/>
        <w:spacing w:before="200" w:line-rule="auto"/>
        <w:ind w:firstLine="540"/>
        <w:jc w:val="both"/>
      </w:pPr>
      <w:r>
        <w:rPr>
          <w:sz w:val="20"/>
        </w:rPr>
        <w:t xml:space="preserve">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года,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history="0" r:id="rId1022"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пунктом 2</w:t>
        </w:r>
      </w:hyperlink>
      <w:r>
        <w:rPr>
          <w:sz w:val="20"/>
        </w:rPr>
        <w:t xml:space="preserve"> Правил. Указанное правило не распространяется на кредиты (займы), предусмотренные </w:t>
      </w:r>
      <w:hyperlink w:history="0" r:id="rId1023"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абзацем пятым пункта 3</w:t>
        </w:r>
      </w:hyperlink>
      <w:r>
        <w:rPr>
          <w:sz w:val="20"/>
        </w:rPr>
        <w:t xml:space="preserve"> Правил, а также на кредиты (займы), полученные в иностранной валюте и предусмотренные </w:t>
      </w:r>
      <w:hyperlink w:history="0" r:id="rId1024"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пунктом 5</w:t>
        </w:r>
      </w:hyperlink>
      <w:r>
        <w:rPr>
          <w:sz w:val="20"/>
        </w:rPr>
        <w:t xml:space="preserve"> Правил.</w:t>
      </w:r>
    </w:p>
    <w:p>
      <w:pPr>
        <w:pStyle w:val="0"/>
        <w:jc w:val="both"/>
      </w:pPr>
      <w:r>
        <w:rPr>
          <w:sz w:val="20"/>
        </w:rPr>
        <w:t xml:space="preserve">(в ред. </w:t>
      </w:r>
      <w:hyperlink w:history="0" r:id="rId102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history="0" r:id="rId1026"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пунктом 5</w:t>
        </w:r>
      </w:hyperlink>
      <w:r>
        <w:rPr>
          <w:sz w:val="20"/>
        </w:rPr>
        <w:t xml:space="preserve"> Правил.</w:t>
      </w:r>
    </w:p>
    <w:p>
      <w:pPr>
        <w:pStyle w:val="0"/>
        <w:spacing w:before="200" w:line-rule="auto"/>
        <w:ind w:firstLine="540"/>
        <w:jc w:val="both"/>
      </w:pPr>
      <w:r>
        <w:rPr>
          <w:sz w:val="20"/>
        </w:rPr>
        <w:t xml:space="preserve">В отношении кредитов (займов), полученных в соответствии с </w:t>
      </w:r>
      <w:hyperlink w:history="0" r:id="rId1027"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подпунктом "з" пункта 2</w:t>
        </w:r>
      </w:hyperlink>
      <w:r>
        <w:rPr>
          <w:sz w:val="20"/>
        </w:rPr>
        <w:t xml:space="preserve">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w:history="0" r:id="rId1028"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пунктом 5</w:t>
        </w:r>
      </w:hyperlink>
      <w:r>
        <w:rPr>
          <w:sz w:val="20"/>
        </w:rPr>
        <w:t xml:space="preserve"> Правил. В случае конвертации валюты кредитного договора (договора займа), полученного в иностранной валюте, в валюту Российской Федерации после 1 июля 2019 года в соответствии с </w:t>
      </w:r>
      <w:hyperlink w:history="0" r:id="rId1029"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абзацем пятым пункта 3</w:t>
        </w:r>
      </w:hyperlink>
      <w:r>
        <w:rPr>
          <w:sz w:val="20"/>
        </w:rPr>
        <w:t xml:space="preserve"> Правил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history="0" r:id="rId1030"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пунктом 5</w:t>
        </w:r>
      </w:hyperlink>
      <w:r>
        <w:rPr>
          <w:sz w:val="20"/>
        </w:rPr>
        <w:t xml:space="preserve"> Правил.</w:t>
      </w:r>
    </w:p>
    <w:p>
      <w:pPr>
        <w:pStyle w:val="0"/>
        <w:spacing w:before="200" w:line-rule="auto"/>
        <w:ind w:firstLine="540"/>
        <w:jc w:val="both"/>
      </w:pPr>
      <w:r>
        <w:rPr>
          <w:sz w:val="20"/>
        </w:rPr>
        <w:t xml:space="preserve">Абзац утратил силу. - </w:t>
      </w:r>
      <w:hyperlink w:history="0" r:id="rId103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pPr>
        <w:pStyle w:val="0"/>
        <w:spacing w:before="200" w:line-rule="auto"/>
        <w:ind w:firstLine="540"/>
        <w:jc w:val="both"/>
      </w:pPr>
      <w:r>
        <w:rPr>
          <w:sz w:val="20"/>
        </w:rPr>
        <w:t xml:space="preserve">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w:history="0" r:id="rId1032"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абзацем вторым подпункта "б"</w:t>
        </w:r>
      </w:hyperlink>
      <w:r>
        <w:rPr>
          <w:sz w:val="20"/>
        </w:rPr>
        <w:t xml:space="preserve"> и </w:t>
      </w:r>
      <w:hyperlink w:history="0" r:id="rId1033"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абзацем вторым подпункта "г" пункта 2</w:t>
        </w:r>
      </w:hyperlink>
      <w:r>
        <w:rPr>
          <w:sz w:val="20"/>
        </w:rPr>
        <w:t xml:space="preserve"> Правил возмещение части затрат по таким договорам осуществляется при условии, что срок кредитования с учетом такого продления не превысит 12 лет.</w:t>
      </w:r>
    </w:p>
    <w:bookmarkStart w:id="4564" w:name="P4564"/>
    <w:bookmarkEnd w:id="4564"/>
    <w:p>
      <w:pPr>
        <w:pStyle w:val="0"/>
        <w:spacing w:before="200" w:line-rule="auto"/>
        <w:ind w:firstLine="540"/>
        <w:jc w:val="both"/>
      </w:pPr>
      <w:r>
        <w:rPr>
          <w:sz w:val="20"/>
        </w:rPr>
        <w:t xml:space="preserve">7. Выплата субсидий осуществляется по документам, представленным в комитет не позднее 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федерального бюджета в текущем финансовом году.</w:t>
      </w:r>
    </w:p>
    <w:p>
      <w:pPr>
        <w:pStyle w:val="0"/>
        <w:spacing w:before="200" w:line-rule="auto"/>
        <w:ind w:firstLine="540"/>
        <w:jc w:val="both"/>
      </w:pPr>
      <w:r>
        <w:rPr>
          <w:sz w:val="20"/>
        </w:rPr>
        <w:t xml:space="preserve">Документы, указанные в </w:t>
      </w:r>
      <w:hyperlink w:history="0" w:anchor="P4549" w:tooltip="5. Получателями субсидий (в сроки, установленные пунктом 7 настоящего приложения) представляются следующие документы, необходимые для предоставления субсидий:">
        <w:r>
          <w:rPr>
            <w:sz w:val="20"/>
            <w:color w:val="0000ff"/>
          </w:rPr>
          <w:t xml:space="preserve">пункте 5</w:t>
        </w:r>
      </w:hyperlink>
      <w:r>
        <w:rPr>
          <w:sz w:val="20"/>
        </w:rPr>
        <w:t xml:space="preserve"> настоящего приложения, могут быть представлены получателем субсидий за несколько месяцев, в том числе за год, предшествующий текущему финансовому году.</w:t>
      </w:r>
    </w:p>
    <w:p>
      <w:pPr>
        <w:pStyle w:val="0"/>
        <w:spacing w:before="200" w:line-rule="auto"/>
        <w:ind w:firstLine="540"/>
        <w:jc w:val="both"/>
      </w:pPr>
      <w:r>
        <w:rPr>
          <w:sz w:val="20"/>
        </w:rPr>
        <w:t xml:space="preserve">8. Результат предоставления субсидии - достигнуто уменьшение объема ссудной задолженности по инвестиционным кредитам (займам) в агропромышленном комплексе (млрд рублей).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объем остатка ссудной задолженности по субсидируемым кредитам (займам).</w:t>
      </w:r>
    </w:p>
    <w:p>
      <w:pPr>
        <w:pStyle w:val="0"/>
        <w:jc w:val="both"/>
      </w:pPr>
      <w:r>
        <w:rPr>
          <w:sz w:val="20"/>
        </w:rPr>
        <w:t xml:space="preserve">(п. 8 в ред. </w:t>
      </w:r>
      <w:hyperlink w:history="0" r:id="rId103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03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41</w:t>
        </w:r>
      </w:hyperlink>
    </w:p>
    <w:p>
      <w:pPr>
        <w:pStyle w:val="0"/>
        <w:jc w:val="right"/>
      </w:pPr>
      <w:r>
        <w:rPr>
          <w:sz w:val="20"/>
        </w:rPr>
        <w:t xml:space="preserve">к Порядку...</w:t>
      </w:r>
    </w:p>
    <w:p>
      <w:pPr>
        <w:pStyle w:val="0"/>
        <w:jc w:val="both"/>
      </w:pPr>
      <w:r>
        <w:rPr>
          <w:sz w:val="20"/>
        </w:rPr>
      </w:r>
    </w:p>
    <w:bookmarkStart w:id="4577" w:name="P4577"/>
    <w:bookmarkEnd w:id="4577"/>
    <w:p>
      <w:pPr>
        <w:pStyle w:val="2"/>
        <w:jc w:val="center"/>
      </w:pPr>
      <w:r>
        <w:rPr>
          <w:sz w:val="20"/>
        </w:rPr>
        <w:t xml:space="preserve">СУБСИДИИ</w:t>
      </w:r>
    </w:p>
    <w:p>
      <w:pPr>
        <w:pStyle w:val="2"/>
        <w:jc w:val="center"/>
      </w:pPr>
      <w:r>
        <w:rPr>
          <w:sz w:val="20"/>
        </w:rPr>
        <w:t xml:space="preserve">НА ФИНАНСОВОЕ ОБЕСПЕЧЕНИЕ ЧАСТИ ЗАТРАТ ПРИ ПРОВЕДЕНИИ</w:t>
      </w:r>
    </w:p>
    <w:p>
      <w:pPr>
        <w:pStyle w:val="2"/>
        <w:jc w:val="center"/>
      </w:pPr>
      <w:r>
        <w:rPr>
          <w:sz w:val="20"/>
        </w:rPr>
        <w:t xml:space="preserve">МЕРОПРИЯТИЙ РЕГИОНАЛЬНОГО ЗНАЧЕНИЯ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15.02.2021 </w:t>
            </w:r>
            <w:hyperlink w:history="0" r:id="rId1036" w:tooltip="Постановление Правительства Ленинградской области от 15.02.2021 N 9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94</w:t>
              </w:r>
            </w:hyperlink>
            <w:r>
              <w:rPr>
                <w:sz w:val="20"/>
                <w:color w:val="392c69"/>
              </w:rPr>
              <w:t xml:space="preserve">, от 25.06.2021 </w:t>
            </w:r>
            <w:hyperlink w:history="0" r:id="rId1037"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402</w:t>
              </w:r>
            </w:hyperlink>
            <w:r>
              <w:rPr>
                <w:sz w:val="20"/>
                <w:color w:val="392c69"/>
              </w:rPr>
              <w:t xml:space="preserve">, от 30.09.2021 </w:t>
            </w:r>
            <w:hyperlink w:history="0" r:id="rId1038"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w:t>
            </w:r>
          </w:p>
          <w:p>
            <w:pPr>
              <w:pStyle w:val="0"/>
              <w:jc w:val="center"/>
            </w:pPr>
            <w:r>
              <w:rPr>
                <w:sz w:val="20"/>
                <w:color w:val="392c69"/>
              </w:rPr>
              <w:t xml:space="preserve">от 20.09.2022 </w:t>
            </w:r>
            <w:hyperlink w:history="0" r:id="rId1039"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1040"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20.10.2023 </w:t>
            </w:r>
            <w:hyperlink w:history="0" r:id="rId104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w:t>
            </w:r>
          </w:p>
          <w:p>
            <w:pPr>
              <w:pStyle w:val="0"/>
              <w:jc w:val="center"/>
            </w:pPr>
            <w:r>
              <w:rPr>
                <w:sz w:val="20"/>
                <w:color w:val="392c69"/>
              </w:rPr>
              <w:t xml:space="preserve">от 28.02.2024 </w:t>
            </w:r>
            <w:hyperlink w:history="0" r:id="rId104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104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29.10.2024 </w:t>
            </w:r>
            <w:hyperlink w:history="0" r:id="rId104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финансовое обеспечение части затрат при проведении мероприятий регионального значения (далее - субсидия) предоставляются комитетом за счет средств областного бюджета Ленинградской области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p>
      <w:pPr>
        <w:pStyle w:val="0"/>
        <w:jc w:val="both"/>
      </w:pPr>
      <w:r>
        <w:rPr>
          <w:sz w:val="20"/>
        </w:rPr>
        <w:t xml:space="preserve">(в ред. Постановлений Правительства Ленинградской области от 27.02.2023 </w:t>
      </w:r>
      <w:hyperlink w:history="0" r:id="rId104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rPr>
        <w:t xml:space="preserve">, от 28.02.2024 </w:t>
      </w:r>
      <w:hyperlink w:history="0" r:id="rId104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w:t>
      </w:r>
    </w:p>
    <w:p>
      <w:pPr>
        <w:pStyle w:val="0"/>
        <w:spacing w:before="200" w:line-rule="auto"/>
        <w:ind w:firstLine="540"/>
        <w:jc w:val="both"/>
      </w:pPr>
      <w:r>
        <w:rPr>
          <w:sz w:val="20"/>
        </w:rPr>
        <w:t xml:space="preserve">Целью предоставления субсидии является популяризация и техническая модернизация агропромышленного комплекса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Постановлений Правительства Ленинградской области от 20.10.2023 </w:t>
      </w:r>
      <w:hyperlink w:history="0" r:id="rId104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rPr>
        <w:t xml:space="preserve">, от 29.10.2024 </w:t>
      </w:r>
      <w:hyperlink w:history="0" r:id="rId104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2. Субсидии предоставляются на финансовое обеспечение части затрат, не возмещаемых в рамках иных направлений государственной поддержки, связанных с подготовкой, организацией и проведением мероприятий регионального значения, согласно перечню мероприятий регионального значения (далее - мероприятия).</w:t>
      </w:r>
    </w:p>
    <w:p>
      <w:pPr>
        <w:pStyle w:val="0"/>
        <w:jc w:val="both"/>
      </w:pPr>
      <w:r>
        <w:rPr>
          <w:sz w:val="20"/>
        </w:rPr>
        <w:t xml:space="preserve">(в ред. </w:t>
      </w:r>
      <w:hyperlink w:history="0" r:id="rId104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Постановления</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Перечень мероприятий, сроки, план подготовки, организации и проведения мероприятий, количественный состав участников, предельные объемы субсидии, перечень структурных подразделений комитета, ответственных за проведение мероприятия, утверждаются распоряжением комитета.</w:t>
      </w:r>
    </w:p>
    <w:p>
      <w:pPr>
        <w:pStyle w:val="0"/>
        <w:spacing w:before="200" w:line-rule="auto"/>
        <w:ind w:firstLine="540"/>
        <w:jc w:val="both"/>
      </w:pPr>
      <w:r>
        <w:rPr>
          <w:sz w:val="20"/>
        </w:rPr>
        <w:t xml:space="preserve">Мероприятиями являются:</w:t>
      </w:r>
    </w:p>
    <w:p>
      <w:pPr>
        <w:pStyle w:val="0"/>
        <w:spacing w:before="200" w:line-rule="auto"/>
        <w:ind w:firstLine="540"/>
        <w:jc w:val="both"/>
      </w:pPr>
      <w:r>
        <w:rPr>
          <w:sz w:val="20"/>
        </w:rPr>
        <w:t xml:space="preserve">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информационно-телекоммуникационной сети "Интернет" в онлайн-формате, в целях популяризации агропромышленного и рыбохозяйственного комплекса, общественного признания вклада работников аграрной сферы в развитие региона, Северо-Западного федерального округа и России в целом;</w:t>
      </w:r>
    </w:p>
    <w:p>
      <w:pPr>
        <w:pStyle w:val="0"/>
        <w:spacing w:before="200" w:line-rule="auto"/>
        <w:ind w:firstLine="540"/>
        <w:jc w:val="both"/>
      </w:pPr>
      <w:r>
        <w:rPr>
          <w:sz w:val="20"/>
        </w:rPr>
        <w:t xml:space="preserve">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в целях совершенствования культуры производства, увеличения объемов производства, реализации и 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модернизации производства, инновационному развитию.</w:t>
      </w:r>
    </w:p>
    <w:p>
      <w:pPr>
        <w:pStyle w:val="0"/>
        <w:spacing w:before="200" w:line-rule="auto"/>
        <w:ind w:firstLine="540"/>
        <w:jc w:val="both"/>
      </w:pPr>
      <w:r>
        <w:rPr>
          <w:sz w:val="20"/>
        </w:rPr>
        <w:t xml:space="preserve">3. Утратил силу с 1 января 2024 года. - </w:t>
      </w:r>
      <w:hyperlink w:history="0" r:id="rId105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w:t>
        </w:r>
      </w:hyperlink>
      <w:r>
        <w:rPr>
          <w:sz w:val="20"/>
        </w:rPr>
        <w:t xml:space="preserve"> Правительства Ленинградской области от 20.10.2023 N 728.</w:t>
      </w:r>
    </w:p>
    <w:bookmarkStart w:id="4598" w:name="P4598"/>
    <w:bookmarkEnd w:id="4598"/>
    <w:p>
      <w:pPr>
        <w:pStyle w:val="0"/>
        <w:spacing w:before="200" w:line-rule="auto"/>
        <w:ind w:firstLine="540"/>
        <w:jc w:val="both"/>
      </w:pPr>
      <w:r>
        <w:rPr>
          <w:sz w:val="20"/>
        </w:rPr>
        <w:t xml:space="preserve">4.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1051"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заявка по форме, утвержденной приказом комитета;</w:t>
      </w:r>
    </w:p>
    <w:p>
      <w:pPr>
        <w:pStyle w:val="0"/>
        <w:spacing w:before="200" w:line-rule="auto"/>
        <w:ind w:firstLine="540"/>
        <w:jc w:val="both"/>
      </w:pPr>
      <w:r>
        <w:rPr>
          <w:sz w:val="20"/>
        </w:rPr>
        <w:t xml:space="preserve">программа проведения мероприятия (план подготовки, организации и проведения мероприятия);</w:t>
      </w:r>
    </w:p>
    <w:p>
      <w:pPr>
        <w:pStyle w:val="0"/>
        <w:spacing w:before="200" w:line-rule="auto"/>
        <w:ind w:firstLine="540"/>
        <w:jc w:val="both"/>
      </w:pPr>
      <w:r>
        <w:rPr>
          <w:sz w:val="20"/>
        </w:rPr>
        <w:t xml:space="preserve">смета расходов по подготовке, организации и проведению мероприятия по форме, утвержденной приказом комитета;</w:t>
      </w:r>
    </w:p>
    <w:p>
      <w:pPr>
        <w:pStyle w:val="0"/>
        <w:jc w:val="both"/>
      </w:pPr>
      <w:r>
        <w:rPr>
          <w:sz w:val="20"/>
        </w:rPr>
        <w:t xml:space="preserve">(в ред. </w:t>
      </w:r>
      <w:hyperlink w:history="0" r:id="rId1052"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25.06.2021 N 402)</w:t>
      </w:r>
    </w:p>
    <w:p>
      <w:pPr>
        <w:pStyle w:val="0"/>
        <w:spacing w:before="200" w:line-rule="auto"/>
        <w:ind w:firstLine="540"/>
        <w:jc w:val="both"/>
      </w:pPr>
      <w:r>
        <w:rPr>
          <w:sz w:val="20"/>
        </w:rPr>
        <w:t xml:space="preserve">абзац утратил силу с 27 февраля 2023 года. - </w:t>
      </w:r>
      <w:hyperlink w:history="0" r:id="rId105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Абзацы шестой - девятый утратили силу с 20 сентября 2022 года. - </w:t>
      </w:r>
      <w:hyperlink w:history="0" r:id="rId1054"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5. Абзац утратил силу с 1 января 2024 года. - </w:t>
      </w:r>
      <w:hyperlink w:history="0" r:id="rId105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Критерием отбора является указанная в смете расходов стоимость подготовки, организации и проведения мероприятия. Победителем признается участник отбора, указавший наименьшую стоимость подготовки, организации и проведения мероприятия.</w:t>
      </w:r>
    </w:p>
    <w:p>
      <w:pPr>
        <w:pStyle w:val="0"/>
        <w:jc w:val="both"/>
      </w:pPr>
      <w:r>
        <w:rPr>
          <w:sz w:val="20"/>
        </w:rPr>
        <w:t xml:space="preserve">(в ред. </w:t>
      </w:r>
      <w:hyperlink w:history="0" r:id="rId105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Абзац утратил силу с 1 января 2024 года. - </w:t>
      </w:r>
      <w:hyperlink w:history="0" r:id="rId105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6. Утратил силу с 1 января 2024 года. - </w:t>
      </w:r>
      <w:hyperlink w:history="0" r:id="rId1058"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7. Размер предоставляемых субсидий рассчитывается исходя из дифференцированных ставок по видам затрат на мероприятие, утвержденных распоряжением комитета.</w:t>
      </w:r>
    </w:p>
    <w:p>
      <w:pPr>
        <w:pStyle w:val="0"/>
        <w:spacing w:before="200" w:line-rule="auto"/>
        <w:ind w:firstLine="540"/>
        <w:jc w:val="both"/>
      </w:pPr>
      <w:r>
        <w:rPr>
          <w:sz w:val="20"/>
        </w:rPr>
        <w:t xml:space="preserve">Средства субсидии для подготовки, организации и проведения мероприятий могут расходоваться на следующие направления:</w:t>
      </w:r>
    </w:p>
    <w:p>
      <w:pPr>
        <w:pStyle w:val="0"/>
        <w:spacing w:before="200" w:line-rule="auto"/>
        <w:ind w:firstLine="540"/>
        <w:jc w:val="both"/>
      </w:pPr>
      <w:r>
        <w:rPr>
          <w:sz w:val="20"/>
        </w:rPr>
        <w:t xml:space="preserve">аренда территорий, помещений, торгового оборудования и иного имущества;</w:t>
      </w:r>
    </w:p>
    <w:p>
      <w:pPr>
        <w:pStyle w:val="0"/>
        <w:spacing w:before="200" w:line-rule="auto"/>
        <w:ind w:firstLine="540"/>
        <w:jc w:val="both"/>
      </w:pPr>
      <w:r>
        <w:rPr>
          <w:sz w:val="20"/>
        </w:rPr>
        <w:t xml:space="preserve">техническое обеспечение подготовки, организации и проведения мероприятия;</w:t>
      </w:r>
    </w:p>
    <w:p>
      <w:pPr>
        <w:pStyle w:val="0"/>
        <w:spacing w:before="200" w:line-rule="auto"/>
        <w:ind w:firstLine="540"/>
        <w:jc w:val="both"/>
      </w:pPr>
      <w:r>
        <w:rPr>
          <w:sz w:val="20"/>
        </w:rPr>
        <w:t xml:space="preserve">услуги творческих коллективов и исполнителей;</w:t>
      </w:r>
    </w:p>
    <w:p>
      <w:pPr>
        <w:pStyle w:val="0"/>
        <w:spacing w:before="200" w:line-rule="auto"/>
        <w:ind w:firstLine="540"/>
        <w:jc w:val="both"/>
      </w:pPr>
      <w:r>
        <w:rPr>
          <w:sz w:val="20"/>
        </w:rPr>
        <w:t xml:space="preserve">услуги административно-хозяйственного и технического персонала;</w:t>
      </w:r>
    </w:p>
    <w:p>
      <w:pPr>
        <w:pStyle w:val="0"/>
        <w:spacing w:before="200" w:line-rule="auto"/>
        <w:ind w:firstLine="540"/>
        <w:jc w:val="both"/>
      </w:pPr>
      <w:r>
        <w:rPr>
          <w:sz w:val="20"/>
        </w:rPr>
        <w:t xml:space="preserve">услуги по обеспечению конструкциями и мебелью (аренда, изготовление, монтаж, демонтаж, доставка, обслуживание и иные услуги);</w:t>
      </w:r>
    </w:p>
    <w:p>
      <w:pPr>
        <w:pStyle w:val="0"/>
        <w:spacing w:before="200" w:line-rule="auto"/>
        <w:ind w:firstLine="540"/>
        <w:jc w:val="both"/>
      </w:pPr>
      <w:r>
        <w:rPr>
          <w:sz w:val="20"/>
        </w:rPr>
        <w:t xml:space="preserve">разработка, изготовление, размещение информационных и презентационных материалов, видеороликов;</w:t>
      </w:r>
    </w:p>
    <w:p>
      <w:pPr>
        <w:pStyle w:val="0"/>
        <w:spacing w:before="200" w:line-rule="auto"/>
        <w:ind w:firstLine="540"/>
        <w:jc w:val="both"/>
      </w:pPr>
      <w:r>
        <w:rPr>
          <w:sz w:val="20"/>
        </w:rPr>
        <w:t xml:space="preserve">транспортные услуги;</w:t>
      </w:r>
    </w:p>
    <w:p>
      <w:pPr>
        <w:pStyle w:val="0"/>
        <w:spacing w:before="200" w:line-rule="auto"/>
        <w:ind w:firstLine="540"/>
        <w:jc w:val="both"/>
      </w:pPr>
      <w:r>
        <w:rPr>
          <w:sz w:val="20"/>
        </w:rPr>
        <w:t xml:space="preserve">обеспечение фото- и видеосъемки;</w:t>
      </w:r>
    </w:p>
    <w:p>
      <w:pPr>
        <w:pStyle w:val="0"/>
        <w:spacing w:before="200" w:line-rule="auto"/>
        <w:ind w:firstLine="540"/>
        <w:jc w:val="both"/>
      </w:pPr>
      <w:r>
        <w:rPr>
          <w:sz w:val="20"/>
        </w:rPr>
        <w:t xml:space="preserve">поставка цветочной продукции для награждения;</w:t>
      </w:r>
    </w:p>
    <w:p>
      <w:pPr>
        <w:pStyle w:val="0"/>
        <w:spacing w:before="200" w:line-rule="auto"/>
        <w:ind w:firstLine="540"/>
        <w:jc w:val="both"/>
      </w:pPr>
      <w:r>
        <w:rPr>
          <w:sz w:val="20"/>
        </w:rPr>
        <w:t xml:space="preserve">приобретение, изготовление, доставка сувенирной продукции;</w:t>
      </w:r>
    </w:p>
    <w:p>
      <w:pPr>
        <w:pStyle w:val="0"/>
        <w:spacing w:before="200" w:line-rule="auto"/>
        <w:ind w:firstLine="540"/>
        <w:jc w:val="both"/>
      </w:pPr>
      <w:r>
        <w:rPr>
          <w:sz w:val="20"/>
        </w:rPr>
        <w:t xml:space="preserve">приобретение наградной продукции и ценных призов;</w:t>
      </w:r>
    </w:p>
    <w:p>
      <w:pPr>
        <w:pStyle w:val="0"/>
        <w:spacing w:before="200" w:line-rule="auto"/>
        <w:ind w:firstLine="540"/>
        <w:jc w:val="both"/>
      </w:pPr>
      <w:r>
        <w:rPr>
          <w:sz w:val="20"/>
        </w:rPr>
        <w:t xml:space="preserve">организация питания участников мероприятия;</w:t>
      </w:r>
    </w:p>
    <w:p>
      <w:pPr>
        <w:pStyle w:val="0"/>
        <w:spacing w:before="200" w:line-rule="auto"/>
        <w:ind w:firstLine="540"/>
        <w:jc w:val="both"/>
      </w:pPr>
      <w:r>
        <w:rPr>
          <w:sz w:val="20"/>
        </w:rPr>
        <w:t xml:space="preserve">организация дежурства бригады скорой медицинской помощи;</w:t>
      </w:r>
    </w:p>
    <w:p>
      <w:pPr>
        <w:pStyle w:val="0"/>
        <w:spacing w:before="200" w:line-rule="auto"/>
        <w:ind w:firstLine="540"/>
        <w:jc w:val="both"/>
      </w:pPr>
      <w:r>
        <w:rPr>
          <w:sz w:val="20"/>
        </w:rPr>
        <w:t xml:space="preserve">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бедствий (либо иной организации);</w:t>
      </w:r>
    </w:p>
    <w:p>
      <w:pPr>
        <w:pStyle w:val="0"/>
        <w:spacing w:before="200" w:line-rule="auto"/>
        <w:ind w:firstLine="540"/>
        <w:jc w:val="both"/>
      </w:pPr>
      <w:r>
        <w:rPr>
          <w:sz w:val="20"/>
        </w:rPr>
        <w:t xml:space="preserve">услуги охраны;</w:t>
      </w:r>
    </w:p>
    <w:p>
      <w:pPr>
        <w:pStyle w:val="0"/>
        <w:spacing w:before="200" w:line-rule="auto"/>
        <w:ind w:firstLine="540"/>
        <w:jc w:val="both"/>
      </w:pPr>
      <w:r>
        <w:rPr>
          <w:sz w:val="20"/>
        </w:rPr>
        <w:t xml:space="preserve">приобретение средств индивидуальной защиты (одноразовые маски, перчатки, санитайзеры с кожными антисептиками для обработки рук, защитные экраны и т.д.).</w:t>
      </w:r>
    </w:p>
    <w:p>
      <w:pPr>
        <w:pStyle w:val="0"/>
        <w:spacing w:before="200" w:line-rule="auto"/>
        <w:ind w:firstLine="540"/>
        <w:jc w:val="both"/>
      </w:pPr>
      <w:r>
        <w:rPr>
          <w:sz w:val="20"/>
        </w:rPr>
        <w:t xml:space="preserve">8. Выплата субсидий производится на основании документов, указанных в </w:t>
      </w:r>
      <w:hyperlink w:history="0" w:anchor="P4598" w:tooltip="4. Участниками отбора в дополнение к документам, указанным в пункте 2.4 настоящего Порядка, представляются следующие документы:">
        <w:r>
          <w:rPr>
            <w:sz w:val="20"/>
            <w:color w:val="0000ff"/>
          </w:rPr>
          <w:t xml:space="preserve">пункте 4</w:t>
        </w:r>
      </w:hyperlink>
      <w:r>
        <w:rPr>
          <w:sz w:val="20"/>
        </w:rPr>
        <w:t xml:space="preserve"> настоящего приложения.</w:t>
      </w:r>
    </w:p>
    <w:p>
      <w:pPr>
        <w:pStyle w:val="0"/>
        <w:spacing w:before="200" w:line-rule="auto"/>
        <w:ind w:firstLine="540"/>
        <w:jc w:val="both"/>
      </w:pPr>
      <w:r>
        <w:rPr>
          <w:sz w:val="20"/>
        </w:rPr>
        <w:t xml:space="preserve">В течение 30 рабочих дней с даты окончания проведения мероприятия в комитет представляется отчет по подготовке, организации и проведению мероприятия с приложением заверенных копий документов, подтверждающих фактические понесенные затраты:</w:t>
      </w:r>
    </w:p>
    <w:p>
      <w:pPr>
        <w:pStyle w:val="0"/>
        <w:spacing w:before="200" w:line-rule="auto"/>
        <w:ind w:firstLine="540"/>
        <w:jc w:val="both"/>
      </w:pPr>
      <w:r>
        <w:rPr>
          <w:sz w:val="20"/>
        </w:rPr>
        <w:t xml:space="preserve">копий договоров (соглашений);</w:t>
      </w:r>
    </w:p>
    <w:p>
      <w:pPr>
        <w:pStyle w:val="0"/>
        <w:spacing w:before="200" w:line-rule="auto"/>
        <w:ind w:firstLine="540"/>
        <w:jc w:val="both"/>
      </w:pPr>
      <w:r>
        <w:rPr>
          <w:sz w:val="20"/>
        </w:rPr>
        <w:t xml:space="preserve">копий товарных накладных, товарно-транспортных накладных, счетов, счетов-фактур или универсальных передаточных документов;</w:t>
      </w:r>
    </w:p>
    <w:p>
      <w:pPr>
        <w:pStyle w:val="0"/>
        <w:spacing w:before="200" w:line-rule="auto"/>
        <w:ind w:firstLine="540"/>
        <w:jc w:val="both"/>
      </w:pPr>
      <w:r>
        <w:rPr>
          <w:sz w:val="20"/>
        </w:rPr>
        <w:t xml:space="preserve">копий платежных документов;</w:t>
      </w:r>
    </w:p>
    <w:p>
      <w:pPr>
        <w:pStyle w:val="0"/>
        <w:spacing w:before="200" w:line-rule="auto"/>
        <w:ind w:firstLine="540"/>
        <w:jc w:val="both"/>
      </w:pPr>
      <w:r>
        <w:rPr>
          <w:sz w:val="20"/>
        </w:rPr>
        <w:t xml:space="preserve">копий иных документов, подтверждающих понесенные затраты.</w:t>
      </w:r>
    </w:p>
    <w:p>
      <w:pPr>
        <w:pStyle w:val="0"/>
        <w:spacing w:before="200" w:line-rule="auto"/>
        <w:ind w:firstLine="540"/>
        <w:jc w:val="both"/>
      </w:pPr>
      <w:r>
        <w:rPr>
          <w:sz w:val="20"/>
        </w:rPr>
        <w:t xml:space="preserve">9. Результат предоставления субсидии - проведено мероприятие в сфере агропромышленного комплекса. Значения результата устанавливаются соглашением.</w:t>
      </w:r>
    </w:p>
    <w:p>
      <w:pPr>
        <w:pStyle w:val="0"/>
        <w:spacing w:before="200" w:line-rule="auto"/>
        <w:ind w:firstLine="540"/>
        <w:jc w:val="both"/>
      </w:pPr>
      <w:r>
        <w:rPr>
          <w:sz w:val="20"/>
        </w:rPr>
        <w:t xml:space="preserve">Характеристики результата:</w:t>
      </w:r>
    </w:p>
    <w:p>
      <w:pPr>
        <w:pStyle w:val="0"/>
        <w:spacing w:before="200" w:line-rule="auto"/>
        <w:ind w:firstLine="540"/>
        <w:jc w:val="both"/>
      </w:pPr>
      <w:r>
        <w:rPr>
          <w:sz w:val="20"/>
        </w:rPr>
        <w:t xml:space="preserve">количество мероприятий (единиц);</w:t>
      </w:r>
    </w:p>
    <w:p>
      <w:pPr>
        <w:pStyle w:val="0"/>
        <w:spacing w:before="200" w:line-rule="auto"/>
        <w:ind w:firstLine="540"/>
        <w:jc w:val="both"/>
      </w:pPr>
      <w:r>
        <w:rPr>
          <w:sz w:val="20"/>
        </w:rPr>
        <w:t xml:space="preserve">численность участников мероприятий (человек).</w:t>
      </w:r>
    </w:p>
    <w:p>
      <w:pPr>
        <w:pStyle w:val="0"/>
        <w:jc w:val="both"/>
      </w:pPr>
      <w:r>
        <w:rPr>
          <w:sz w:val="20"/>
        </w:rPr>
        <w:t xml:space="preserve">(п. 9 в ред. </w:t>
      </w:r>
      <w:hyperlink w:history="0" r:id="rId105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06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42</w:t>
        </w:r>
      </w:hyperlink>
    </w:p>
    <w:p>
      <w:pPr>
        <w:pStyle w:val="0"/>
        <w:jc w:val="right"/>
      </w:pPr>
      <w:r>
        <w:rPr>
          <w:sz w:val="20"/>
        </w:rPr>
        <w:t xml:space="preserve">к Порядку...</w:t>
      </w:r>
    </w:p>
    <w:p>
      <w:pPr>
        <w:pStyle w:val="0"/>
        <w:jc w:val="both"/>
      </w:pPr>
      <w:r>
        <w:rPr>
          <w:sz w:val="20"/>
        </w:rPr>
      </w:r>
    </w:p>
    <w:bookmarkStart w:id="4648" w:name="P4648"/>
    <w:bookmarkEnd w:id="4648"/>
    <w:p>
      <w:pPr>
        <w:pStyle w:val="2"/>
        <w:jc w:val="center"/>
      </w:pPr>
      <w:r>
        <w:rPr>
          <w:sz w:val="20"/>
        </w:rPr>
        <w:t xml:space="preserve">ГРАНТЫ</w:t>
      </w:r>
    </w:p>
    <w:p>
      <w:pPr>
        <w:pStyle w:val="2"/>
        <w:jc w:val="center"/>
      </w:pPr>
      <w:r>
        <w:rPr>
          <w:sz w:val="20"/>
        </w:rPr>
        <w:t xml:space="preserve">ПО ИТОГАМ ЕЖЕГОДНЫХ ОБЛАСТНЫХ КОНКУРСОВ</w:t>
      </w:r>
    </w:p>
    <w:p>
      <w:pPr>
        <w:pStyle w:val="2"/>
        <w:jc w:val="center"/>
      </w:pPr>
      <w:r>
        <w:rPr>
          <w:sz w:val="20"/>
        </w:rPr>
        <w:t xml:space="preserve">ПО ПРИСВОЕНИЮ ПОЧЕТНЫХ ЗВАНИЙ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24.07.2017 </w:t>
            </w:r>
            <w:hyperlink w:history="0" r:id="rId1061"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290</w:t>
              </w:r>
            </w:hyperlink>
            <w:r>
              <w:rPr>
                <w:sz w:val="20"/>
                <w:color w:val="392c69"/>
              </w:rPr>
              <w:t xml:space="preserve">, от 30.11.2017 </w:t>
            </w:r>
            <w:hyperlink w:history="0" r:id="rId1062" w:tooltip="Постановление Правительства Ленинградской области от 30.11.2017 N 50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505</w:t>
              </w:r>
            </w:hyperlink>
            <w:r>
              <w:rPr>
                <w:sz w:val="20"/>
                <w:color w:val="392c69"/>
              </w:rPr>
              <w:t xml:space="preserve">, от 25.06.2021 </w:t>
            </w:r>
            <w:hyperlink w:history="0" r:id="rId1063"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402</w:t>
              </w:r>
            </w:hyperlink>
            <w:r>
              <w:rPr>
                <w:sz w:val="20"/>
                <w:color w:val="392c69"/>
              </w:rPr>
              <w:t xml:space="preserve">,</w:t>
            </w:r>
          </w:p>
          <w:p>
            <w:pPr>
              <w:pStyle w:val="0"/>
              <w:jc w:val="center"/>
            </w:pPr>
            <w:r>
              <w:rPr>
                <w:sz w:val="20"/>
                <w:color w:val="392c69"/>
              </w:rPr>
              <w:t xml:space="preserve">от 30.09.2021 </w:t>
            </w:r>
            <w:hyperlink w:history="0" r:id="rId1064"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 от 20.09.2022 </w:t>
            </w:r>
            <w:hyperlink w:history="0" r:id="rId1065"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1066"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w:t>
            </w:r>
          </w:p>
          <w:p>
            <w:pPr>
              <w:pStyle w:val="0"/>
              <w:jc w:val="center"/>
            </w:pPr>
            <w:r>
              <w:rPr>
                <w:sz w:val="20"/>
                <w:color w:val="392c69"/>
              </w:rPr>
              <w:t xml:space="preserve">от 20.10.2023 </w:t>
            </w:r>
            <w:hyperlink w:history="0" r:id="rId106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 от 28.02.2024 </w:t>
            </w:r>
            <w:hyperlink w:history="0" r:id="rId106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106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w:t>
            </w:r>
          </w:p>
          <w:p>
            <w:pPr>
              <w:pStyle w:val="0"/>
              <w:jc w:val="center"/>
            </w:pPr>
            <w:r>
              <w:rPr>
                <w:sz w:val="20"/>
                <w:color w:val="392c69"/>
              </w:rPr>
              <w:t xml:space="preserve">от 29.10.2024 </w:t>
            </w:r>
            <w:hyperlink w:history="0" r:id="rId107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658" w:name="P4658"/>
    <w:bookmarkEnd w:id="4658"/>
    <w:p>
      <w:pPr>
        <w:pStyle w:val="0"/>
        <w:ind w:firstLine="540"/>
        <w:jc w:val="both"/>
      </w:pPr>
      <w:r>
        <w:rPr>
          <w:sz w:val="20"/>
        </w:rPr>
        <w:t xml:space="preserve">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w:t>
      </w:r>
      <w:hyperlink w:history="0" w:anchor="P134" w:tooltip="д) садоводческие и огороднические некоммерческие товарищества Ленинградской области;">
        <w:r>
          <w:rPr>
            <w:sz w:val="20"/>
            <w:color w:val="0000ff"/>
          </w:rPr>
          <w:t xml:space="preserve">"д"</w:t>
        </w:r>
      </w:hyperlink>
      <w:r>
        <w:rPr>
          <w:sz w:val="20"/>
        </w:rPr>
        <w:t xml:space="preserve">,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"г" пункта 1.6</w:t>
        </w:r>
      </w:hyperlink>
      <w:r>
        <w:rPr>
          <w:sz w:val="20"/>
        </w:rPr>
        <w:t xml:space="preserve"> настоящего Порядка.</w:t>
      </w:r>
    </w:p>
    <w:p>
      <w:pPr>
        <w:pStyle w:val="0"/>
        <w:jc w:val="both"/>
      </w:pPr>
      <w:r>
        <w:rPr>
          <w:sz w:val="20"/>
        </w:rPr>
        <w:t xml:space="preserve">(в ред. Постановлений Правительства Ленинградской области от 25.06.2021 </w:t>
      </w:r>
      <w:hyperlink w:history="0" r:id="rId1071"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402</w:t>
        </w:r>
      </w:hyperlink>
      <w:r>
        <w:rPr>
          <w:sz w:val="20"/>
        </w:rPr>
        <w:t xml:space="preserve">, от 30.09.2021 </w:t>
      </w:r>
      <w:hyperlink w:history="0" r:id="rId1072"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rPr>
        <w:t xml:space="preserve">, от 20.09.2022 </w:t>
      </w:r>
      <w:hyperlink w:history="0" r:id="rId1073"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rPr>
        <w:t xml:space="preserve">, от 28.02.2024 </w:t>
      </w:r>
      <w:hyperlink w:history="0" r:id="rId107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Постановлений Правительства Ленинградской области от 20.10.2023 </w:t>
      </w:r>
      <w:hyperlink w:history="0" r:id="rId107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rPr>
        <w:t xml:space="preserve">, от 29.10.2024 </w:t>
      </w:r>
      <w:hyperlink w:history="0" r:id="rId107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2. Гранты предоставляются в целях общественного признания вклада передовиков агропромышленного и рыбохозяйственного комплекса в развитие экономики Ленинградской области, поощрения победителей ежегодных областных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 номинациям:</w:t>
      </w:r>
    </w:p>
    <w:p>
      <w:pPr>
        <w:pStyle w:val="0"/>
        <w:jc w:val="both"/>
      </w:pPr>
      <w:r>
        <w:rPr>
          <w:sz w:val="20"/>
        </w:rPr>
        <w:t xml:space="preserve">(в ред. </w:t>
      </w:r>
      <w:hyperlink w:history="0" r:id="rId1077"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25.06.2021 N 402)</w:t>
      </w:r>
    </w:p>
    <w:bookmarkStart w:id="4664" w:name="P4664"/>
    <w:bookmarkEnd w:id="4664"/>
    <w:p>
      <w:pPr>
        <w:pStyle w:val="0"/>
        <w:spacing w:before="200" w:line-rule="auto"/>
        <w:ind w:firstLine="540"/>
        <w:jc w:val="both"/>
      </w:pPr>
      <w:r>
        <w:rPr>
          <w:sz w:val="20"/>
        </w:rPr>
        <w:t xml:space="preserve">а) лучшее муниципальное образование;</w:t>
      </w:r>
    </w:p>
    <w:bookmarkStart w:id="4665" w:name="P4665"/>
    <w:bookmarkEnd w:id="4665"/>
    <w:p>
      <w:pPr>
        <w:pStyle w:val="0"/>
        <w:spacing w:before="200" w:line-rule="auto"/>
        <w:ind w:firstLine="540"/>
        <w:jc w:val="both"/>
      </w:pPr>
      <w:r>
        <w:rPr>
          <w:sz w:val="20"/>
        </w:rPr>
        <w:t xml:space="preserve">б) лучшее сельскохозяйственное предприятие (за исключением птицефабрик);</w:t>
      </w:r>
    </w:p>
    <w:p>
      <w:pPr>
        <w:pStyle w:val="0"/>
        <w:spacing w:before="200" w:line-rule="auto"/>
        <w:ind w:firstLine="540"/>
        <w:jc w:val="both"/>
      </w:pPr>
      <w:r>
        <w:rPr>
          <w:sz w:val="20"/>
        </w:rPr>
        <w:t xml:space="preserve">в) лучшая птицефабрика;</w:t>
      </w:r>
    </w:p>
    <w:p>
      <w:pPr>
        <w:pStyle w:val="0"/>
        <w:spacing w:before="200" w:line-rule="auto"/>
        <w:ind w:firstLine="540"/>
        <w:jc w:val="both"/>
      </w:pPr>
      <w:r>
        <w:rPr>
          <w:sz w:val="20"/>
        </w:rPr>
        <w:t xml:space="preserve">г) лучшее предприятие пищевой и перерабатывающей промышленности;</w:t>
      </w:r>
    </w:p>
    <w:p>
      <w:pPr>
        <w:pStyle w:val="0"/>
        <w:spacing w:before="200" w:line-rule="auto"/>
        <w:ind w:firstLine="540"/>
        <w:jc w:val="both"/>
      </w:pPr>
      <w:r>
        <w:rPr>
          <w:sz w:val="20"/>
        </w:rPr>
        <w:t xml:space="preserve">д) лучшее крестьянское (фермерское) хозяйство;</w:t>
      </w:r>
    </w:p>
    <w:bookmarkStart w:id="4669" w:name="P4669"/>
    <w:bookmarkEnd w:id="4669"/>
    <w:p>
      <w:pPr>
        <w:pStyle w:val="0"/>
        <w:spacing w:before="200" w:line-rule="auto"/>
        <w:ind w:firstLine="540"/>
        <w:jc w:val="both"/>
      </w:pPr>
      <w:r>
        <w:rPr>
          <w:sz w:val="20"/>
        </w:rPr>
        <w:t xml:space="preserve">е) лучшие по профессии;</w:t>
      </w:r>
    </w:p>
    <w:bookmarkStart w:id="4670" w:name="P4670"/>
    <w:bookmarkEnd w:id="4670"/>
    <w:p>
      <w:pPr>
        <w:pStyle w:val="0"/>
        <w:spacing w:before="200" w:line-rule="auto"/>
        <w:ind w:firstLine="540"/>
        <w:jc w:val="both"/>
      </w:pPr>
      <w:r>
        <w:rPr>
          <w:sz w:val="20"/>
        </w:rPr>
        <w:t xml:space="preserve">ж) лучшая презентация итогов деятельности предприятия агропромышленного и рыбохозяйственного комплекса;</w:t>
      </w:r>
    </w:p>
    <w:bookmarkStart w:id="4671" w:name="P4671"/>
    <w:bookmarkEnd w:id="4671"/>
    <w:p>
      <w:pPr>
        <w:pStyle w:val="0"/>
        <w:spacing w:before="200" w:line-rule="auto"/>
        <w:ind w:firstLine="540"/>
        <w:jc w:val="both"/>
      </w:pPr>
      <w:r>
        <w:rPr>
          <w:sz w:val="20"/>
        </w:rPr>
        <w:t xml:space="preserve">з) лучшая экспозиция муниципального образования Ленинградской области на международной агропромышленной выставке-ярмарке "Агрорусь";</w:t>
      </w:r>
    </w:p>
    <w:p>
      <w:pPr>
        <w:pStyle w:val="0"/>
        <w:jc w:val="both"/>
      </w:pPr>
      <w:r>
        <w:rPr>
          <w:sz w:val="20"/>
        </w:rPr>
        <w:t xml:space="preserve">(пп. "з" введен </w:t>
      </w:r>
      <w:hyperlink w:history="0" r:id="rId1078" w:tooltip="Постановление Правительства Ленинградской области от 30.11.2017 N 50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30.11.2017 N 505; в ред. </w:t>
      </w:r>
      <w:hyperlink w:history="0" r:id="rId107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bookmarkStart w:id="4673" w:name="P4673"/>
    <w:bookmarkEnd w:id="4673"/>
    <w:p>
      <w:pPr>
        <w:pStyle w:val="0"/>
        <w:spacing w:before="200" w:line-rule="auto"/>
        <w:ind w:firstLine="540"/>
        <w:jc w:val="both"/>
      </w:pPr>
      <w:r>
        <w:rPr>
          <w:sz w:val="20"/>
        </w:rPr>
        <w:t xml:space="preserve">и) лучшее садоводческое товарищество Ленинградской области;</w:t>
      </w:r>
    </w:p>
    <w:p>
      <w:pPr>
        <w:pStyle w:val="0"/>
        <w:jc w:val="both"/>
      </w:pPr>
      <w:r>
        <w:rPr>
          <w:sz w:val="20"/>
        </w:rPr>
        <w:t xml:space="preserve">(пп. "и" введен </w:t>
      </w:r>
      <w:hyperlink w:history="0" r:id="rId1080"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rPr>
        <w:t xml:space="preserve"> Правительства Ленинградской области от 25.06.2021 N 402)</w:t>
      </w:r>
    </w:p>
    <w:bookmarkStart w:id="4675" w:name="P4675"/>
    <w:bookmarkEnd w:id="4675"/>
    <w:p>
      <w:pPr>
        <w:pStyle w:val="0"/>
        <w:spacing w:before="200" w:line-rule="auto"/>
        <w:ind w:firstLine="540"/>
        <w:jc w:val="both"/>
      </w:pPr>
      <w:r>
        <w:rPr>
          <w:sz w:val="20"/>
        </w:rPr>
        <w:t xml:space="preserve">к) лучший садовый участок Ленинградской области;</w:t>
      </w:r>
    </w:p>
    <w:p>
      <w:pPr>
        <w:pStyle w:val="0"/>
        <w:jc w:val="both"/>
      </w:pPr>
      <w:r>
        <w:rPr>
          <w:sz w:val="20"/>
        </w:rPr>
        <w:t xml:space="preserve">(пп. "к" введен </w:t>
      </w:r>
      <w:hyperlink w:history="0" r:id="rId1081"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rPr>
        <w:t xml:space="preserve"> Правительства Ленинградской области от 25.06.2021 N 402)</w:t>
      </w:r>
    </w:p>
    <w:bookmarkStart w:id="4677" w:name="P4677"/>
    <w:bookmarkEnd w:id="4677"/>
    <w:p>
      <w:pPr>
        <w:pStyle w:val="0"/>
        <w:spacing w:before="200" w:line-rule="auto"/>
        <w:ind w:firstLine="540"/>
        <w:jc w:val="both"/>
      </w:pPr>
      <w:r>
        <w:rPr>
          <w:sz w:val="20"/>
        </w:rPr>
        <w:t xml:space="preserve">л) лучшее предприятие рыбохозяйственного комплекса.</w:t>
      </w:r>
    </w:p>
    <w:p>
      <w:pPr>
        <w:pStyle w:val="0"/>
        <w:jc w:val="both"/>
      </w:pPr>
      <w:r>
        <w:rPr>
          <w:sz w:val="20"/>
        </w:rPr>
        <w:t xml:space="preserve">(пп. "л" введен </w:t>
      </w:r>
      <w:hyperlink w:history="0" r:id="rId1082"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30.09.2021 N 647)</w:t>
      </w:r>
    </w:p>
    <w:p>
      <w:pPr>
        <w:pStyle w:val="0"/>
        <w:spacing w:before="200" w:line-rule="auto"/>
        <w:ind w:firstLine="540"/>
        <w:jc w:val="both"/>
      </w:pPr>
      <w:r>
        <w:rPr>
          <w:sz w:val="20"/>
        </w:rPr>
        <w:t xml:space="preserve">3. Порядок проведения ежегодных областных конкурсов по присвоению почетных званий и результаты конкурсов утверждаются распоряжением комитета.</w:t>
      </w:r>
    </w:p>
    <w:p>
      <w:pPr>
        <w:pStyle w:val="0"/>
        <w:spacing w:before="200" w:line-rule="auto"/>
        <w:ind w:firstLine="540"/>
        <w:jc w:val="both"/>
      </w:pPr>
      <w:r>
        <w:rPr>
          <w:sz w:val="20"/>
        </w:rPr>
        <w:t xml:space="preserve">4. Гранты предоставляются:</w:t>
      </w:r>
    </w:p>
    <w:p>
      <w:pPr>
        <w:pStyle w:val="0"/>
        <w:spacing w:before="200" w:line-rule="auto"/>
        <w:ind w:firstLine="540"/>
        <w:jc w:val="both"/>
      </w:pPr>
      <w:r>
        <w:rPr>
          <w:sz w:val="20"/>
        </w:rPr>
        <w:t xml:space="preserve">а) по номинациям, указанным в </w:t>
      </w:r>
      <w:hyperlink w:history="0" w:anchor="P4664" w:tooltip="а) лучшее муниципальное образование;">
        <w:r>
          <w:rPr>
            <w:sz w:val="20"/>
            <w:color w:val="0000ff"/>
          </w:rPr>
          <w:t xml:space="preserve">подпунктах "а"</w:t>
        </w:r>
      </w:hyperlink>
      <w:r>
        <w:rPr>
          <w:sz w:val="20"/>
        </w:rPr>
        <w:t xml:space="preserve"> и </w:t>
      </w:r>
      <w:hyperlink w:history="0" w:anchor="P4671" w:tooltip="з) лучшая экспозиция муниципального образования Ленинградской области на международной агропромышленной выставке-ярмарке &quot;Агрорусь&quot;;">
        <w:r>
          <w:rPr>
            <w:sz w:val="20"/>
            <w:color w:val="0000ff"/>
          </w:rPr>
          <w:t xml:space="preserve">"з" пункта 2</w:t>
        </w:r>
      </w:hyperlink>
      <w:r>
        <w:rPr>
          <w:sz w:val="20"/>
        </w:rPr>
        <w:t xml:space="preserve"> настоящего приложения, - получателям субсидий, указанным в </w:t>
      </w:r>
      <w:hyperlink w:history="0" w:anchor="P4658" w:tooltip="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подпунктах &quot;а&quot;, &quot;б&quot;, &quot;д&quot;, &quot;г&quot; пункта 1.6 настоящего Порядка.">
        <w:r>
          <w:rPr>
            <w:sz w:val="20"/>
            <w:color w:val="0000ff"/>
          </w:rPr>
          <w:t xml:space="preserve">пункте 1</w:t>
        </w:r>
      </w:hyperlink>
      <w:r>
        <w:rPr>
          <w:sz w:val="20"/>
        </w:rPr>
        <w:t xml:space="preserve"> настоящего приложения, в соответствии с правовым актом муниципального образования - победителя в номинации;</w:t>
      </w:r>
    </w:p>
    <w:p>
      <w:pPr>
        <w:pStyle w:val="0"/>
        <w:spacing w:before="200" w:line-rule="auto"/>
        <w:ind w:firstLine="540"/>
        <w:jc w:val="both"/>
      </w:pPr>
      <w:r>
        <w:rPr>
          <w:sz w:val="20"/>
        </w:rPr>
        <w:t xml:space="preserve">б) по номинации, указанной в </w:t>
      </w:r>
      <w:hyperlink w:history="0" w:anchor="P4669" w:tooltip="е) лучшие по профессии;">
        <w:r>
          <w:rPr>
            <w:sz w:val="20"/>
            <w:color w:val="0000ff"/>
          </w:rPr>
          <w:t xml:space="preserve">подпункте "е" пункта 2</w:t>
        </w:r>
      </w:hyperlink>
      <w:r>
        <w:rPr>
          <w:sz w:val="20"/>
        </w:rPr>
        <w:t xml:space="preserve"> настоящего приложения, - получателям субсидий, указанным в </w:t>
      </w:r>
      <w:hyperlink w:history="0" w:anchor="P4658" w:tooltip="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подпунктах &quot;а&quot;, &quot;б&quot;, &quot;д&quot;, &quot;г&quot; пункта 1.6 настоящего Порядка.">
        <w:r>
          <w:rPr>
            <w:sz w:val="20"/>
            <w:color w:val="0000ff"/>
          </w:rPr>
          <w:t xml:space="preserve">пункте 1</w:t>
        </w:r>
      </w:hyperlink>
      <w:r>
        <w:rPr>
          <w:sz w:val="20"/>
        </w:rPr>
        <w:t xml:space="preserve"> настоящего приложения, в которых работают победители в номинации;</w:t>
      </w:r>
    </w:p>
    <w:p>
      <w:pPr>
        <w:pStyle w:val="0"/>
        <w:spacing w:before="200" w:line-rule="auto"/>
        <w:ind w:firstLine="540"/>
        <w:jc w:val="both"/>
      </w:pPr>
      <w:r>
        <w:rPr>
          <w:sz w:val="20"/>
        </w:rPr>
        <w:t xml:space="preserve">в) по номинации, указанной в </w:t>
      </w:r>
      <w:hyperlink w:history="0" w:anchor="P4675" w:tooltip="к) лучший садовый участок Ленинградской области;">
        <w:r>
          <w:rPr>
            <w:sz w:val="20"/>
            <w:color w:val="0000ff"/>
          </w:rPr>
          <w:t xml:space="preserve">подпункте "к" пункта 2</w:t>
        </w:r>
      </w:hyperlink>
      <w:r>
        <w:rPr>
          <w:sz w:val="20"/>
        </w:rPr>
        <w:t xml:space="preserve"> настоящего приложения, - получателям субсидий, указанным в </w:t>
      </w:r>
      <w:hyperlink w:history="0" w:anchor="P4658" w:tooltip="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подпунктах &quot;а&quot;, &quot;б&quot;, &quot;д&quot;, &quot;г&quot; пункта 1.6 настоящего Порядка.">
        <w:r>
          <w:rPr>
            <w:sz w:val="20"/>
            <w:color w:val="0000ff"/>
          </w:rPr>
          <w:t xml:space="preserve">пункте 1</w:t>
        </w:r>
      </w:hyperlink>
      <w:r>
        <w:rPr>
          <w:sz w:val="20"/>
        </w:rPr>
        <w:t xml:space="preserve"> настоящего приложения, на территории которых находится садовый участок - победитель в номинации;</w:t>
      </w:r>
    </w:p>
    <w:p>
      <w:pPr>
        <w:pStyle w:val="0"/>
        <w:spacing w:before="200" w:line-rule="auto"/>
        <w:ind w:firstLine="540"/>
        <w:jc w:val="both"/>
      </w:pPr>
      <w:r>
        <w:rPr>
          <w:sz w:val="20"/>
        </w:rPr>
        <w:t xml:space="preserve">г) по остальным номинациям - получателям субсидий, указанным в </w:t>
      </w:r>
      <w:hyperlink w:history="0" w:anchor="P4658" w:tooltip="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подпунктах &quot;а&quot;, &quot;б&quot;, &quot;д&quot;, &quot;г&quot; пункта 1.6 настоящего Порядка.">
        <w:r>
          <w:rPr>
            <w:sz w:val="20"/>
            <w:color w:val="0000ff"/>
          </w:rPr>
          <w:t xml:space="preserve">пункте 1</w:t>
        </w:r>
      </w:hyperlink>
      <w:r>
        <w:rPr>
          <w:sz w:val="20"/>
        </w:rPr>
        <w:t xml:space="preserve"> настоящего приложения, - победителям в номинации.</w:t>
      </w:r>
    </w:p>
    <w:p>
      <w:pPr>
        <w:pStyle w:val="0"/>
        <w:spacing w:before="200" w:line-rule="auto"/>
        <w:ind w:firstLine="540"/>
        <w:jc w:val="both"/>
      </w:pPr>
      <w:r>
        <w:rPr>
          <w:sz w:val="20"/>
        </w:rPr>
        <w:t xml:space="preserve">Размер грантов, предоставляемых победителям в каждой номинации, устанавливается распоряжением комитета.</w:t>
      </w:r>
    </w:p>
    <w:p>
      <w:pPr>
        <w:pStyle w:val="0"/>
        <w:jc w:val="both"/>
      </w:pPr>
      <w:r>
        <w:rPr>
          <w:sz w:val="20"/>
        </w:rPr>
        <w:t xml:space="preserve">(п. 4 в ред. </w:t>
      </w:r>
      <w:hyperlink w:history="0" r:id="rId1083"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25.06.2021 N 402)</w:t>
      </w:r>
    </w:p>
    <w:p>
      <w:pPr>
        <w:pStyle w:val="0"/>
        <w:spacing w:before="200" w:line-rule="auto"/>
        <w:ind w:firstLine="540"/>
        <w:jc w:val="both"/>
      </w:pPr>
      <w:r>
        <w:rPr>
          <w:sz w:val="20"/>
        </w:rPr>
        <w:t xml:space="preserve">5. Основанием для перечисления грантов победителям отбора являются:</w:t>
      </w:r>
    </w:p>
    <w:p>
      <w:pPr>
        <w:pStyle w:val="0"/>
        <w:spacing w:before="200" w:line-rule="auto"/>
        <w:ind w:firstLine="540"/>
        <w:jc w:val="both"/>
      </w:pPr>
      <w:r>
        <w:rPr>
          <w:sz w:val="20"/>
        </w:rPr>
        <w:t xml:space="preserve">распоряжение комитета (в отношении номинаций, указанных в </w:t>
      </w:r>
      <w:hyperlink w:history="0" w:anchor="P4665" w:tooltip="б) лучшее сельскохозяйственное предприятие (за исключением птицефабрик);">
        <w:r>
          <w:rPr>
            <w:sz w:val="20"/>
            <w:color w:val="0000ff"/>
          </w:rPr>
          <w:t xml:space="preserve">подпунктах "б"</w:t>
        </w:r>
      </w:hyperlink>
      <w:r>
        <w:rPr>
          <w:sz w:val="20"/>
        </w:rPr>
        <w:t xml:space="preserve"> - </w:t>
      </w:r>
      <w:hyperlink w:history="0" w:anchor="P4670" w:tooltip="ж) лучшая презентация итогов деятельности предприятия агропромышленного и рыбохозяйственного комплекса;">
        <w:r>
          <w:rPr>
            <w:sz w:val="20"/>
            <w:color w:val="0000ff"/>
          </w:rPr>
          <w:t xml:space="preserve">"ж"</w:t>
        </w:r>
      </w:hyperlink>
      <w:r>
        <w:rPr>
          <w:sz w:val="20"/>
        </w:rPr>
        <w:t xml:space="preserve">, </w:t>
      </w:r>
      <w:hyperlink w:history="0" w:anchor="P4673" w:tooltip="и) лучшее садоводческое товарищество Ленинградской области;">
        <w:r>
          <w:rPr>
            <w:sz w:val="20"/>
            <w:color w:val="0000ff"/>
          </w:rPr>
          <w:t xml:space="preserve">"и"</w:t>
        </w:r>
      </w:hyperlink>
      <w:r>
        <w:rPr>
          <w:sz w:val="20"/>
        </w:rPr>
        <w:t xml:space="preserve"> </w:t>
      </w:r>
      <w:hyperlink w:history="0" w:anchor="P4677" w:tooltip="л) лучшее предприятие рыбохозяйственного комплекса.">
        <w:r>
          <w:rPr>
            <w:sz w:val="20"/>
            <w:color w:val="0000ff"/>
          </w:rPr>
          <w:t xml:space="preserve">- "л" пункта 2</w:t>
        </w:r>
      </w:hyperlink>
      <w:r>
        <w:rPr>
          <w:sz w:val="20"/>
        </w:rPr>
        <w:t xml:space="preserve"> настоящего приложения);</w:t>
      </w:r>
    </w:p>
    <w:p>
      <w:pPr>
        <w:pStyle w:val="0"/>
        <w:spacing w:before="200" w:line-rule="auto"/>
        <w:ind w:firstLine="540"/>
        <w:jc w:val="both"/>
      </w:pPr>
      <w:r>
        <w:rPr>
          <w:sz w:val="20"/>
        </w:rPr>
        <w:t xml:space="preserve">распоряжение комитета и правовой акт муниципального образования - победителя в номинациях, указанных в </w:t>
      </w:r>
      <w:hyperlink w:history="0" w:anchor="P4664" w:tooltip="а) лучшее муниципальное образование;">
        <w:r>
          <w:rPr>
            <w:sz w:val="20"/>
            <w:color w:val="0000ff"/>
          </w:rPr>
          <w:t xml:space="preserve">подпунктах "а"</w:t>
        </w:r>
      </w:hyperlink>
      <w:r>
        <w:rPr>
          <w:sz w:val="20"/>
        </w:rPr>
        <w:t xml:space="preserve"> и </w:t>
      </w:r>
      <w:hyperlink w:history="0" w:anchor="P4671" w:tooltip="з) лучшая экспозиция муниципального образования Ленинградской области на международной агропромышленной выставке-ярмарке &quot;Агрорусь&quot;;">
        <w:r>
          <w:rPr>
            <w:sz w:val="20"/>
            <w:color w:val="0000ff"/>
          </w:rPr>
          <w:t xml:space="preserve">"з" пункта 2</w:t>
        </w:r>
      </w:hyperlink>
      <w:r>
        <w:rPr>
          <w:sz w:val="20"/>
        </w:rPr>
        <w:t xml:space="preserve"> настоящего приложения.</w:t>
      </w:r>
    </w:p>
    <w:p>
      <w:pPr>
        <w:pStyle w:val="0"/>
        <w:jc w:val="both"/>
      </w:pPr>
      <w:r>
        <w:rPr>
          <w:sz w:val="20"/>
        </w:rPr>
        <w:t xml:space="preserve">(п. 5 в ред. </w:t>
      </w:r>
      <w:hyperlink w:history="0" r:id="rId108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6. Результат предоставления гранта - присвоено почетное звание победителю ежегодных областных конкурсов (по номинациям) (единиц).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количество победителей ежегодных областных конкурсов, которым присвоены почетные звания.</w:t>
      </w:r>
    </w:p>
    <w:p>
      <w:pPr>
        <w:pStyle w:val="0"/>
        <w:jc w:val="both"/>
      </w:pPr>
      <w:r>
        <w:rPr>
          <w:sz w:val="20"/>
        </w:rPr>
        <w:t xml:space="preserve">(п. 6 в ред. </w:t>
      </w:r>
      <w:hyperlink w:history="0" r:id="rId108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08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43</w:t>
        </w:r>
      </w:hyperlink>
    </w:p>
    <w:p>
      <w:pPr>
        <w:pStyle w:val="0"/>
        <w:jc w:val="right"/>
      </w:pPr>
      <w:r>
        <w:rPr>
          <w:sz w:val="20"/>
        </w:rPr>
        <w:t xml:space="preserve">к Порядку...</w:t>
      </w:r>
    </w:p>
    <w:p>
      <w:pPr>
        <w:pStyle w:val="0"/>
        <w:jc w:val="both"/>
      </w:pPr>
      <w:r>
        <w:rPr>
          <w:sz w:val="20"/>
        </w:rPr>
      </w:r>
    </w:p>
    <w:bookmarkStart w:id="4702" w:name="P4702"/>
    <w:bookmarkEnd w:id="4702"/>
    <w:p>
      <w:pPr>
        <w:pStyle w:val="2"/>
        <w:jc w:val="center"/>
      </w:pPr>
      <w:r>
        <w:rPr>
          <w:sz w:val="20"/>
        </w:rPr>
        <w:t xml:space="preserve">ГРАНТЫ</w:t>
      </w:r>
    </w:p>
    <w:p>
      <w:pPr>
        <w:pStyle w:val="2"/>
        <w:jc w:val="center"/>
      </w:pPr>
      <w:r>
        <w:rPr>
          <w:sz w:val="20"/>
        </w:rPr>
        <w:t xml:space="preserve">В ФОРМЕ СУБСИДИЙ УЧАСТНИКАМ МЕРОПРИЯТИЯ</w:t>
      </w:r>
    </w:p>
    <w:p>
      <w:pPr>
        <w:pStyle w:val="2"/>
        <w:jc w:val="center"/>
      </w:pPr>
      <w:r>
        <w:rPr>
          <w:sz w:val="20"/>
        </w:rPr>
        <w:t xml:space="preserve">"ЛЕНИНГРАДСКИЙ ГЕКТАР"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27.02.2023 </w:t>
            </w:r>
            <w:hyperlink w:history="0" r:id="rId108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20.10.2023 </w:t>
            </w:r>
            <w:hyperlink w:history="0" r:id="rId1088"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 от 28.02.2024 </w:t>
            </w:r>
            <w:hyperlink w:history="0" r:id="rId10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w:t>
            </w:r>
          </w:p>
          <w:p>
            <w:pPr>
              <w:pStyle w:val="0"/>
              <w:jc w:val="center"/>
            </w:pPr>
            <w:r>
              <w:rPr>
                <w:sz w:val="20"/>
                <w:color w:val="392c69"/>
              </w:rPr>
              <w:t xml:space="preserve">от 28.06.2024 </w:t>
            </w:r>
            <w:hyperlink w:history="0" r:id="rId109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29.10.2024 </w:t>
            </w:r>
            <w:hyperlink w:history="0" r:id="rId109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 от 22.11.2024 </w:t>
            </w:r>
            <w:hyperlink w:history="0" r:id="rId109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Гранты в форме субсидий участникам мероприятия "Ленинградский гектар" предоставляются комитетом за счет средств областного бюджета Ленинградской области категориям получателей гранта,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признанным победителями отбора в соответствии с </w:t>
      </w:r>
      <w:hyperlink w:history="0" r:id="rId1093" w:tooltip="Постановление Правительства Ленинградской области от 24.07.2024 N 502 &quot;Об утверждении Порядка отбора участников мероприятия &quot;Ленинградский гектар&quot; {КонсультантПлюс}">
        <w:r>
          <w:rPr>
            <w:sz w:val="20"/>
            <w:color w:val="0000ff"/>
          </w:rPr>
          <w:t xml:space="preserve">Порядком</w:t>
        </w:r>
      </w:hyperlink>
      <w:r>
        <w:rPr>
          <w:sz w:val="20"/>
        </w:rPr>
        <w:t xml:space="preserve"> отбора участников мероприятия "Ленинградский гектар", утвержденным постановлением Правительства Ленинградской области от 24 июля 2024 года N 502 (далее - грант, участник мероприятия).</w:t>
      </w:r>
    </w:p>
    <w:p>
      <w:pPr>
        <w:pStyle w:val="0"/>
        <w:jc w:val="both"/>
      </w:pPr>
      <w:r>
        <w:rPr>
          <w:sz w:val="20"/>
        </w:rPr>
        <w:t xml:space="preserve">(п. 1 в ред. </w:t>
      </w:r>
      <w:hyperlink w:history="0" r:id="rId109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2. Грант предоставляется на финансовое обеспечение затрат, не возмещаемых в рамках иных направлений государственной поддержки.</w:t>
      </w:r>
    </w:p>
    <w:p>
      <w:pPr>
        <w:pStyle w:val="0"/>
        <w:spacing w:before="200" w:line-rule="auto"/>
        <w:ind w:firstLine="540"/>
        <w:jc w:val="both"/>
      </w:pPr>
      <w:r>
        <w:rPr>
          <w:sz w:val="20"/>
        </w:rPr>
        <w:t xml:space="preserve">Целью предоставления гранта является реализация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проведения отбора получателей гранта является запрос предложений.</w:t>
      </w:r>
    </w:p>
    <w:p>
      <w:pPr>
        <w:pStyle w:val="0"/>
        <w:jc w:val="both"/>
      </w:pPr>
      <w:r>
        <w:rPr>
          <w:sz w:val="20"/>
        </w:rPr>
        <w:t xml:space="preserve">(в ред. </w:t>
      </w:r>
      <w:hyperlink w:history="0" r:id="rId109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Участник мероприятия (далее - участник отбора) может направить заявку на участие в отборе на получение гранта только один раз в течение 12 месяцев с даты размещения результатов отбора участников мероприятия на едином портале и на официальном сайте комитета в сети "Интернет".</w:t>
      </w:r>
    </w:p>
    <w:p>
      <w:pPr>
        <w:pStyle w:val="0"/>
        <w:jc w:val="both"/>
      </w:pPr>
      <w:r>
        <w:rPr>
          <w:sz w:val="20"/>
        </w:rPr>
        <w:t xml:space="preserve">(в ред. </w:t>
      </w:r>
      <w:hyperlink w:history="0" r:id="rId109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В целях настоящего приложения под планом создания и развития сельскохозяйственного производства понимается бизнес-план, представленный при прохождении отбора участников мероприятия,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5 лет), со сроком окупаемости не более 5 лет.</w:t>
      </w:r>
    </w:p>
    <w:p>
      <w:pPr>
        <w:pStyle w:val="0"/>
        <w:spacing w:before="200" w:line-rule="auto"/>
        <w:ind w:firstLine="540"/>
        <w:jc w:val="both"/>
      </w:pPr>
      <w:r>
        <w:rPr>
          <w:sz w:val="20"/>
        </w:rPr>
        <w:t xml:space="preserve">3. Средства гранта направляются на:</w:t>
      </w:r>
    </w:p>
    <w:p>
      <w:pPr>
        <w:pStyle w:val="0"/>
        <w:spacing w:before="200" w:line-rule="auto"/>
        <w:ind w:firstLine="540"/>
        <w:jc w:val="both"/>
      </w:pPr>
      <w:r>
        <w:rPr>
          <w:sz w:val="20"/>
        </w:rPr>
        <w:t xml:space="preserve">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pPr>
        <w:pStyle w:val="0"/>
        <w:spacing w:before="200" w:line-rule="auto"/>
        <w:ind w:firstLine="540"/>
        <w:jc w:val="both"/>
      </w:pPr>
      <w:r>
        <w:rPr>
          <w:sz w:val="20"/>
        </w:rPr>
        <w:t xml:space="preserve">приобретение сельскохозяйственных животных (за исключением свиней) и птицы;</w:t>
      </w:r>
    </w:p>
    <w:p>
      <w:pPr>
        <w:pStyle w:val="0"/>
        <w:spacing w:before="200" w:line-rule="auto"/>
        <w:ind w:firstLine="540"/>
        <w:jc w:val="both"/>
      </w:pPr>
      <w:r>
        <w:rPr>
          <w:sz w:val="20"/>
        </w:rPr>
        <w:t xml:space="preserve">приобретение семян и посадочного материала;</w:t>
      </w:r>
    </w:p>
    <w:p>
      <w:pPr>
        <w:pStyle w:val="0"/>
        <w:jc w:val="both"/>
      </w:pPr>
      <w:r>
        <w:rPr>
          <w:sz w:val="20"/>
        </w:rPr>
        <w:t xml:space="preserve">(в ред. </w:t>
      </w:r>
      <w:hyperlink w:history="0" r:id="rId109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приобретение минеральных удобрений и пестицидов;</w:t>
      </w:r>
    </w:p>
    <w:p>
      <w:pPr>
        <w:pStyle w:val="0"/>
        <w:spacing w:before="200" w:line-rule="auto"/>
        <w:ind w:firstLine="540"/>
        <w:jc w:val="both"/>
      </w:pPr>
      <w:r>
        <w:rPr>
          <w:sz w:val="20"/>
        </w:rPr>
        <w:t xml:space="preserve">приобретение ограждений, предусмотренных для выпаса и выгула сельскохозяйственных животных, и ограждений плодово-ягодных насаждений.</w:t>
      </w:r>
    </w:p>
    <w:p>
      <w:pPr>
        <w:pStyle w:val="0"/>
        <w:spacing w:before="200" w:line-rule="auto"/>
        <w:ind w:firstLine="540"/>
        <w:jc w:val="both"/>
      </w:pPr>
      <w:r>
        <w:rPr>
          <w:sz w:val="20"/>
        </w:rPr>
        <w:t xml:space="preserve">4. Срок освоения гранта составляет не более 24 месяцев со дня его поступления на счет победителя отбора.</w:t>
      </w:r>
    </w:p>
    <w:p>
      <w:pPr>
        <w:pStyle w:val="0"/>
        <w:spacing w:before="200" w:line-rule="auto"/>
        <w:ind w:firstLine="540"/>
        <w:jc w:val="both"/>
      </w:pPr>
      <w:r>
        <w:rPr>
          <w:sz w:val="20"/>
        </w:rPr>
        <w:t xml:space="preserve">Имущество, приобретаемое с участием средств гранта:</w:t>
      </w:r>
    </w:p>
    <w:p>
      <w:pPr>
        <w:pStyle w:val="0"/>
        <w:spacing w:before="200" w:line-rule="auto"/>
        <w:ind w:firstLine="540"/>
        <w:jc w:val="both"/>
      </w:pPr>
      <w:r>
        <w:rPr>
          <w:sz w:val="20"/>
        </w:rPr>
        <w:t xml:space="preserve">подлежит использованию исключительно на реализацию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w:t>
      </w:r>
    </w:p>
    <w:p>
      <w:pPr>
        <w:pStyle w:val="0"/>
        <w:spacing w:before="200" w:line-rule="auto"/>
        <w:ind w:firstLine="540"/>
        <w:jc w:val="both"/>
      </w:pPr>
      <w:r>
        <w:rPr>
          <w:sz w:val="20"/>
        </w:rPr>
        <w:t xml:space="preserve">подлежит страхованию в течение шести месяцев с момента приобретения на срок реализации плана создания и развития сельскохозяйственного производства;</w:t>
      </w:r>
    </w:p>
    <w:p>
      <w:pPr>
        <w:pStyle w:val="0"/>
        <w:spacing w:before="200" w:line-rule="auto"/>
        <w:ind w:firstLine="540"/>
        <w:jc w:val="both"/>
      </w:pPr>
      <w:r>
        <w:rPr>
          <w:sz w:val="20"/>
        </w:rPr>
        <w:t xml:space="preserve">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p>
      <w:pPr>
        <w:pStyle w:val="0"/>
        <w:spacing w:before="200" w:line-rule="auto"/>
        <w:ind w:firstLine="540"/>
        <w:jc w:val="both"/>
      </w:pPr>
      <w:r>
        <w:rPr>
          <w:sz w:val="20"/>
        </w:rPr>
        <w:t xml:space="preserve">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pPr>
        <w:pStyle w:val="0"/>
        <w:spacing w:before="200" w:line-rule="auto"/>
        <w:ind w:firstLine="540"/>
        <w:jc w:val="both"/>
      </w:pPr>
      <w:r>
        <w:rPr>
          <w:sz w:val="20"/>
        </w:rPr>
        <w:t xml:space="preserve">5. Участник отбора должен соответствовать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и следующим дополнительным требованиям:</w:t>
      </w:r>
    </w:p>
    <w:p>
      <w:pPr>
        <w:pStyle w:val="0"/>
        <w:spacing w:before="200" w:line-rule="auto"/>
        <w:ind w:firstLine="540"/>
        <w:jc w:val="both"/>
      </w:pPr>
      <w:r>
        <w:rPr>
          <w:sz w:val="20"/>
        </w:rPr>
        <w:t xml:space="preserve">1) ранее не являлся получателем грантов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2) состоит в едином реестре субъектов малого и среднего предпринимательства в соответствии с Федеральным </w:t>
      </w:r>
      <w:hyperlink w:history="0" r:id="rId109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6. Грант предоставляется в размере, не превышающем 3 млн рублей, в соответствии с планом расходов победителя отбора.</w:t>
      </w:r>
    </w:p>
    <w:p>
      <w:pPr>
        <w:pStyle w:val="0"/>
        <w:spacing w:before="200" w:line-rule="auto"/>
        <w:ind w:firstLine="540"/>
        <w:jc w:val="both"/>
      </w:pPr>
      <w:r>
        <w:rPr>
          <w:sz w:val="20"/>
        </w:rPr>
        <w:t xml:space="preserve">7.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по форме, утвержденной приказом комитета;</w:t>
      </w:r>
    </w:p>
    <w:p>
      <w:pPr>
        <w:pStyle w:val="0"/>
        <w:jc w:val="both"/>
      </w:pPr>
      <w:r>
        <w:rPr>
          <w:sz w:val="20"/>
        </w:rPr>
        <w:t xml:space="preserve">(абзац введен </w:t>
      </w:r>
      <w:hyperlink w:history="0" r:id="rId109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листа записи Единого государственного реестра юридических лиц (для юридических лиц);</w:t>
      </w:r>
    </w:p>
    <w:p>
      <w:pPr>
        <w:pStyle w:val="0"/>
        <w:spacing w:before="200" w:line-rule="auto"/>
        <w:ind w:firstLine="540"/>
        <w:jc w:val="both"/>
      </w:pPr>
      <w:r>
        <w:rPr>
          <w:sz w:val="20"/>
        </w:rPr>
        <w:t xml:space="preserve">копия листа записи Единого государственного реестра индивидуальных предпринимателей (для индивидуальных предпринимателей);</w:t>
      </w:r>
    </w:p>
    <w:p>
      <w:pPr>
        <w:pStyle w:val="0"/>
        <w:spacing w:before="200" w:line-rule="auto"/>
        <w:ind w:firstLine="540"/>
        <w:jc w:val="both"/>
      </w:pPr>
      <w:r>
        <w:rPr>
          <w:sz w:val="20"/>
        </w:rPr>
        <w:t xml:space="preserve">копия договора аренды земельного участка, предоставленного в рамках мероприятия "Ленинградский гектар", заверенная уполномоченным на предоставление земельных участков органом;</w:t>
      </w:r>
    </w:p>
    <w:p>
      <w:pPr>
        <w:pStyle w:val="0"/>
        <w:spacing w:before="200" w:line-rule="auto"/>
        <w:ind w:firstLine="540"/>
        <w:jc w:val="both"/>
      </w:pPr>
      <w:r>
        <w:rPr>
          <w:sz w:val="20"/>
        </w:rPr>
        <w:t xml:space="preserve">план расходов по направлениям, соответствующим виду деятельности, указанному в плане создания и развития сельскохозяйственного производства, с указанием наименований приобретаемого имущества, их количества и цены, по форме, утвержденной приказом комитета;</w:t>
      </w:r>
    </w:p>
    <w:p>
      <w:pPr>
        <w:pStyle w:val="0"/>
        <w:spacing w:before="200" w:line-rule="auto"/>
        <w:ind w:firstLine="540"/>
        <w:jc w:val="both"/>
      </w:pPr>
      <w:r>
        <w:rPr>
          <w:sz w:val="20"/>
        </w:rPr>
        <w:t xml:space="preserve">абзацы шестой - седьмой утратили силу с 20 октября 2023 года. - </w:t>
      </w:r>
      <w:hyperlink w:history="0" r:id="rId110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обязательство осуществлять сельскохозяйственную деятельность не менее пяти лет с даты полного освоения средств гранта;</w:t>
      </w:r>
    </w:p>
    <w:p>
      <w:pPr>
        <w:pStyle w:val="0"/>
        <w:jc w:val="both"/>
      </w:pPr>
      <w:r>
        <w:rPr>
          <w:sz w:val="20"/>
        </w:rPr>
        <w:t xml:space="preserve">(в ред. </w:t>
      </w:r>
      <w:hyperlink w:history="0" r:id="rId110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обязательство по достижению плановых показателей деятельности, предусмотренных планом создания и развития сельскохозяйственного производства;</w:t>
      </w:r>
    </w:p>
    <w:p>
      <w:pPr>
        <w:pStyle w:val="0"/>
        <w:spacing w:before="200" w:line-rule="auto"/>
        <w:ind w:firstLine="540"/>
        <w:jc w:val="both"/>
      </w:pPr>
      <w:r>
        <w:rPr>
          <w:sz w:val="20"/>
        </w:rPr>
        <w:t xml:space="preserve">решение участника мероприятия о создании К(Ф)Х (о ведении К(Ф)Х в качестве главы К(Ф)Х) или соглашение о создании К(Ф)Х между членами хозяйства и избрании участника мероприятия главой К(Ф)Х;</w:t>
      </w:r>
    </w:p>
    <w:p>
      <w:pPr>
        <w:pStyle w:val="0"/>
        <w:spacing w:before="200" w:line-rule="auto"/>
        <w:ind w:firstLine="540"/>
        <w:jc w:val="both"/>
      </w:pPr>
      <w:r>
        <w:rPr>
          <w:sz w:val="20"/>
        </w:rPr>
        <w:t xml:space="preserve">справка-расчет по форме, утвержденной приказом комитета.</w:t>
      </w:r>
    </w:p>
    <w:p>
      <w:pPr>
        <w:pStyle w:val="0"/>
        <w:jc w:val="both"/>
      </w:pPr>
      <w:r>
        <w:rPr>
          <w:sz w:val="20"/>
        </w:rPr>
        <w:t xml:space="preserve">(абзац введен </w:t>
      </w:r>
      <w:hyperlink w:history="0" r:id="rId110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8. Результат предоставления гранта - обеспечена реализация плана создания и развития сельскохозяйственного производства участника мероприятия "Ленинградский гектар", направленного на увеличение объема производства сельскохозяйственной продукции (единиц).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реализация плана создания и развития сельскохозяйственного производства получателя гранта.</w:t>
      </w:r>
    </w:p>
    <w:p>
      <w:pPr>
        <w:pStyle w:val="0"/>
        <w:jc w:val="both"/>
      </w:pPr>
      <w:r>
        <w:rPr>
          <w:sz w:val="20"/>
        </w:rPr>
        <w:t xml:space="preserve">(в ред. </w:t>
      </w:r>
      <w:hyperlink w:history="0" r:id="rId110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jc w:val="both"/>
      </w:pPr>
      <w:r>
        <w:rPr>
          <w:sz w:val="20"/>
        </w:rPr>
        <w:t xml:space="preserve">(п. 8 в ред. </w:t>
      </w:r>
      <w:hyperlink w:history="0" r:id="rId110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
    <w:p>
      <w:pPr>
        <w:pStyle w:val="0"/>
        <w:spacing w:before="200" w:line-rule="auto"/>
        <w:ind w:firstLine="540"/>
        <w:jc w:val="both"/>
      </w:pPr>
      <w:r>
        <w:rPr>
          <w:sz w:val="20"/>
        </w:rPr>
        <w:t xml:space="preserve">10. 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заверенных копий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pPr>
        <w:pStyle w:val="0"/>
        <w:spacing w:before="200" w:line-rule="auto"/>
        <w:ind w:firstLine="540"/>
        <w:jc w:val="both"/>
      </w:pPr>
      <w:r>
        <w:rPr>
          <w:sz w:val="20"/>
        </w:rPr>
        <w:t xml:space="preserve">11. Расходование средств гранта осуществляется только в пределах и по направлениям плана расходов получателя гранта.</w:t>
      </w:r>
    </w:p>
    <w:p>
      <w:pPr>
        <w:pStyle w:val="0"/>
        <w:spacing w:before="200" w:line-rule="auto"/>
        <w:ind w:firstLine="540"/>
        <w:jc w:val="both"/>
      </w:pPr>
      <w:r>
        <w:rPr>
          <w:sz w:val="20"/>
        </w:rPr>
        <w:t xml:space="preserve">Внесение изменений в план расходов в случае изменения направлений затрат, планируемых за счет средств гранта, указанных в плане создания и развития сельскохозяйственного производства получателя гранта (далее - бизнес-план), которые не приводят к ухудшению плановых показателей деятельности и увеличению финансирования бизнес-плана, а также соответствуют целям и задачам реализации бизнес-плана, осуществляется по решению комитета на основании письменного обращения получателя гранта, путем заключения дополнительного соглашения в случаях:</w:t>
      </w:r>
    </w:p>
    <w:p>
      <w:pPr>
        <w:pStyle w:val="0"/>
        <w:spacing w:before="200" w:line-rule="auto"/>
        <w:ind w:firstLine="540"/>
        <w:jc w:val="both"/>
      </w:pPr>
      <w:r>
        <w:rPr>
          <w:sz w:val="20"/>
        </w:rPr>
        <w:t xml:space="preserve">возникновения обстоятельств непреодолимой силы;</w:t>
      </w:r>
    </w:p>
    <w:p>
      <w:pPr>
        <w:pStyle w:val="0"/>
        <w:spacing w:before="200" w:line-rule="auto"/>
        <w:ind w:firstLine="540"/>
        <w:jc w:val="both"/>
      </w:pPr>
      <w:r>
        <w:rPr>
          <w:sz w:val="20"/>
        </w:rPr>
        <w:t xml:space="preserve">образовавшейся экономии средств гранта;</w:t>
      </w:r>
    </w:p>
    <w:p>
      <w:pPr>
        <w:pStyle w:val="0"/>
        <w:spacing w:before="200" w:line-rule="auto"/>
        <w:ind w:firstLine="540"/>
        <w:jc w:val="both"/>
      </w:pPr>
      <w:r>
        <w:rPr>
          <w:sz w:val="20"/>
        </w:rPr>
        <w:t xml:space="preserve">роста цен на товары, предусмотренные планом расходов (далее - товары);</w:t>
      </w:r>
    </w:p>
    <w:p>
      <w:pPr>
        <w:pStyle w:val="0"/>
        <w:spacing w:before="200" w:line-rule="auto"/>
        <w:ind w:firstLine="540"/>
        <w:jc w:val="both"/>
      </w:pPr>
      <w:r>
        <w:rPr>
          <w:sz w:val="20"/>
        </w:rPr>
        <w:t xml:space="preserve">длительного отсутствия (не менее трех месяцев) на рынке товаров, отказа поставщика либо снятия товаров с производства (при условии представления в комитет предварительных договоров на приобретение товаров).</w:t>
      </w:r>
    </w:p>
    <w:p>
      <w:pPr>
        <w:pStyle w:val="0"/>
        <w:spacing w:before="200" w:line-rule="auto"/>
        <w:ind w:firstLine="540"/>
        <w:jc w:val="both"/>
      </w:pPr>
      <w:r>
        <w:rPr>
          <w:sz w:val="20"/>
        </w:rPr>
        <w:t xml:space="preserve">Внесение изменений в бизнес-план,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письменного обращения получателя гранта о внесении изменений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pPr>
        <w:pStyle w:val="0"/>
        <w:spacing w:before="200" w:line-rule="auto"/>
        <w:ind w:firstLine="540"/>
        <w:jc w:val="both"/>
      </w:pPr>
      <w:r>
        <w:rPr>
          <w:sz w:val="20"/>
        </w:rPr>
        <w:t xml:space="preserve">В случае необходимости внесения изменений в плановые значения показателей деятельности, в том числе текущего финансового года, получатель гранта направляет в комитет в срок до 1 ноября текущего финансового года письменное обращение о внесении изменений, содержащее обоснование для изменения плановых значений показателей деятельности, а также указание новых значений, не приводящих к ухудшению плановых показателей деятельности в период реализации бизнес-плана.</w:t>
      </w:r>
    </w:p>
    <w:p>
      <w:pPr>
        <w:pStyle w:val="0"/>
        <w:spacing w:before="200" w:line-rule="auto"/>
        <w:ind w:firstLine="540"/>
        <w:jc w:val="both"/>
      </w:pPr>
      <w:r>
        <w:rPr>
          <w:sz w:val="20"/>
        </w:rPr>
        <w:t xml:space="preserve">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гранта по адресу электронной почты, указанному в заявке, в срок, не превышающий пяти рабочих дней со дня его подписания.</w:t>
      </w:r>
    </w:p>
    <w:p>
      <w:pPr>
        <w:pStyle w:val="0"/>
        <w:spacing w:before="200" w:line-rule="auto"/>
        <w:ind w:firstLine="540"/>
        <w:jc w:val="both"/>
      </w:pPr>
      <w:r>
        <w:rPr>
          <w:sz w:val="20"/>
        </w:rPr>
        <w:t xml:space="preserve">Внесение изменений по решению комитета в бизнес-план, а также в плановые значения показателей деятельности допускается не более двух раз в период реализации бизнес-плана.</w:t>
      </w:r>
    </w:p>
    <w:p>
      <w:pPr>
        <w:pStyle w:val="0"/>
        <w:spacing w:before="200" w:line-rule="auto"/>
        <w:ind w:firstLine="540"/>
        <w:jc w:val="both"/>
      </w:pPr>
      <w:r>
        <w:rPr>
          <w:sz w:val="20"/>
        </w:rPr>
        <w:t xml:space="preserve">Изменение направления деятельности, указанного в заявке получателя гранта, отобранной конкурсной комиссией для предоставления грантовой поддержки, а также плановых значений показателей деятельности прошлых периодов не допускается.</w:t>
      </w:r>
    </w:p>
    <w:p>
      <w:pPr>
        <w:pStyle w:val="0"/>
        <w:jc w:val="both"/>
      </w:pPr>
      <w:r>
        <w:rPr>
          <w:sz w:val="20"/>
        </w:rPr>
        <w:t xml:space="preserve">(п. 11 в ред. </w:t>
      </w:r>
      <w:hyperlink w:history="0" r:id="rId110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 даты расторжения договора.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10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44</w:t>
        </w:r>
      </w:hyperlink>
    </w:p>
    <w:p>
      <w:pPr>
        <w:pStyle w:val="0"/>
        <w:jc w:val="right"/>
      </w:pPr>
      <w:r>
        <w:rPr>
          <w:sz w:val="20"/>
        </w:rPr>
        <w:t xml:space="preserve">к Порядку...</w:t>
      </w:r>
    </w:p>
    <w:p>
      <w:pPr>
        <w:pStyle w:val="0"/>
        <w:jc w:val="both"/>
      </w:pPr>
      <w:r>
        <w:rPr>
          <w:sz w:val="20"/>
        </w:rPr>
      </w:r>
    </w:p>
    <w:bookmarkStart w:id="4777" w:name="P4777"/>
    <w:bookmarkEnd w:id="4777"/>
    <w:p>
      <w:pPr>
        <w:pStyle w:val="2"/>
        <w:jc w:val="center"/>
      </w:pPr>
      <w:r>
        <w:rPr>
          <w:sz w:val="20"/>
        </w:rPr>
        <w:t xml:space="preserve">СУБСИДИИ</w:t>
      </w:r>
    </w:p>
    <w:p>
      <w:pPr>
        <w:pStyle w:val="2"/>
        <w:jc w:val="center"/>
      </w:pPr>
      <w:r>
        <w:rPr>
          <w:sz w:val="20"/>
        </w:rPr>
        <w:t xml:space="preserve">НА СОЗДАНИЕ СИСТЕМЫ ПОДДЕРЖКИ ФЕРМЕРОВ И РАЗВИТИЕ</w:t>
      </w:r>
    </w:p>
    <w:p>
      <w:pPr>
        <w:pStyle w:val="2"/>
        <w:jc w:val="center"/>
      </w:pPr>
      <w:r>
        <w:rPr>
          <w:sz w:val="20"/>
        </w:rPr>
        <w:t xml:space="preserve">СЕЛЬСКОЙ КООПЕРАЦИИ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28.02.2024 </w:t>
            </w:r>
            <w:hyperlink w:history="0" r:id="rId110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110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05.09.2024 </w:t>
            </w:r>
            <w:hyperlink w:history="0" r:id="rId110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w:t>
            </w:r>
          </w:p>
          <w:p>
            <w:pPr>
              <w:pStyle w:val="0"/>
              <w:jc w:val="center"/>
            </w:pPr>
            <w:r>
              <w:rPr>
                <w:sz w:val="20"/>
                <w:color w:val="392c69"/>
              </w:rPr>
              <w:t xml:space="preserve">от 29.10.2024 </w:t>
            </w:r>
            <w:hyperlink w:history="0" r:id="rId111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 от 22.11.2024 </w:t>
            </w:r>
            <w:hyperlink w:history="0" r:id="rId111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создание системы поддержки фермеров и развитие сельской кооперации (далее - субсидии) предоставляются комитетом в рамках реализации федерального (регионального)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за счет средств областного бюджета Ленинградской области, в том числе за счет средств, поступивших в порядке софинансирования из федерального бюджета, по следующим направлениям:</w:t>
      </w:r>
    </w:p>
    <w:bookmarkStart w:id="4786" w:name="P4786"/>
    <w:bookmarkEnd w:id="4786"/>
    <w:p>
      <w:pPr>
        <w:pStyle w:val="0"/>
        <w:spacing w:before="200" w:line-rule="auto"/>
        <w:ind w:firstLine="540"/>
        <w:jc w:val="both"/>
      </w:pPr>
      <w:r>
        <w:rPr>
          <w:sz w:val="20"/>
        </w:rPr>
        <w:t xml:space="preserve">а) грант "Агростартап" (далее - грант);</w:t>
      </w:r>
    </w:p>
    <w:bookmarkStart w:id="4787" w:name="P4787"/>
    <w:bookmarkEnd w:id="4787"/>
    <w:p>
      <w:pPr>
        <w:pStyle w:val="0"/>
        <w:spacing w:before="200" w:line-rule="auto"/>
        <w:ind w:firstLine="540"/>
        <w:jc w:val="both"/>
      </w:pPr>
      <w:r>
        <w:rPr>
          <w:sz w:val="20"/>
        </w:rPr>
        <w:t xml:space="preserve">б) субсидии сельскохозяйственным потребительским кооперативам;</w:t>
      </w:r>
    </w:p>
    <w:bookmarkStart w:id="4788" w:name="P4788"/>
    <w:bookmarkEnd w:id="4788"/>
    <w:p>
      <w:pPr>
        <w:pStyle w:val="0"/>
        <w:spacing w:before="200" w:line-rule="auto"/>
        <w:ind w:firstLine="540"/>
        <w:jc w:val="both"/>
      </w:pPr>
      <w:r>
        <w:rPr>
          <w:sz w:val="20"/>
        </w:rPr>
        <w:t xml:space="preserve">в) субсидии переработчикам.</w:t>
      </w:r>
    </w:p>
    <w:p>
      <w:pPr>
        <w:pStyle w:val="0"/>
        <w:spacing w:before="200" w:line-rule="auto"/>
        <w:ind w:firstLine="540"/>
        <w:jc w:val="both"/>
      </w:pPr>
      <w:r>
        <w:rPr>
          <w:sz w:val="20"/>
        </w:rPr>
        <w:t xml:space="preserve">Целью предоставления субсидий (гранта) является стимулирование создания новых субъектов малого предпринимательства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pPr>
        <w:pStyle w:val="0"/>
        <w:jc w:val="both"/>
      </w:pPr>
      <w:r>
        <w:rPr>
          <w:sz w:val="20"/>
        </w:rPr>
        <w:t xml:space="preserve">(в ред. </w:t>
      </w:r>
      <w:hyperlink w:history="0" r:id="rId111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Понятия и термины, используемые в настоящем приложении, применяются в значениях, определенных </w:t>
      </w:r>
      <w:hyperlink w:history="0" r:id="rId1113"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Результат предоставления субсидии (гранта) -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 Значение результата устанавливается соглашением.</w:t>
      </w:r>
    </w:p>
    <w:p>
      <w:pPr>
        <w:pStyle w:val="0"/>
        <w:jc w:val="both"/>
      </w:pPr>
      <w:r>
        <w:rPr>
          <w:sz w:val="20"/>
        </w:rPr>
        <w:t xml:space="preserve">(абзац введен </w:t>
      </w:r>
      <w:hyperlink w:history="0" r:id="rId111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Характеристики результата:</w:t>
      </w:r>
    </w:p>
    <w:p>
      <w:pPr>
        <w:pStyle w:val="0"/>
        <w:jc w:val="both"/>
      </w:pPr>
      <w:r>
        <w:rPr>
          <w:sz w:val="20"/>
        </w:rPr>
        <w:t xml:space="preserve">(абзац введен </w:t>
      </w:r>
      <w:hyperlink w:history="0" r:id="rId111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 направлению, указанному в </w:t>
      </w:r>
      <w:hyperlink w:history="0" w:anchor="P4786" w:tooltip="а) грант &quot;Агростартап&quot; (далее - грант);">
        <w:r>
          <w:rPr>
            <w:sz w:val="20"/>
            <w:color w:val="0000ff"/>
          </w:rPr>
          <w:t xml:space="preserve">подпункте "а"</w:t>
        </w:r>
      </w:hyperlink>
      <w:r>
        <w:rPr>
          <w:sz w:val="20"/>
        </w:rPr>
        <w:t xml:space="preserve"> настоящего пункта, - реализация проекта получателя гранта "Агростартап" на сельской территории или территории сельской агломерации Ленинградской области;</w:t>
      </w:r>
    </w:p>
    <w:p>
      <w:pPr>
        <w:pStyle w:val="0"/>
        <w:jc w:val="both"/>
      </w:pPr>
      <w:r>
        <w:rPr>
          <w:sz w:val="20"/>
        </w:rPr>
        <w:t xml:space="preserve">(абзац введен </w:t>
      </w:r>
      <w:hyperlink w:history="0" r:id="rId111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 направлению, указанному в </w:t>
      </w:r>
      <w:hyperlink w:history="0" w:anchor="P4787" w:tooltip="б) субсидии сельскохозяйственным потребительским кооперативам;">
        <w:r>
          <w:rPr>
            <w:sz w:val="20"/>
            <w:color w:val="0000ff"/>
          </w:rPr>
          <w:t xml:space="preserve">подпункте "б"</w:t>
        </w:r>
      </w:hyperlink>
      <w:r>
        <w:rPr>
          <w:sz w:val="20"/>
        </w:rPr>
        <w:t xml:space="preserve"> настоящего пункта, - реализация проекта сельскохозяйственного потребительского кооператива на сельской территории или на территории сельской агломерации Ленинградской области;</w:t>
      </w:r>
    </w:p>
    <w:p>
      <w:pPr>
        <w:pStyle w:val="0"/>
        <w:jc w:val="both"/>
      </w:pPr>
      <w:r>
        <w:rPr>
          <w:sz w:val="20"/>
        </w:rPr>
        <w:t xml:space="preserve">(абзац введен </w:t>
      </w:r>
      <w:hyperlink w:history="0" r:id="rId111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по направлению, указанному в </w:t>
      </w:r>
      <w:hyperlink w:history="0" w:anchor="P4788" w:tooltip="в) субсидии переработчикам.">
        <w:r>
          <w:rPr>
            <w:sz w:val="20"/>
            <w:color w:val="0000ff"/>
          </w:rPr>
          <w:t xml:space="preserve">подпункте "в"</w:t>
        </w:r>
      </w:hyperlink>
      <w:r>
        <w:rPr>
          <w:sz w:val="20"/>
        </w:rPr>
        <w:t xml:space="preserve"> настоящего пункта, - реализация проекта переработчика на сельской территории или территории сельской агломерации Ленинградской области.</w:t>
      </w:r>
    </w:p>
    <w:p>
      <w:pPr>
        <w:pStyle w:val="0"/>
        <w:jc w:val="both"/>
      </w:pPr>
      <w:r>
        <w:rPr>
          <w:sz w:val="20"/>
        </w:rPr>
        <w:t xml:space="preserve">(абзац введен </w:t>
      </w:r>
      <w:hyperlink w:history="0" r:id="rId111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bookmarkStart w:id="4802" w:name="P4802"/>
    <w:bookmarkEnd w:id="4802"/>
    <w:p>
      <w:pPr>
        <w:pStyle w:val="0"/>
        <w:spacing w:before="200" w:line-rule="auto"/>
        <w:ind w:firstLine="540"/>
        <w:jc w:val="both"/>
      </w:pPr>
      <w:r>
        <w:rPr>
          <w:sz w:val="20"/>
        </w:rPr>
        <w:t xml:space="preserve">2. По направлению, указанному в </w:t>
      </w:r>
      <w:hyperlink w:history="0" w:anchor="P4786" w:tooltip="а) грант &quot;Агростартап&quot; (далее - грант);">
        <w:r>
          <w:rPr>
            <w:sz w:val="20"/>
            <w:color w:val="0000ff"/>
          </w:rPr>
          <w:t xml:space="preserve">подпункте "а" пункта 1</w:t>
        </w:r>
      </w:hyperlink>
      <w:r>
        <w:rPr>
          <w:sz w:val="20"/>
        </w:rPr>
        <w:t xml:space="preserve"> настоящего приложения, грант предоставляется на финансовое обеспечение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конкурсную комиссию комитета, категориям получателей субсидий, указанным в </w:t>
      </w:r>
      <w:hyperlink w:history="0" w:anchor="P130" w:tooltip="б) крестьянские (фермерские) хозяйства (далее - К(Ф)Х);">
        <w:r>
          <w:rPr>
            <w:sz w:val="20"/>
            <w:color w:val="0000ff"/>
          </w:rPr>
          <w:t xml:space="preserve">подпункте "б" пункта 1.6</w:t>
        </w:r>
      </w:hyperlink>
      <w:r>
        <w:rPr>
          <w:sz w:val="20"/>
        </w:rPr>
        <w:t xml:space="preserve"> настоящего Порядка, основными видами 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Ленинградской области, в текущем финансовом году, и которые 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w:t>
      </w:r>
      <w:hyperlink w:history="0" w:anchor="P1496" w:tooltip="СУБСИДИИ">
        <w:r>
          <w:rPr>
            <w:sz w:val="20"/>
            <w:color w:val="0000ff"/>
          </w:rPr>
          <w:t xml:space="preserve">приложением 15</w:t>
        </w:r>
      </w:hyperlink>
      <w:r>
        <w:rPr>
          <w:sz w:val="20"/>
        </w:rPr>
        <w:t xml:space="preserve"> к настоящему Порядку). Перечень сельских агломераций, а также сельских населенных пунктов и рабочих поселков, входящих в состав сельских территорий, установлен </w:t>
      </w:r>
      <w:hyperlink w:history="0" r:id="rId1119" w:tooltip="Постановление Правительства Ленинградской области от 28.02.2023 N 124 (ред. от 20.09.2024) &quo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(далее - постановление Правительства Ленинградской области от 28 февраля 2023 года N 124).</w:t>
      </w:r>
    </w:p>
    <w:p>
      <w:pPr>
        <w:pStyle w:val="0"/>
        <w:jc w:val="both"/>
      </w:pPr>
      <w:r>
        <w:rPr>
          <w:sz w:val="20"/>
        </w:rPr>
        <w:t xml:space="preserve">(в ред. </w:t>
      </w:r>
      <w:hyperlink w:history="0" r:id="rId1120"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Грант предоставляется также гражданину Российской Федерации, обязующемуся в срок, не превышающий 30 календарных дней с даты принятия решения конкурсной комиссии комитета о предоставлении ему гранта, осуществить государственную регистрацию крестьянского (фермерского) хозяйства (далее - К(Ф)Х) или зарегистрироваться в качестве индивидуального предпринимателя (далее - ИП), которые отвечают условиям, предусмотренным </w:t>
      </w:r>
      <w:hyperlink w:history="0" w:anchor="P4802" w:tooltip="2. По направлению, указанному в подпункте &quot;а&quot; пункта 1 настоящего приложения, грант предоставляется на финансовое обеспечение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нкурсную комиссию комитета, категориям получателей субсидий, указанным в подпункте &quot;б&quot; пункта 1.6 настоящего Порядка, основными видами деятельности которых являются производство и(или) переработка сельскохозя...">
        <w:r>
          <w:rPr>
            <w:sz w:val="20"/>
            <w:color w:val="0000ff"/>
          </w:rPr>
          <w:t xml:space="preserve">абзацем первым</w:t>
        </w:r>
      </w:hyperlink>
      <w:r>
        <w:rPr>
          <w:sz w:val="20"/>
        </w:rPr>
        <w:t xml:space="preserve"> настоящего пункта, в органах Федеральной налоговой службы.</w:t>
      </w:r>
    </w:p>
    <w:p>
      <w:pPr>
        <w:pStyle w:val="0"/>
        <w:spacing w:before="200" w:line-rule="auto"/>
        <w:ind w:firstLine="540"/>
        <w:jc w:val="both"/>
      </w:pPr>
      <w:r>
        <w:rPr>
          <w:sz w:val="20"/>
        </w:rPr>
        <w:t xml:space="preserve">Способом отбора получателей гранта является конкурс.</w:t>
      </w:r>
    </w:p>
    <w:bookmarkStart w:id="4806" w:name="P4806"/>
    <w:bookmarkEnd w:id="4806"/>
    <w:p>
      <w:pPr>
        <w:pStyle w:val="0"/>
        <w:spacing w:before="200" w:line-rule="auto"/>
        <w:ind w:firstLine="540"/>
        <w:jc w:val="both"/>
      </w:pPr>
      <w:r>
        <w:rPr>
          <w:sz w:val="20"/>
        </w:rPr>
        <w:t xml:space="preserve">2.1. Грант предоставляется на реализацию проекта создания и(или) развития хозяйства:</w:t>
      </w:r>
    </w:p>
    <w:p>
      <w:pPr>
        <w:pStyle w:val="0"/>
        <w:spacing w:before="200" w:line-rule="auto"/>
        <w:ind w:firstLine="540"/>
        <w:jc w:val="both"/>
      </w:pPr>
      <w:r>
        <w:rPr>
          <w:sz w:val="20"/>
        </w:rPr>
        <w:t xml:space="preserve">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pPr>
        <w:pStyle w:val="0"/>
        <w:spacing w:before="200" w:line-rule="auto"/>
        <w:ind w:firstLine="540"/>
        <w:jc w:val="both"/>
      </w:pPr>
      <w:r>
        <w:rPr>
          <w:sz w:val="20"/>
        </w:rPr>
        <w:t xml:space="preserve">по разведению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8 млн рублей, но не более 90 процентов затрат;</w:t>
      </w:r>
    </w:p>
    <w:p>
      <w:pPr>
        <w:pStyle w:val="0"/>
        <w:spacing w:before="200" w:line-rule="auto"/>
        <w:ind w:firstLine="540"/>
        <w:jc w:val="both"/>
      </w:pPr>
      <w:r>
        <w:rPr>
          <w:sz w:val="20"/>
        </w:rPr>
        <w:t xml:space="preserve">по иным направлениям проекта создания и(или) развития хозяйства - в размере, не превышающем 5 млн рублей, но не более 90 процентов затрат;</w:t>
      </w:r>
    </w:p>
    <w:p>
      <w:pPr>
        <w:pStyle w:val="0"/>
        <w:spacing w:before="200" w:line-rule="auto"/>
        <w:ind w:firstLine="540"/>
        <w:jc w:val="both"/>
      </w:pPr>
      <w:r>
        <w:rPr>
          <w:sz w:val="20"/>
        </w:rPr>
        <w:t xml:space="preserve">по иным направлениям проекта создания и(или) развития хозяйства,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млн рублей, но не более 90 процентов затрат.</w:t>
      </w:r>
    </w:p>
    <w:bookmarkStart w:id="4811" w:name="P4811"/>
    <w:bookmarkEnd w:id="4811"/>
    <w:p>
      <w:pPr>
        <w:pStyle w:val="0"/>
        <w:spacing w:before="200" w:line-rule="auto"/>
        <w:ind w:firstLine="540"/>
        <w:jc w:val="both"/>
      </w:pPr>
      <w:r>
        <w:rPr>
          <w:sz w:val="20"/>
        </w:rPr>
        <w:t xml:space="preserve">2.2. Грант предоставляется при соблюдении требований, установленных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а также следующих условий:</w:t>
      </w:r>
    </w:p>
    <w:p>
      <w:pPr>
        <w:pStyle w:val="0"/>
        <w:spacing w:before="200" w:line-rule="auto"/>
        <w:ind w:firstLine="540"/>
        <w:jc w:val="both"/>
      </w:pPr>
      <w:r>
        <w:rPr>
          <w:sz w:val="20"/>
        </w:rPr>
        <w:t xml:space="preserve">грант предоставляется однократно на основании решения конкурсной комиссии комитета по результатам конкурсного отбора заявителей;</w:t>
      </w:r>
    </w:p>
    <w:p>
      <w:pPr>
        <w:pStyle w:val="0"/>
        <w:spacing w:before="200" w:line-rule="auto"/>
        <w:ind w:firstLine="540"/>
        <w:jc w:val="both"/>
      </w:pPr>
      <w:r>
        <w:rPr>
          <w:sz w:val="20"/>
        </w:rPr>
        <w:t xml:space="preserve">размер гранта, предоставляемого конкретному получателю гранта, определяется решением конкурсной комиссии комитета с учетом размера собственных средств получателя гранта, направляемых на реализацию проекта создания и(или) развития хозяйства;</w:t>
      </w:r>
    </w:p>
    <w:p>
      <w:pPr>
        <w:pStyle w:val="0"/>
        <w:spacing w:before="200" w:line-rule="auto"/>
        <w:ind w:firstLine="540"/>
        <w:jc w:val="both"/>
      </w:pPr>
      <w:r>
        <w:rPr>
          <w:sz w:val="20"/>
        </w:rPr>
        <w:t xml:space="preserve">соответствие </w:t>
      </w:r>
      <w:hyperlink w:history="0" r:id="rId1121"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перечню</w:t>
        </w:r>
      </w:hyperlink>
      <w:r>
        <w:rPr>
          <w:sz w:val="20"/>
        </w:rPr>
        <w:t xml:space="preserve"> затрат, финансовое обеспечение которых допускается осуществлять за счет гранта, а также </w:t>
      </w:r>
      <w:hyperlink w:history="0" r:id="rId1122"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перечню</w:t>
        </w:r>
      </w:hyperlink>
      <w:r>
        <w:rPr>
          <w:sz w:val="20"/>
        </w:rPr>
        <w:t xml:space="preserve"> имущества, приобретаемого 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Минсельхоза России от 14 сентября 2023 года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от 14 сентября 2023 года N 730);</w:t>
      </w:r>
    </w:p>
    <w:p>
      <w:pPr>
        <w:pStyle w:val="0"/>
        <w:spacing w:before="200" w:line-rule="auto"/>
        <w:ind w:firstLine="540"/>
        <w:jc w:val="both"/>
      </w:pPr>
      <w:r>
        <w:rPr>
          <w:sz w:val="20"/>
        </w:rPr>
        <w:t xml:space="preserve">финансовое обеспечение затрат получателя гранта, предусмотренных </w:t>
      </w:r>
      <w:hyperlink w:history="0" w:anchor="P4806" w:tooltip="2.1. Грант предоставляется на реализацию проекта создания и(или) развития хозяйства:">
        <w:r>
          <w:rPr>
            <w:sz w:val="20"/>
            <w:color w:val="0000ff"/>
          </w:rPr>
          <w:t xml:space="preserve">пунктом 2.1</w:t>
        </w:r>
      </w:hyperlink>
      <w:r>
        <w:rPr>
          <w:sz w:val="20"/>
        </w:rPr>
        <w:t xml:space="preserve"> настоящего приложения, за счет иных направлений государственной поддержки не допускается;</w:t>
      </w:r>
    </w:p>
    <w:p>
      <w:pPr>
        <w:pStyle w:val="0"/>
        <w:spacing w:before="200" w:line-rule="auto"/>
        <w:ind w:firstLine="540"/>
        <w:jc w:val="both"/>
      </w:pPr>
      <w:r>
        <w:rPr>
          <w:sz w:val="20"/>
        </w:rPr>
        <w:t xml:space="preserve">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 с даты получения средств от получателя гранта при условии осуществления им деятельности в течение пяти лет с даты получения части гранта и ежегодного представления в комитет отчетности о результатах своей деятельности по форме и в срок, которые устанавливаются приказом комитета;</w:t>
      </w:r>
    </w:p>
    <w:p>
      <w:pPr>
        <w:pStyle w:val="0"/>
        <w:spacing w:before="200" w:line-rule="auto"/>
        <w:ind w:firstLine="540"/>
        <w:jc w:val="both"/>
      </w:pPr>
      <w:r>
        <w:rPr>
          <w:sz w:val="20"/>
        </w:rPr>
        <w:t xml:space="preserve">приобретение имущества, ранее приобретенного с участием средств государственной поддержки, за счет гранта не допускается;</w:t>
      </w:r>
    </w:p>
    <w:p>
      <w:pPr>
        <w:pStyle w:val="0"/>
        <w:spacing w:before="200" w:line-rule="auto"/>
        <w:ind w:firstLine="540"/>
        <w:jc w:val="both"/>
      </w:pPr>
      <w:r>
        <w:rPr>
          <w:sz w:val="20"/>
        </w:rPr>
        <w:t xml:space="preserve">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комитета, но не более чем на шесть месяцев, в установленном комитетом порядке.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 даты регистрации в комитете письменного обращения получателя гранта;</w:t>
      </w:r>
    </w:p>
    <w:p>
      <w:pPr>
        <w:pStyle w:val="0"/>
        <w:spacing w:before="200" w:line-rule="auto"/>
        <w:ind w:firstLine="540"/>
        <w:jc w:val="both"/>
      </w:pPr>
      <w:r>
        <w:rPr>
          <w:sz w:val="20"/>
        </w:rPr>
        <w:t xml:space="preserve">на дату не ранее 1-го числа месяца, предшествующего месяцу, в котором планируется подача документов в комитет,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00" w:line-rule="auto"/>
        <w:ind w:firstLine="540"/>
        <w:jc w:val="both"/>
      </w:pPr>
      <w:r>
        <w:rPr>
          <w:sz w:val="20"/>
        </w:rPr>
        <w:t xml:space="preserve">размер гранта не может быть менее 1,5 млн рублей. В случае если заявителем на рассмотрение конкурсной комиссии комитета представлен проект создания и(или) развития хозяйства стоимостью менее 1,5 млн рублей, такой проект создания и(или) развития хозяйства конкурсной комиссией комитета не рассматривается;</w:t>
      </w:r>
    </w:p>
    <w:p>
      <w:pPr>
        <w:pStyle w:val="0"/>
        <w:spacing w:before="200" w:line-rule="auto"/>
        <w:ind w:firstLine="540"/>
        <w:jc w:val="both"/>
      </w:pPr>
      <w:r>
        <w:rPr>
          <w:sz w:val="20"/>
        </w:rPr>
        <w:t xml:space="preserve">достижение плановых показателей деятельности, предусмотренных проектом создания и(или) развития хозяйства;</w:t>
      </w:r>
    </w:p>
    <w:p>
      <w:pPr>
        <w:pStyle w:val="0"/>
        <w:spacing w:before="200" w:line-rule="auto"/>
        <w:ind w:firstLine="540"/>
        <w:jc w:val="both"/>
      </w:pPr>
      <w:r>
        <w:rPr>
          <w:sz w:val="20"/>
        </w:rPr>
        <w:t xml:space="preserve">письменное обоснование недостижения плановых показателей деятельности, направленное в комитет в срок до 1 апреля года, следующего за годом, в котором показатель деятельности не был достигнут (при недостижении плановых показателей деятельности в виду наличия обстоятельств, возникших после заключения соглашения, которые получатель гранта не мог предвидеть на момент заключения соглашения);</w:t>
      </w:r>
    </w:p>
    <w:p>
      <w:pPr>
        <w:pStyle w:val="0"/>
        <w:spacing w:before="200" w:line-rule="auto"/>
        <w:ind w:firstLine="540"/>
        <w:jc w:val="both"/>
      </w:pPr>
      <w:r>
        <w:rPr>
          <w:sz w:val="20"/>
        </w:rPr>
        <w:t xml:space="preserve">страхование имущества, приобретенного (построенного) с использованием средств гранта и подлежащее страхованию в соответствии с законодательством, в течение шести месяцев с даты приобретения (строительства) на срок реализации проекта создания и(или) развития хозяйства;</w:t>
      </w:r>
    </w:p>
    <w:p>
      <w:pPr>
        <w:pStyle w:val="0"/>
        <w:spacing w:before="200" w:line-rule="auto"/>
        <w:ind w:firstLine="540"/>
        <w:jc w:val="both"/>
      </w:pPr>
      <w:r>
        <w:rPr>
          <w:sz w:val="20"/>
        </w:rPr>
        <w:t xml:space="preserve">принятие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pPr>
        <w:pStyle w:val="0"/>
        <w:spacing w:before="200" w:line-rule="auto"/>
        <w:ind w:firstLine="540"/>
        <w:jc w:val="both"/>
      </w:pPr>
      <w:r>
        <w:rPr>
          <w:sz w:val="20"/>
        </w:rPr>
        <w:t xml:space="preserve">сохранение созданных новых постоянных рабочих мест в течение не менее пяти лет с даты получения гранта;</w:t>
      </w:r>
    </w:p>
    <w:p>
      <w:pPr>
        <w:pStyle w:val="0"/>
        <w:spacing w:before="200" w:line-rule="auto"/>
        <w:ind w:firstLine="540"/>
        <w:jc w:val="both"/>
      </w:pPr>
      <w:r>
        <w:rPr>
          <w:sz w:val="20"/>
        </w:rPr>
        <w:t xml:space="preserve">осуществление деятельность не менее пяти лет с даты получения гранта;</w:t>
      </w:r>
    </w:p>
    <w:p>
      <w:pPr>
        <w:pStyle w:val="0"/>
        <w:spacing w:before="200" w:line-rule="auto"/>
        <w:ind w:firstLine="540"/>
        <w:jc w:val="both"/>
      </w:pPr>
      <w:r>
        <w:rPr>
          <w:sz w:val="20"/>
        </w:rPr>
        <w:t xml:space="preserve">использование приобретенного с государственной поддержкой имущества исключительно в производственной деятельности получателя гранта в течение пяти лет с даты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pPr>
        <w:pStyle w:val="0"/>
        <w:spacing w:before="200" w:line-rule="auto"/>
        <w:ind w:firstLine="540"/>
        <w:jc w:val="both"/>
      </w:pPr>
      <w:r>
        <w:rPr>
          <w:sz w:val="20"/>
        </w:rPr>
        <w:t xml:space="preserve">Расходование средств гранта осуществляется только в пределах и по направлениям плана расходов на создание и(или) развитие хозяйства получателя гранта "Агростартап" (далее - план расходов получателя гранта "Агростартап").</w:t>
      </w:r>
    </w:p>
    <w:p>
      <w:pPr>
        <w:pStyle w:val="0"/>
        <w:spacing w:before="200" w:line-rule="auto"/>
        <w:ind w:firstLine="540"/>
        <w:jc w:val="both"/>
      </w:pPr>
      <w:r>
        <w:rPr>
          <w:sz w:val="20"/>
        </w:rPr>
        <w:t xml:space="preserve">Внесение изменений в план расходов получателя гранта "Агростартап" осуществляется на основании заявления получателя гранта по решению комитета только по направлениям расходования, указанным в проекте создания и(или) развития хозяйства и в соглашении, путем заключения дополнительного соглашения:</w:t>
      </w:r>
    </w:p>
    <w:p>
      <w:pPr>
        <w:pStyle w:val="0"/>
        <w:spacing w:before="200" w:line-rule="auto"/>
        <w:ind w:firstLine="540"/>
        <w:jc w:val="both"/>
      </w:pPr>
      <w:r>
        <w:rPr>
          <w:sz w:val="20"/>
        </w:rPr>
        <w:t xml:space="preserve">при возникновении обстоятельств непреодолимой силы;</w:t>
      </w:r>
    </w:p>
    <w:p>
      <w:pPr>
        <w:pStyle w:val="0"/>
        <w:spacing w:before="200" w:line-rule="auto"/>
        <w:ind w:firstLine="540"/>
        <w:jc w:val="both"/>
      </w:pPr>
      <w:r>
        <w:rPr>
          <w:sz w:val="20"/>
        </w:rPr>
        <w:t xml:space="preserve">в результате роста цен на товары, предусмотренные планом расходов;</w:t>
      </w:r>
    </w:p>
    <w:p>
      <w:pPr>
        <w:pStyle w:val="0"/>
        <w:spacing w:before="200" w:line-rule="auto"/>
        <w:ind w:firstLine="540"/>
        <w:jc w:val="both"/>
      </w:pPr>
      <w:r>
        <w:rPr>
          <w:sz w:val="20"/>
        </w:rPr>
        <w:t xml:space="preserve">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pPr>
        <w:pStyle w:val="0"/>
        <w:spacing w:before="200" w:line-rule="auto"/>
        <w:ind w:firstLine="540"/>
        <w:jc w:val="both"/>
      </w:pPr>
      <w:r>
        <w:rPr>
          <w:sz w:val="20"/>
        </w:rPr>
        <w:t xml:space="preserve">в случае образовавшейся экономии средств гранта.</w:t>
      </w:r>
    </w:p>
    <w:p>
      <w:pPr>
        <w:pStyle w:val="0"/>
        <w:spacing w:before="200" w:line-rule="auto"/>
        <w:ind w:firstLine="540"/>
        <w:jc w:val="both"/>
      </w:pPr>
      <w:r>
        <w:rPr>
          <w:sz w:val="20"/>
        </w:rPr>
        <w:t xml:space="preserve">Изменение направления деятельности, заявленного в проекте создания и(или) развития хозяйства и отобранного конкурсной комиссией для предоставления гранта, не допускается.</w:t>
      </w:r>
    </w:p>
    <w:p>
      <w:pPr>
        <w:pStyle w:val="0"/>
        <w:spacing w:before="200" w:line-rule="auto"/>
        <w:ind w:firstLine="540"/>
        <w:jc w:val="both"/>
      </w:pPr>
      <w:r>
        <w:rPr>
          <w:sz w:val="20"/>
        </w:rPr>
        <w:t xml:space="preserve">В случае наличия не использованного получателем гранта остатка гранта комитетом принимается решение о подтверждении потребности в использовании остатка гранта, предоставленного в отчетном финансовом году.</w:t>
      </w:r>
    </w:p>
    <w:p>
      <w:pPr>
        <w:pStyle w:val="0"/>
        <w:spacing w:before="200" w:line-rule="auto"/>
        <w:ind w:firstLine="540"/>
        <w:jc w:val="both"/>
      </w:pPr>
      <w:r>
        <w:rPr>
          <w:sz w:val="20"/>
        </w:rPr>
        <w:t xml:space="preserve">При принятии комитетом решения о наличии потребности в использовании остатков гранта получатель гранта направляет не использованные в отчетном финансовом году остатки средств на финансовое обеспечение затрат в пределах и по направлениям плана расходов получателя гранта "Агростартап", утвержденного комитетом.</w:t>
      </w:r>
    </w:p>
    <w:p>
      <w:pPr>
        <w:pStyle w:val="0"/>
        <w:spacing w:before="200" w:line-rule="auto"/>
        <w:ind w:firstLine="540"/>
        <w:jc w:val="both"/>
      </w:pPr>
      <w:r>
        <w:rPr>
          <w:sz w:val="20"/>
        </w:rPr>
        <w:t xml:space="preserve">В случае использования получателем гранта полученного гранта по направлениям,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spacing w:before="200" w:line-rule="auto"/>
        <w:ind w:firstLine="540"/>
        <w:jc w:val="both"/>
      </w:pPr>
      <w:r>
        <w:rPr>
          <w:sz w:val="20"/>
        </w:rPr>
        <w:t xml:space="preserve">Внесение изменений в проект создания и(или)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pPr>
        <w:pStyle w:val="0"/>
        <w:spacing w:before="200" w:line-rule="auto"/>
        <w:ind w:firstLine="540"/>
        <w:jc w:val="both"/>
      </w:pPr>
      <w:r>
        <w:rPr>
          <w:sz w:val="20"/>
        </w:rPr>
        <w:t xml:space="preserve">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bookmarkStart w:id="4840" w:name="P4840"/>
    <w:bookmarkEnd w:id="4840"/>
    <w:p>
      <w:pPr>
        <w:pStyle w:val="0"/>
        <w:spacing w:before="200" w:line-rule="auto"/>
        <w:ind w:firstLine="540"/>
        <w:jc w:val="both"/>
      </w:pPr>
      <w:r>
        <w:rPr>
          <w:sz w:val="20"/>
        </w:rPr>
        <w:t xml:space="preserve">2.3. Заявителями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по форме, утвержденной приказом комитета;</w:t>
      </w:r>
    </w:p>
    <w:p>
      <w:pPr>
        <w:pStyle w:val="0"/>
        <w:spacing w:before="200" w:line-rule="auto"/>
        <w:ind w:firstLine="540"/>
        <w:jc w:val="both"/>
      </w:pPr>
      <w:r>
        <w:rPr>
          <w:sz w:val="20"/>
        </w:rPr>
        <w:t xml:space="preserve">копия соглашения о создании фермерского хозяйства (для К(Ф)Х);</w:t>
      </w:r>
    </w:p>
    <w:p>
      <w:pPr>
        <w:pStyle w:val="0"/>
        <w:spacing w:before="200" w:line-rule="auto"/>
        <w:ind w:firstLine="540"/>
        <w:jc w:val="both"/>
      </w:pPr>
      <w:r>
        <w:rPr>
          <w:sz w:val="20"/>
        </w:rPr>
        <w:t xml:space="preserve">копия решения ИП о ведении К(Ф)Х в качестве главы К(Ф)Х (для ИП) (при наличии);</w:t>
      </w:r>
    </w:p>
    <w:p>
      <w:pPr>
        <w:pStyle w:val="0"/>
        <w:spacing w:before="200" w:line-rule="auto"/>
        <w:ind w:firstLine="540"/>
        <w:jc w:val="both"/>
      </w:pPr>
      <w:r>
        <w:rPr>
          <w:sz w:val="20"/>
        </w:rPr>
        <w:t xml:space="preserve">проект создания и(или) развития хозяйства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pPr>
        <w:pStyle w:val="0"/>
        <w:spacing w:before="200" w:line-rule="auto"/>
        <w:ind w:firstLine="540"/>
        <w:jc w:val="both"/>
      </w:pPr>
      <w:r>
        <w:rPr>
          <w:sz w:val="20"/>
        </w:rPr>
        <w:t xml:space="preserve">план расходов получателя гранта "Агростартап" по форме, утвержденной приказом комитета;</w:t>
      </w:r>
    </w:p>
    <w:p>
      <w:pPr>
        <w:pStyle w:val="0"/>
        <w:spacing w:before="200" w:line-rule="auto"/>
        <w:ind w:firstLine="540"/>
        <w:jc w:val="both"/>
      </w:pPr>
      <w:r>
        <w:rPr>
          <w:sz w:val="20"/>
        </w:rP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от стоимости направлений расходования гранта, указанных в проекте создания и(или) развития хозяйства;</w:t>
      </w:r>
    </w:p>
    <w:bookmarkStart w:id="4847" w:name="P4847"/>
    <w:bookmarkEnd w:id="4847"/>
    <w:p>
      <w:pPr>
        <w:pStyle w:val="0"/>
        <w:spacing w:before="200" w:line-rule="auto"/>
        <w:ind w:firstLine="540"/>
        <w:jc w:val="both"/>
      </w:pPr>
      <w:r>
        <w:rPr>
          <w:sz w:val="20"/>
        </w:rPr>
        <w:t xml:space="preserve">сведения о земельных участках сельскохозяйственного назначения по форме, утвержденной приказом комитета (при наличии);</w:t>
      </w:r>
    </w:p>
    <w:p>
      <w:pPr>
        <w:pStyle w:val="0"/>
        <w:spacing w:before="200" w:line-rule="auto"/>
        <w:ind w:firstLine="540"/>
        <w:jc w:val="both"/>
      </w:pPr>
      <w:r>
        <w:rPr>
          <w:sz w:val="20"/>
        </w:rPr>
        <w:t xml:space="preserve">копия членской книжки, подтверждающей членство в сельскохозяйственном потребительском кооперативе (при наличии);</w:t>
      </w:r>
    </w:p>
    <w:p>
      <w:pPr>
        <w:pStyle w:val="0"/>
        <w:spacing w:before="200" w:line-rule="auto"/>
        <w:ind w:firstLine="540"/>
        <w:jc w:val="both"/>
      </w:pPr>
      <w:r>
        <w:rPr>
          <w:sz w:val="20"/>
        </w:rPr>
        <w:t xml:space="preserve">согласие заявителя на обработку его персональных данных по форме, утвержденной приказом комитета (для ИП).</w:t>
      </w:r>
    </w:p>
    <w:p>
      <w:pPr>
        <w:pStyle w:val="0"/>
        <w:spacing w:before="200" w:line-rule="auto"/>
        <w:ind w:firstLine="540"/>
        <w:jc w:val="both"/>
      </w:pPr>
      <w:r>
        <w:rPr>
          <w:sz w:val="20"/>
        </w:rPr>
        <w:t xml:space="preserve">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pPr>
        <w:pStyle w:val="0"/>
        <w:spacing w:before="200" w:line-rule="auto"/>
        <w:ind w:firstLine="540"/>
        <w:jc w:val="both"/>
      </w:pPr>
      <w:r>
        <w:rPr>
          <w:sz w:val="20"/>
        </w:rPr>
        <w:t xml:space="preserve">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pPr>
        <w:pStyle w:val="0"/>
        <w:jc w:val="both"/>
      </w:pPr>
      <w:r>
        <w:rPr>
          <w:sz w:val="20"/>
        </w:rPr>
        <w:t xml:space="preserve">(в ред. </w:t>
      </w:r>
      <w:hyperlink w:history="0" r:id="rId112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pPr>
        <w:pStyle w:val="0"/>
        <w:jc w:val="both"/>
      </w:pPr>
      <w:r>
        <w:rPr>
          <w:sz w:val="20"/>
        </w:rPr>
        <w:t xml:space="preserve">(в ред. </w:t>
      </w:r>
      <w:hyperlink w:history="0" r:id="rId112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jc w:val="both"/>
      </w:pPr>
      <w:r>
        <w:rPr>
          <w:sz w:val="20"/>
        </w:rPr>
        <w:t xml:space="preserve">(в ред. Постановлений Правительства Ленинградской области от 05.09.2024 </w:t>
      </w:r>
      <w:hyperlink w:history="0" r:id="rId1125"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rPr>
        <w:t xml:space="preserve">, от 29.10.2024 </w:t>
      </w:r>
      <w:hyperlink w:history="0" r:id="rId112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pPr>
        <w:pStyle w:val="0"/>
        <w:spacing w:before="200" w:line-rule="auto"/>
        <w:ind w:firstLine="540"/>
        <w:jc w:val="both"/>
      </w:pPr>
      <w:r>
        <w:rPr>
          <w:sz w:val="20"/>
        </w:rPr>
        <w:t xml:space="preserve">2.4.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history="0" w:anchor="P4847" w:tooltip="сведения о земельных участках сельскохозяйственного назначения по форме, утвержденной приказом комитета (при наличии);">
        <w:r>
          <w:rPr>
            <w:sz w:val="20"/>
            <w:color w:val="0000ff"/>
          </w:rPr>
          <w:t xml:space="preserve">абзацу восьмому пункта 2.3</w:t>
        </w:r>
      </w:hyperlink>
      <w:r>
        <w:rPr>
          <w:sz w:val="20"/>
        </w:rP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pPr>
        <w:pStyle w:val="0"/>
        <w:spacing w:before="200" w:line-rule="auto"/>
        <w:ind w:firstLine="540"/>
        <w:jc w:val="both"/>
      </w:pPr>
      <w:r>
        <w:rPr>
          <w:sz w:val="20"/>
        </w:rPr>
        <w:t xml:space="preserve">2.5.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history="0" w:anchor="P4802" w:tooltip="2. По направлению, указанному в подпункте &quot;а&quot; пункта 1 настоящего приложения, грант предоставляется на финансовое обеспечение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нкурсную комиссию комитета, категориям получателей субсидий, указанным в подпункте &quot;б&quot; пункта 1.6 настоящего Порядка, основными видами деятельности которых являются производство и(или) переработка сельскохозя...">
        <w:r>
          <w:rPr>
            <w:sz w:val="20"/>
            <w:color w:val="0000ff"/>
          </w:rPr>
          <w:t xml:space="preserve">пунктах 2</w:t>
        </w:r>
      </w:hyperlink>
      <w:r>
        <w:rPr>
          <w:sz w:val="20"/>
        </w:rPr>
        <w:t xml:space="preserve"> и </w:t>
      </w:r>
      <w:hyperlink w:history="0" w:anchor="P4811" w:tooltip="2.2. Грант предоставляется при соблюдении требований, установленных пунктом 2.3 настоящего Порядка, а также следующих условий:">
        <w:r>
          <w:rPr>
            <w:sz w:val="20"/>
            <w:color w:val="0000ff"/>
          </w:rPr>
          <w:t xml:space="preserve">2.2</w:t>
        </w:r>
      </w:hyperlink>
      <w:r>
        <w:rPr>
          <w:sz w:val="20"/>
        </w:rPr>
        <w:t xml:space="preserve"> настоящего приложения, соответствия документов перечню, указанному в </w:t>
      </w:r>
      <w:hyperlink w:history="0" w:anchor="P4840" w:tooltip="2.3. Заявителями в дополнение к документам, указанным в пункте 2.4 настоящего Порядка, представляются следующие документы:">
        <w:r>
          <w:rPr>
            <w:sz w:val="20"/>
            <w:color w:val="0000ff"/>
          </w:rPr>
          <w:t xml:space="preserve">пункте 2.3</w:t>
        </w:r>
      </w:hyperlink>
      <w:r>
        <w:rPr>
          <w:sz w:val="20"/>
        </w:rPr>
        <w:t xml:space="preserve"> настоящего приложения, а также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пунктами 2.3</w:t>
        </w:r>
      </w:hyperlink>
      <w:r>
        <w:rPr>
          <w:sz w:val="20"/>
        </w:rPr>
        <w:t xml:space="preserve">,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и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3.2</w:t>
        </w:r>
      </w:hyperlink>
      <w:r>
        <w:rPr>
          <w:sz w:val="20"/>
        </w:rP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history="0" w:anchor="P4860" w:tooltip="2.6. В ходе конкурсного отбора конкурсная комиссия оценивает заявки в соответствии со следующими критериями (далее - критерии):">
        <w:r>
          <w:rPr>
            <w:sz w:val="20"/>
            <w:color w:val="0000ff"/>
          </w:rPr>
          <w:t xml:space="preserve">пункте 2.6</w:t>
        </w:r>
      </w:hyperlink>
      <w:r>
        <w:rPr>
          <w:sz w:val="20"/>
        </w:rPr>
        <w:t xml:space="preserve"> настоящего приложения.</w:t>
      </w:r>
    </w:p>
    <w:bookmarkStart w:id="4860" w:name="P4860"/>
    <w:bookmarkEnd w:id="4860"/>
    <w:p>
      <w:pPr>
        <w:pStyle w:val="0"/>
        <w:spacing w:before="200" w:line-rule="auto"/>
        <w:ind w:firstLine="540"/>
        <w:jc w:val="both"/>
      </w:pPr>
      <w:r>
        <w:rPr>
          <w:sz w:val="20"/>
        </w:rPr>
        <w:t xml:space="preserve">2.6. В ходе конкурсного отбора конкурсная комиссия оценивает заявки в соответствии со следующими критериями (далее - критерии):</w:t>
      </w:r>
    </w:p>
    <w:p>
      <w:pPr>
        <w:pStyle w:val="0"/>
        <w:spacing w:before="200" w:line-rule="auto"/>
        <w:ind w:firstLine="540"/>
        <w:jc w:val="both"/>
      </w:pPr>
      <w:r>
        <w:rPr>
          <w:sz w:val="20"/>
        </w:rPr>
        <w:t xml:space="preserve">1) доля собственного участия (собственные средства заявителя);</w:t>
      </w:r>
    </w:p>
    <w:p>
      <w:pPr>
        <w:pStyle w:val="0"/>
        <w:spacing w:before="200" w:line-rule="auto"/>
        <w:ind w:firstLine="540"/>
        <w:jc w:val="both"/>
      </w:pPr>
      <w:r>
        <w:rPr>
          <w:sz w:val="20"/>
        </w:rPr>
        <w:t xml:space="preserve">2) прирост объема производимой сельскохозяйственной продукции в течение срока реализации проекта (в натуральном выражении);</w:t>
      </w:r>
    </w:p>
    <w:p>
      <w:pPr>
        <w:pStyle w:val="0"/>
        <w:spacing w:before="200" w:line-rule="auto"/>
        <w:ind w:firstLine="540"/>
        <w:jc w:val="both"/>
      </w:pPr>
      <w:r>
        <w:rPr>
          <w:sz w:val="20"/>
        </w:rPr>
        <w:t xml:space="preserve">3) 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pPr>
        <w:pStyle w:val="0"/>
        <w:spacing w:before="200" w:line-rule="auto"/>
        <w:ind w:firstLine="540"/>
        <w:jc w:val="both"/>
      </w:pPr>
      <w:r>
        <w:rPr>
          <w:sz w:val="20"/>
        </w:rPr>
        <w:t xml:space="preserve">4) наличие необходимого для осуществления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pPr>
        <w:pStyle w:val="0"/>
        <w:spacing w:before="200" w:line-rule="auto"/>
        <w:ind w:firstLine="540"/>
        <w:jc w:val="both"/>
      </w:pPr>
      <w:r>
        <w:rPr>
          <w:sz w:val="20"/>
        </w:rPr>
        <w:t xml:space="preserve">5) направление ведения сельскохозяйственной деятельности;</w:t>
      </w:r>
    </w:p>
    <w:p>
      <w:pPr>
        <w:pStyle w:val="0"/>
        <w:spacing w:before="200" w:line-rule="auto"/>
        <w:ind w:firstLine="540"/>
        <w:jc w:val="both"/>
      </w:pPr>
      <w:r>
        <w:rPr>
          <w:sz w:val="20"/>
        </w:rPr>
        <w:t xml:space="preserve">6) членство в СПоК;</w:t>
      </w:r>
    </w:p>
    <w:p>
      <w:pPr>
        <w:pStyle w:val="0"/>
        <w:spacing w:before="200" w:line-rule="auto"/>
        <w:ind w:firstLine="540"/>
        <w:jc w:val="both"/>
      </w:pPr>
      <w:r>
        <w:rPr>
          <w:sz w:val="20"/>
        </w:rPr>
        <w:t xml:space="preserve">7) основные финансово-экономические показатели эффективности проекта, в том числе период его окупаемости;</w:t>
      </w:r>
    </w:p>
    <w:p>
      <w:pPr>
        <w:pStyle w:val="0"/>
        <w:spacing w:before="200" w:line-rule="auto"/>
        <w:ind w:firstLine="540"/>
        <w:jc w:val="both"/>
      </w:pPr>
      <w:r>
        <w:rPr>
          <w:sz w:val="20"/>
        </w:rPr>
        <w:t xml:space="preserve">8) качество ответов на вопросы по представленному на конкурсный отбор проекту создания и(или) развития хозяйства;</w:t>
      </w:r>
    </w:p>
    <w:p>
      <w:pPr>
        <w:pStyle w:val="0"/>
        <w:jc w:val="both"/>
      </w:pPr>
      <w:r>
        <w:rPr>
          <w:sz w:val="20"/>
        </w:rPr>
        <w:t xml:space="preserve">(пп. 8 в ред. </w:t>
      </w:r>
      <w:hyperlink w:history="0" r:id="rId112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9) презентация проекта.</w:t>
      </w:r>
    </w:p>
    <w:p>
      <w:pPr>
        <w:pStyle w:val="0"/>
        <w:jc w:val="both"/>
      </w:pPr>
      <w:r>
        <w:rPr>
          <w:sz w:val="20"/>
        </w:rPr>
        <w:t xml:space="preserve">(пп. 9 в ред. </w:t>
      </w:r>
      <w:hyperlink w:history="0" r:id="rId112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Балльная оценка критериев утверждается приказом комитета.</w:t>
      </w:r>
    </w:p>
    <w:p>
      <w:pPr>
        <w:pStyle w:val="0"/>
        <w:jc w:val="both"/>
      </w:pPr>
      <w:r>
        <w:rPr>
          <w:sz w:val="20"/>
        </w:rPr>
        <w:t xml:space="preserve">(абзац введен </w:t>
      </w:r>
      <w:hyperlink w:history="0" r:id="rId112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2.7. В течение 45 рабочих дней с даты опубликования в системе "Электронный бюджет" списка победителей конкурсного отбора, а также информации о размерах предоставляемых им грантов получатель гранта (победитель конкурсного отбора) заключает с комитетом соглашение о предоставлении гранта по форме, утвержденной приказом Министерства финансов Российской Федерации,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w:t>
      </w:r>
    </w:p>
    <w:p>
      <w:pPr>
        <w:pStyle w:val="0"/>
        <w:spacing w:before="200" w:line-rule="auto"/>
        <w:ind w:firstLine="540"/>
        <w:jc w:val="both"/>
      </w:pPr>
      <w:r>
        <w:rPr>
          <w:sz w:val="20"/>
        </w:rPr>
        <w:t xml:space="preserve">В случае если направления расходования гранта в представленном в комитет плане расходов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 даты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pPr>
        <w:pStyle w:val="0"/>
        <w:spacing w:before="200" w:line-rule="auto"/>
        <w:ind w:firstLine="540"/>
        <w:jc w:val="both"/>
      </w:pPr>
      <w:r>
        <w:rPr>
          <w:sz w:val="20"/>
        </w:rPr>
        <w:t xml:space="preserve">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pPr>
        <w:pStyle w:val="0"/>
        <w:spacing w:before="200" w:line-rule="auto"/>
        <w:ind w:firstLine="540"/>
        <w:jc w:val="both"/>
      </w:pPr>
      <w:r>
        <w:rPr>
          <w:sz w:val="20"/>
        </w:rPr>
        <w:t xml:space="preserve">2.8. Получатели гранта представляют в органы местного самоуправления </w:t>
      </w:r>
      <w:hyperlink w:history="0" r:id="rId1130"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отчет</w:t>
        </w:r>
      </w:hyperlink>
      <w:r>
        <w:rPr>
          <w:sz w:val="20"/>
        </w:rPr>
        <w:t xml:space="preserve"> о финансово-экономическом состоянии получателей средств в сроки и по форме, утвержденной приказом Минсельхоза России от 14 сентября 2023 года N 730,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pPr>
        <w:pStyle w:val="0"/>
        <w:spacing w:before="200" w:line-rule="auto"/>
        <w:ind w:firstLine="540"/>
        <w:jc w:val="both"/>
      </w:pPr>
      <w:r>
        <w:rPr>
          <w:sz w:val="20"/>
        </w:rPr>
        <w:t xml:space="preserve">В соответствии с </w:t>
      </w:r>
      <w:hyperlink w:history="0" r:id="rId1131" w:tooltip="Областной закон Ленинградской области от 18.11.2009 N 91-оз (ред. от 02.11.2024) &quot;О наделении органов местного самоуправления Ленинградской области отдельными государственными полномочиями Ленинградской области по поддержке сельскохозяйственного производства&quot; (принят ЗС ЛО 03.11.2009) {КонсультантПлюс}">
        <w:r>
          <w:rPr>
            <w:sz w:val="20"/>
            <w:color w:val="0000ff"/>
          </w:rPr>
          <w:t xml:space="preserve">пунктом 16 части 2 статьи 4</w:t>
        </w:r>
      </w:hyperlink>
      <w:r>
        <w:rPr>
          <w:sz w:val="20"/>
        </w:rP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органы местного самоуправления представляют в комитет сводный по району </w:t>
      </w:r>
      <w:hyperlink w:history="0" r:id="rId1132"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 {КонсультантПлюс}">
        <w:r>
          <w:rPr>
            <w:sz w:val="20"/>
            <w:color w:val="0000ff"/>
          </w:rPr>
          <w:t xml:space="preserve">отчет</w:t>
        </w:r>
      </w:hyperlink>
      <w:r>
        <w:rPr>
          <w:sz w:val="20"/>
        </w:rPr>
        <w:t xml:space="preserve"> о финансово-экономическом состоянии получателей средств в сроки и по форме, утвержденной приказом Минсельхоза России от 14 сентября 2023 года N 730.</w:t>
      </w:r>
    </w:p>
    <w:p>
      <w:pPr>
        <w:pStyle w:val="0"/>
        <w:spacing w:before="200" w:line-rule="auto"/>
        <w:ind w:firstLine="540"/>
        <w:jc w:val="both"/>
      </w:pPr>
      <w:r>
        <w:rPr>
          <w:sz w:val="20"/>
        </w:rPr>
        <w:t xml:space="preserve">Отчет о финансово-экономическом состоянии получателей средств представляется в комитет в течение пяти лет с даты получения гранта.</w:t>
      </w:r>
    </w:p>
    <w:p>
      <w:pPr>
        <w:pStyle w:val="0"/>
        <w:spacing w:before="200" w:line-rule="auto"/>
        <w:ind w:firstLine="540"/>
        <w:jc w:val="both"/>
      </w:pPr>
      <w:r>
        <w:rPr>
          <w:sz w:val="20"/>
        </w:rPr>
        <w:t xml:space="preserve">2.9. Утратил силу. - </w:t>
      </w:r>
      <w:hyperlink w:history="0" r:id="rId113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3. По направлению, указанному в </w:t>
      </w:r>
      <w:hyperlink w:history="0" w:anchor="P4787" w:tooltip="б) субсидии сельскохозяйственным потребительским кооперативам;">
        <w:r>
          <w:rPr>
            <w:sz w:val="20"/>
            <w:color w:val="0000ff"/>
          </w:rPr>
          <w:t xml:space="preserve">подпункте "б" пункта 1</w:t>
        </w:r>
      </w:hyperlink>
      <w:r>
        <w:rPr>
          <w:sz w:val="20"/>
        </w:rPr>
        <w:t xml:space="preserve"> настоящего приложения, субсидии сельскохозяйственным потребительским кооперативам предоставляются категориям получателей субсидий, указанным в </w:t>
      </w:r>
      <w:hyperlink w:history="0" w:anchor="P137" w:tooltip="ж) сельскохозяйственные потребительские кооперативы.">
        <w:r>
          <w:rPr>
            <w:sz w:val="20"/>
            <w:color w:val="0000ff"/>
          </w:rPr>
          <w:t xml:space="preserve">подпункте "ж" пункта 1.6</w:t>
        </w:r>
      </w:hyperlink>
      <w:r>
        <w:rPr>
          <w:sz w:val="20"/>
        </w:rPr>
        <w:t xml:space="preserve"> настоящего Порядка (за 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w:history="0" r:id="rId113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Федеральный закон от 24 июля 2007 года N 209-ФЗ), зарегистрированным на сельской территории или на территории сельской агломерации Ленинградской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пяти граждан Российской Федерации и(или)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w:history="0" r:id="rId113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получателю гранта, который является членом этого сельскохозяйственного потребительского кооператива. Перечень сельских агломераций, а также сельских населенных пунктов и рабочих поселков, входящих в состав сельских территорий, устанавливается </w:t>
      </w:r>
      <w:hyperlink w:history="0" r:id="rId1136" w:tooltip="Постановление Правительства Ленинградской области от 28.02.2023 N 124 (ред. от 20.09.2024) &quo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 февраля 2023 года N 124.</w:t>
      </w:r>
    </w:p>
    <w:p>
      <w:pPr>
        <w:pStyle w:val="0"/>
        <w:jc w:val="both"/>
      </w:pPr>
      <w:r>
        <w:rPr>
          <w:sz w:val="20"/>
        </w:rPr>
        <w:t xml:space="preserve">(в ред. </w:t>
      </w:r>
      <w:hyperlink w:history="0" r:id="rId1137"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Субсидии предоставляются также потребительским обществам, созданным в соответствии с </w:t>
      </w:r>
      <w:hyperlink w:history="0" r:id="rId1138"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0"/>
            <w:color w:val="0000ff"/>
          </w:rPr>
          <w:t xml:space="preserve">Законом</w:t>
        </w:r>
      </w:hyperlink>
      <w:r>
        <w:rPr>
          <w:sz w:val="20"/>
        </w:rP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w:t>
      </w:r>
      <w:hyperlink w:history="0" r:id="rId113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bookmarkStart w:id="4886" w:name="P4886"/>
    <w:bookmarkEnd w:id="4886"/>
    <w:p>
      <w:pPr>
        <w:pStyle w:val="0"/>
        <w:spacing w:before="200" w:line-rule="auto"/>
        <w:ind w:firstLine="540"/>
        <w:jc w:val="both"/>
      </w:pPr>
      <w:r>
        <w:rPr>
          <w:sz w:val="20"/>
        </w:rPr>
        <w:t xml:space="preserve">3.1. Субсидии предоставляются на возмещение части понесенных в текущем финансовом году затрат:</w:t>
      </w:r>
    </w:p>
    <w:bookmarkStart w:id="4887" w:name="P4887"/>
    <w:bookmarkEnd w:id="4887"/>
    <w:p>
      <w:pPr>
        <w:pStyle w:val="0"/>
        <w:spacing w:before="200" w:line-rule="auto"/>
        <w:ind w:firstLine="540"/>
        <w:jc w:val="both"/>
      </w:pPr>
      <w:r>
        <w:rPr>
          <w:sz w:val="20"/>
        </w:rP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bookmarkStart w:id="4888" w:name="P4888"/>
    <w:bookmarkEnd w:id="4888"/>
    <w:p>
      <w:pPr>
        <w:pStyle w:val="0"/>
        <w:spacing w:before="200" w:line-rule="auto"/>
        <w:ind w:firstLine="540"/>
        <w:jc w:val="both"/>
      </w:pPr>
      <w:r>
        <w:rPr>
          <w:sz w:val="20"/>
        </w:rPr>
        <w:t xml:space="preserve">б)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получателем гранта.</w:t>
      </w:r>
    </w:p>
    <w:p>
      <w:pPr>
        <w:pStyle w:val="0"/>
        <w:spacing w:before="200" w:line-rule="auto"/>
        <w:ind w:firstLine="540"/>
        <w:jc w:val="both"/>
      </w:pPr>
      <w:r>
        <w:rPr>
          <w:sz w:val="20"/>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history="0" w:anchor="P4888" w:tooltip="б)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
        <w:r>
          <w:rPr>
            <w:sz w:val="20"/>
            <w:color w:val="0000ff"/>
          </w:rPr>
          <w:t xml:space="preserve">абзаце первом</w:t>
        </w:r>
      </w:hyperlink>
      <w:r>
        <w:rPr>
          <w:sz w:val="20"/>
        </w:rPr>
        <w:t xml:space="preserve"> настоящего подпункта техники, транспорта, оборудования и объектов;</w:t>
      </w:r>
    </w:p>
    <w:bookmarkStart w:id="4890" w:name="P4890"/>
    <w:bookmarkEnd w:id="4890"/>
    <w:p>
      <w:pPr>
        <w:pStyle w:val="0"/>
        <w:spacing w:before="200" w:line-rule="auto"/>
        <w:ind w:firstLine="540"/>
        <w:jc w:val="both"/>
      </w:pPr>
      <w:r>
        <w:rPr>
          <w:sz w:val="20"/>
        </w:rPr>
        <w:t xml:space="preserve">в)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pPr>
        <w:pStyle w:val="0"/>
        <w:spacing w:before="200" w:line-rule="auto"/>
        <w:ind w:firstLine="540"/>
        <w:jc w:val="both"/>
      </w:pPr>
      <w:r>
        <w:rPr>
          <w:sz w:val="20"/>
        </w:rPr>
        <w:t xml:space="preserve">10 процентов затрат, - если выручка от реализации продукции и(или) дикорастущих пищевых ресурсов, закупленной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pPr>
        <w:pStyle w:val="0"/>
        <w:spacing w:before="200" w:line-rule="auto"/>
        <w:ind w:firstLine="540"/>
        <w:jc w:val="both"/>
      </w:pPr>
      <w:r>
        <w:rPr>
          <w:sz w:val="20"/>
        </w:rPr>
        <w:t xml:space="preserve">12 процентов затрат, - если выручка от реализации продукции и(или) дикорастущих пищевых ресурсов, закупленной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pPr>
        <w:pStyle w:val="0"/>
        <w:spacing w:before="200" w:line-rule="auto"/>
        <w:ind w:firstLine="540"/>
        <w:jc w:val="both"/>
      </w:pPr>
      <w:r>
        <w:rPr>
          <w:sz w:val="20"/>
        </w:rPr>
        <w:t xml:space="preserve">15 процентов затрат, но не более 20 млн рублей из расчета на один сельскохозяйственный потребительский кооператив - если выручка от реализации продукции и(или) дикорастущих пищевых ресурсов, закупленной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pPr>
        <w:pStyle w:val="0"/>
        <w:spacing w:before="200" w:line-rule="auto"/>
        <w:ind w:firstLine="540"/>
        <w:jc w:val="both"/>
      </w:pPr>
      <w:r>
        <w:rPr>
          <w:sz w:val="20"/>
        </w:rPr>
        <w:t xml:space="preserve">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субсидий,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граждан, ведущих личные подсобные хозяйства, не являющихся членами этого сельскохозяйственного потребительского кооператива;</w:t>
      </w:r>
    </w:p>
    <w:bookmarkStart w:id="4895" w:name="P4895"/>
    <w:bookmarkEnd w:id="4895"/>
    <w:p>
      <w:pPr>
        <w:pStyle w:val="0"/>
        <w:spacing w:before="200" w:line-rule="auto"/>
        <w:ind w:firstLine="540"/>
        <w:jc w:val="both"/>
      </w:pPr>
      <w:r>
        <w:rPr>
          <w:sz w:val="20"/>
        </w:rPr>
        <w:t xml:space="preserve">г)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w:t>
      </w:r>
    </w:p>
    <w:p>
      <w:pPr>
        <w:pStyle w:val="0"/>
        <w:spacing w:before="200" w:line-rule="auto"/>
        <w:ind w:firstLine="540"/>
        <w:jc w:val="both"/>
      </w:pPr>
      <w:r>
        <w:rPr>
          <w:sz w:val="20"/>
        </w:rPr>
        <w:t xml:space="preserve">Для целей, предусмотренных </w:t>
      </w:r>
      <w:hyperlink w:history="0" w:anchor="P4890" w:tooltip="в)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
        <w:r>
          <w:rPr>
            <w:sz w:val="20"/>
            <w:color w:val="0000ff"/>
          </w:rPr>
          <w:t xml:space="preserve">подпунктом "в"</w:t>
        </w:r>
      </w:hyperlink>
      <w:r>
        <w:rPr>
          <w:sz w:val="20"/>
        </w:rPr>
        <w:t xml:space="preserve"> настоящего пункта, к сельскохозяйственной продукции относится продукция, указанная в </w:t>
      </w:r>
      <w:hyperlink w:history="0" r:id="rId1140" w:tooltip="Распоряжение Правительства РФ от 25.01.2017 N 79-р (ред. от 10.10.2023)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gt; {КонсультантПлюс}">
        <w:r>
          <w:rPr>
            <w:sz w:val="20"/>
            <w:color w:val="0000ff"/>
          </w:rPr>
          <w:t xml:space="preserve">перечне</w:t>
        </w:r>
      </w:hyperlink>
      <w:r>
        <w:rPr>
          <w:sz w:val="20"/>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 Правительства Российской Федерации от 25 января 2017 года N 79-р.</w:t>
      </w:r>
    </w:p>
    <w:p>
      <w:pPr>
        <w:pStyle w:val="0"/>
        <w:spacing w:before="200" w:line-rule="auto"/>
        <w:ind w:firstLine="540"/>
        <w:jc w:val="both"/>
      </w:pPr>
      <w:r>
        <w:rPr>
          <w:sz w:val="20"/>
        </w:rPr>
        <w:t xml:space="preserve">Получение субсидий сельскохозяйственными потребительскими кооперативами последующих уровней в соответствии с </w:t>
      </w:r>
      <w:hyperlink w:history="0" w:anchor="P4887"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
        <w:r>
          <w:rPr>
            <w:sz w:val="20"/>
            <w:color w:val="0000ff"/>
          </w:rPr>
          <w:t xml:space="preserve">подпунктом "а"</w:t>
        </w:r>
      </w:hyperlink>
      <w:r>
        <w:rPr>
          <w:sz w:val="20"/>
        </w:rPr>
        <w:t xml:space="preserve"> настоящего пункта не допускается. Получение субсидий сельскохозяйственными потребительскими кооперативами последующих уровней в соответствии с </w:t>
      </w:r>
      <w:hyperlink w:history="0" w:anchor="P4890" w:tooltip="в)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
        <w:r>
          <w:rPr>
            <w:sz w:val="20"/>
            <w:color w:val="0000ff"/>
          </w:rPr>
          <w:t xml:space="preserve">подпунктом "в"</w:t>
        </w:r>
      </w:hyperlink>
      <w:r>
        <w:rPr>
          <w:sz w:val="20"/>
        </w:rP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субсидий в соответствии с </w:t>
      </w:r>
      <w:hyperlink w:history="0" w:anchor="P4890" w:tooltip="в)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
        <w:r>
          <w:rPr>
            <w:sz w:val="20"/>
            <w:color w:val="0000ff"/>
          </w:rPr>
          <w:t xml:space="preserve">подпунктом "в"</w:t>
        </w:r>
      </w:hyperlink>
      <w:r>
        <w:rPr>
          <w:sz w:val="20"/>
        </w:rPr>
        <w:t xml:space="preserve"> настоящего пункта.</w:t>
      </w:r>
    </w:p>
    <w:p>
      <w:pPr>
        <w:pStyle w:val="0"/>
        <w:spacing w:before="200" w:line-rule="auto"/>
        <w:ind w:firstLine="540"/>
        <w:jc w:val="both"/>
      </w:pPr>
      <w:r>
        <w:rPr>
          <w:sz w:val="20"/>
        </w:rPr>
        <w:t xml:space="preserve">3.2. Субсидии предоставляются с учетом следующих условий:</w:t>
      </w:r>
    </w:p>
    <w:p>
      <w:pPr>
        <w:pStyle w:val="0"/>
        <w:spacing w:before="200" w:line-rule="auto"/>
        <w:ind w:firstLine="540"/>
        <w:jc w:val="both"/>
      </w:pPr>
      <w:r>
        <w:rPr>
          <w:sz w:val="20"/>
        </w:rPr>
        <w:t xml:space="preserve">а) в соответствии с </w:t>
      </w:r>
      <w:hyperlink w:history="0" w:anchor="P4890" w:tooltip="в)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
        <w:r>
          <w:rPr>
            <w:sz w:val="20"/>
            <w:color w:val="0000ff"/>
          </w:rPr>
          <w:t xml:space="preserve">подпунктом "в" пункта 3.1</w:t>
        </w:r>
      </w:hyperlink>
      <w:r>
        <w:rPr>
          <w:sz w:val="20"/>
        </w:rPr>
        <w:t xml:space="preserve"> настоящего приложения объем продукции и(или) дикорастущих пищевых ресурсов, закупленных у одного члена сельскохозяйственного потребительского кооператива и(или)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pPr>
        <w:pStyle w:val="0"/>
        <w:spacing w:before="200" w:line-rule="auto"/>
        <w:ind w:firstLine="540"/>
        <w:jc w:val="both"/>
      </w:pPr>
      <w:r>
        <w:rPr>
          <w:sz w:val="20"/>
        </w:rPr>
        <w:t xml:space="preserve">б) приобретение имущества, транспорта, оборудования, техники и объектов, указанных в </w:t>
      </w:r>
      <w:hyperlink w:history="0" w:anchor="P4887"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
        <w:r>
          <w:rPr>
            <w:sz w:val="20"/>
            <w:color w:val="0000ff"/>
          </w:rPr>
          <w:t xml:space="preserve">подпунктах "а"</w:t>
        </w:r>
      </w:hyperlink>
      <w:r>
        <w:rPr>
          <w:sz w:val="20"/>
        </w:rPr>
        <w:t xml:space="preserve"> и </w:t>
      </w:r>
      <w:hyperlink w:history="0" w:anchor="P4888" w:tooltip="б)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
        <w:r>
          <w:rPr>
            <w:sz w:val="20"/>
            <w:color w:val="0000ff"/>
          </w:rPr>
          <w:t xml:space="preserve">"б" пункта 3.1</w:t>
        </w:r>
      </w:hyperlink>
      <w:r>
        <w:rPr>
          <w:sz w:val="20"/>
        </w:rP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pPr>
        <w:pStyle w:val="0"/>
        <w:spacing w:before="200" w:line-rule="auto"/>
        <w:ind w:firstLine="540"/>
        <w:jc w:val="both"/>
      </w:pPr>
      <w:r>
        <w:rPr>
          <w:sz w:val="20"/>
        </w:rPr>
        <w:t xml:space="preserve">в) возмещение затрат сельскохозяйственных потребительских кооперативов, предусмотренных </w:t>
      </w:r>
      <w:hyperlink w:history="0" w:anchor="P4886" w:tooltip="3.1. Субсидии предоставляются на возмещение части понесенных в текущем финансовом году затрат:">
        <w:r>
          <w:rPr>
            <w:sz w:val="20"/>
            <w:color w:val="0000ff"/>
          </w:rPr>
          <w:t xml:space="preserve">пунктом 3.1</w:t>
        </w:r>
      </w:hyperlink>
      <w:r>
        <w:rPr>
          <w:sz w:val="20"/>
        </w:rPr>
        <w:t xml:space="preserve"> настоящего приложения, за счет иных направлений государственной поддержки не допускается;</w:t>
      </w:r>
    </w:p>
    <w:p>
      <w:pPr>
        <w:pStyle w:val="0"/>
        <w:spacing w:before="200" w:line-rule="auto"/>
        <w:ind w:firstLine="540"/>
        <w:jc w:val="both"/>
      </w:pPr>
      <w:r>
        <w:rPr>
          <w:sz w:val="20"/>
        </w:rPr>
        <w:t xml:space="preserve">г) возмещение затрат, предусмотренных </w:t>
      </w:r>
      <w:hyperlink w:history="0" w:anchor="P4895" w:tooltip="г)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
        <w:r>
          <w:rPr>
            <w:sz w:val="20"/>
            <w:color w:val="0000ff"/>
          </w:rPr>
          <w:t xml:space="preserve">подпунктом "г" пункта 3.1</w:t>
        </w:r>
      </w:hyperlink>
      <w:r>
        <w:rPr>
          <w:sz w:val="20"/>
        </w:rPr>
        <w:t xml:space="preserve"> настоящего приложения, осуществляется за фактически внесенные платежи в течение срока действия договора финансовой аренды (договора лизинга).</w:t>
      </w:r>
    </w:p>
    <w:p>
      <w:pPr>
        <w:pStyle w:val="0"/>
        <w:spacing w:before="200" w:line-rule="auto"/>
        <w:ind w:firstLine="540"/>
        <w:jc w:val="both"/>
      </w:pPr>
      <w:r>
        <w:rPr>
          <w:sz w:val="20"/>
        </w:rPr>
        <w:t xml:space="preserve">3.3.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114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1) по направлению, указанному в </w:t>
      </w:r>
      <w:hyperlink w:history="0" w:anchor="P4887"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
        <w:r>
          <w:rPr>
            <w:sz w:val="20"/>
            <w:color w:val="0000ff"/>
          </w:rPr>
          <w:t xml:space="preserve">подпункте "а" пункта 3.1</w:t>
        </w:r>
      </w:hyperlink>
      <w:r>
        <w:rPr>
          <w:sz w:val="20"/>
        </w:rPr>
        <w:t xml:space="preserve"> настоящего приложения:</w:t>
      </w:r>
    </w:p>
    <w:p>
      <w:pPr>
        <w:pStyle w:val="0"/>
        <w:spacing w:before="200" w:line-rule="auto"/>
        <w:ind w:firstLine="540"/>
        <w:jc w:val="both"/>
      </w:pPr>
      <w:r>
        <w:rPr>
          <w:sz w:val="20"/>
        </w:rPr>
        <w:t xml:space="preserve">копия договора купли-продажи;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выписка из решения общего собрания членов кооператива (в отношении приобретенного имущества);</w:t>
      </w:r>
    </w:p>
    <w:p>
      <w:pPr>
        <w:pStyle w:val="0"/>
        <w:spacing w:before="200" w:line-rule="auto"/>
        <w:ind w:firstLine="540"/>
        <w:jc w:val="both"/>
      </w:pPr>
      <w:r>
        <w:rPr>
          <w:sz w:val="20"/>
        </w:rPr>
        <w:t xml:space="preserve">копия договора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копии акта приема-передачи);</w:t>
      </w:r>
    </w:p>
    <w:p>
      <w:pPr>
        <w:pStyle w:val="0"/>
        <w:spacing w:before="200" w:line-rule="auto"/>
        <w:ind w:firstLine="540"/>
        <w:jc w:val="both"/>
      </w:pPr>
      <w:r>
        <w:rPr>
          <w:sz w:val="20"/>
        </w:rPr>
        <w:t xml:space="preserve">копия платежного поручения (в случае реализации приобретенного имущества);</w:t>
      </w:r>
    </w:p>
    <w:p>
      <w:pPr>
        <w:pStyle w:val="0"/>
        <w:spacing w:before="200" w:line-rule="auto"/>
        <w:ind w:firstLine="540"/>
        <w:jc w:val="both"/>
      </w:pPr>
      <w:r>
        <w:rPr>
          <w:sz w:val="20"/>
        </w:rPr>
        <w:t xml:space="preserve">2) по направлению, указанному в </w:t>
      </w:r>
      <w:hyperlink w:history="0" w:anchor="P4888" w:tooltip="б)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
        <w:r>
          <w:rPr>
            <w:sz w:val="20"/>
            <w:color w:val="0000ff"/>
          </w:rPr>
          <w:t xml:space="preserve">подпункте "б" пункта 3.1</w:t>
        </w:r>
      </w:hyperlink>
      <w:r>
        <w:rPr>
          <w:sz w:val="20"/>
        </w:rPr>
        <w:t xml:space="preserve"> настоящего приложения:</w:t>
      </w:r>
    </w:p>
    <w:p>
      <w:pPr>
        <w:pStyle w:val="0"/>
        <w:spacing w:before="200" w:line-rule="auto"/>
        <w:ind w:firstLine="540"/>
        <w:jc w:val="both"/>
      </w:pPr>
      <w:r>
        <w:rPr>
          <w:sz w:val="20"/>
        </w:rPr>
        <w:t xml:space="preserve">копия договора купли-продажи;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паспорта самоходных машин и других видов техники (для самоходной техники);</w:t>
      </w:r>
    </w:p>
    <w:p>
      <w:pPr>
        <w:pStyle w:val="0"/>
        <w:spacing w:before="200" w:line-rule="auto"/>
        <w:ind w:firstLine="540"/>
        <w:jc w:val="both"/>
      </w:pPr>
      <w:r>
        <w:rPr>
          <w:sz w:val="20"/>
        </w:rPr>
        <w:t xml:space="preserve">копия документа, подтверждающего дату изготовления техники и(или) оборудования (для несамоходной техники и(или) оборудования) (при наличии);</w:t>
      </w:r>
    </w:p>
    <w:p>
      <w:pPr>
        <w:pStyle w:val="0"/>
        <w:spacing w:before="200" w:line-rule="auto"/>
        <w:ind w:firstLine="540"/>
        <w:jc w:val="both"/>
      </w:pPr>
      <w:r>
        <w:rPr>
          <w:sz w:val="20"/>
        </w:rPr>
        <w:t xml:space="preserve">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pPr>
        <w:pStyle w:val="0"/>
        <w:spacing w:before="200" w:line-rule="auto"/>
        <w:ind w:firstLine="540"/>
        <w:jc w:val="both"/>
      </w:pPr>
      <w:r>
        <w:rPr>
          <w:sz w:val="20"/>
        </w:rPr>
        <w:t xml:space="preserve">выписка из решения общего собрания членов кооператива (в отношении приобретенного имущества);</w:t>
      </w:r>
    </w:p>
    <w:p>
      <w:pPr>
        <w:pStyle w:val="0"/>
        <w:spacing w:before="200" w:line-rule="auto"/>
        <w:ind w:firstLine="540"/>
        <w:jc w:val="both"/>
      </w:pPr>
      <w:r>
        <w:rPr>
          <w:sz w:val="20"/>
        </w:rPr>
        <w:t xml:space="preserve">3) по направлению, указанному в </w:t>
      </w:r>
      <w:hyperlink w:history="0" w:anchor="P4890" w:tooltip="в)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
        <w:r>
          <w:rPr>
            <w:sz w:val="20"/>
            <w:color w:val="0000ff"/>
          </w:rPr>
          <w:t xml:space="preserve">подпункте "в" пункта 3.1</w:t>
        </w:r>
      </w:hyperlink>
      <w:r>
        <w:rPr>
          <w:sz w:val="20"/>
        </w:rPr>
        <w:t xml:space="preserve"> настоящего приложения:</w:t>
      </w:r>
    </w:p>
    <w:p>
      <w:pPr>
        <w:pStyle w:val="0"/>
        <w:spacing w:before="200" w:line-rule="auto"/>
        <w:ind w:firstLine="540"/>
        <w:jc w:val="both"/>
      </w:pPr>
      <w:r>
        <w:rPr>
          <w:sz w:val="20"/>
        </w:rPr>
        <w:t xml:space="preserve">список членов сельскохозяйственного потребительского кооператива;</w:t>
      </w:r>
    </w:p>
    <w:p>
      <w:pPr>
        <w:pStyle w:val="0"/>
        <w:spacing w:before="200" w:line-rule="auto"/>
        <w:ind w:firstLine="540"/>
        <w:jc w:val="both"/>
      </w:pPr>
      <w:r>
        <w:rPr>
          <w:sz w:val="20"/>
        </w:rPr>
        <w:t xml:space="preserve">а) в отношении сельскохозяйственной продукции, закупленной у членов сельскохозяйственного потребительского кооператива:</w:t>
      </w:r>
    </w:p>
    <w:p>
      <w:pPr>
        <w:pStyle w:val="0"/>
        <w:spacing w:before="200" w:line-rule="auto"/>
        <w:ind w:firstLine="540"/>
        <w:jc w:val="both"/>
      </w:pPr>
      <w:r>
        <w:rPr>
          <w:sz w:val="20"/>
        </w:rPr>
        <w:t xml:space="preserve">сведения о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копий подтверждающих документов (договора купли-продажи, универсального передаточного документа или товарной накладной и счета-фактуры (при наличии НДС), платежного поручения);</w:t>
      </w:r>
    </w:p>
    <w:p>
      <w:pPr>
        <w:pStyle w:val="0"/>
        <w:spacing w:before="200" w:line-rule="auto"/>
        <w:ind w:firstLine="540"/>
        <w:jc w:val="both"/>
      </w:pPr>
      <w:r>
        <w:rPr>
          <w:sz w:val="20"/>
        </w:rPr>
        <w:t xml:space="preserve">б) в отношении реализации сельскохозяйственной продукции, закупленной у членов сельскохозяйственного потребительского кооператива:</w:t>
      </w:r>
    </w:p>
    <w:p>
      <w:pPr>
        <w:pStyle w:val="0"/>
        <w:spacing w:before="200" w:line-rule="auto"/>
        <w:ind w:firstLine="540"/>
        <w:jc w:val="both"/>
      </w:pPr>
      <w:r>
        <w:rPr>
          <w:sz w:val="20"/>
        </w:rPr>
        <w:t xml:space="preserve">сведения о реализации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копий подтверждающих документов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4) по направлению, указанному в </w:t>
      </w:r>
      <w:hyperlink w:history="0" w:anchor="P4895" w:tooltip="г)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
        <w:r>
          <w:rPr>
            <w:sz w:val="20"/>
            <w:color w:val="0000ff"/>
          </w:rPr>
          <w:t xml:space="preserve">подпункте "г" пункта 3.1</w:t>
        </w:r>
      </w:hyperlink>
      <w:r>
        <w:rPr>
          <w:sz w:val="20"/>
        </w:rPr>
        <w:t xml:space="preserve"> настоящего приложения:</w:t>
      </w:r>
    </w:p>
    <w:p>
      <w:pPr>
        <w:pStyle w:val="0"/>
        <w:spacing w:before="200" w:line-rule="auto"/>
        <w:ind w:firstLine="540"/>
        <w:jc w:val="both"/>
      </w:pPr>
      <w:r>
        <w:rPr>
          <w:sz w:val="20"/>
        </w:rPr>
        <w:t xml:space="preserve">копия договора финансовой аренды (лизинга) (в случае если ранее копия указанного договора в комитет не представлялась);</w:t>
      </w:r>
    </w:p>
    <w:p>
      <w:pPr>
        <w:pStyle w:val="0"/>
        <w:spacing w:before="200" w:line-rule="auto"/>
        <w:ind w:firstLine="540"/>
        <w:jc w:val="both"/>
      </w:pPr>
      <w:r>
        <w:rPr>
          <w:sz w:val="20"/>
        </w:rPr>
        <w:t xml:space="preserve">копия акта приема-передачи объекта (в случае если ранее копия указанного акта в комитет не представлялась);</w:t>
      </w:r>
    </w:p>
    <w:p>
      <w:pPr>
        <w:pStyle w:val="0"/>
        <w:spacing w:before="200" w:line-rule="auto"/>
        <w:ind w:firstLine="540"/>
        <w:jc w:val="both"/>
      </w:pPr>
      <w:r>
        <w:rPr>
          <w:sz w:val="20"/>
        </w:rPr>
        <w:t xml:space="preserve">копия платежного поручения на сумму лизинговых платежей;</w:t>
      </w:r>
    </w:p>
    <w:p>
      <w:pPr>
        <w:pStyle w:val="0"/>
        <w:spacing w:before="200" w:line-rule="auto"/>
        <w:ind w:firstLine="540"/>
        <w:jc w:val="both"/>
      </w:pPr>
      <w:r>
        <w:rPr>
          <w:sz w:val="20"/>
        </w:rPr>
        <w:t xml:space="preserve">копия документа, подтверждающего дату изготовления объекта (при наличии) (в случае если ранее копия указанного документа в комитет не представлялась);</w:t>
      </w:r>
    </w:p>
    <w:p>
      <w:pPr>
        <w:pStyle w:val="0"/>
        <w:spacing w:before="200" w:line-rule="auto"/>
        <w:ind w:firstLine="540"/>
        <w:jc w:val="both"/>
      </w:pPr>
      <w:r>
        <w:rPr>
          <w:sz w:val="20"/>
        </w:rPr>
        <w:t xml:space="preserve">фотография шильды объекта (в случае отсутствия документа, подтверждающего дату изготовления объекта) (в случае если ранее указанная фотография в комитет не представлялась).</w:t>
      </w:r>
    </w:p>
    <w:p>
      <w:pPr>
        <w:pStyle w:val="0"/>
        <w:spacing w:before="200" w:line-rule="auto"/>
        <w:ind w:firstLine="540"/>
        <w:jc w:val="both"/>
      </w:pPr>
      <w:r>
        <w:rPr>
          <w:sz w:val="20"/>
        </w:rPr>
        <w:t xml:space="preserve">3.4. Абзацы первый - второй утратили силу. - </w:t>
      </w:r>
      <w:hyperlink w:history="0" r:id="rId114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Абзац утратил силу. - </w:t>
      </w:r>
      <w:hyperlink w:history="0" r:id="rId114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Возмещение части затрат сельскохозяйственных потребительских кооперативов на закупку сельскохозяйственной продукции и(или) дикорастущих пищевых ресурсов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и(или) дикорастущих пищевых ресурсов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3.5. Утратил силу. - </w:t>
      </w:r>
      <w:hyperlink w:history="0" r:id="rId114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4. По направлению, указанному в </w:t>
      </w:r>
      <w:hyperlink w:history="0" w:anchor="P4788" w:tooltip="в) субсидии переработчикам.">
        <w:r>
          <w:rPr>
            <w:sz w:val="20"/>
            <w:color w:val="0000ff"/>
          </w:rPr>
          <w:t xml:space="preserve">подпункте "в" пункта 1</w:t>
        </w:r>
      </w:hyperlink>
      <w:r>
        <w:rPr>
          <w:sz w:val="20"/>
        </w:rPr>
        <w:t xml:space="preserve"> настоящего приложения, субсидии переработчикам предоставляются категориям получателей субсидий, указанным в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подпункте "г" пункта 1.6</w:t>
        </w:r>
      </w:hyperlink>
      <w:r>
        <w:rPr>
          <w:sz w:val="20"/>
        </w:rPr>
        <w:t xml:space="preserve"> настоящего Порядка (за исключением сельскохозяйственных кредитных потребительских кооперативов).</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w:t>
      </w:r>
      <w:hyperlink w:history="0" r:id="rId114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bookmarkStart w:id="4941" w:name="P4941"/>
    <w:bookmarkEnd w:id="4941"/>
    <w:p>
      <w:pPr>
        <w:pStyle w:val="0"/>
        <w:spacing w:before="200" w:line-rule="auto"/>
        <w:ind w:firstLine="540"/>
        <w:jc w:val="both"/>
      </w:pPr>
      <w:r>
        <w:rPr>
          <w:sz w:val="20"/>
        </w:rPr>
        <w:t xml:space="preserve">4.1. Субсидии предоставляются на возмещение части понесенных в текущем финансовом году затрат:</w:t>
      </w:r>
    </w:p>
    <w:bookmarkStart w:id="4942" w:name="P4942"/>
    <w:bookmarkEnd w:id="4942"/>
    <w:p>
      <w:pPr>
        <w:pStyle w:val="0"/>
        <w:spacing w:before="200" w:line-rule="auto"/>
        <w:ind w:firstLine="540"/>
        <w:jc w:val="both"/>
      </w:pPr>
      <w:r>
        <w:rPr>
          <w:sz w:val="20"/>
        </w:rPr>
        <w:t xml:space="preserve">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млн рублей из расчета на одного переработчика;</w:t>
      </w:r>
    </w:p>
    <w:bookmarkStart w:id="4943" w:name="P4943"/>
    <w:bookmarkEnd w:id="4943"/>
    <w:p>
      <w:pPr>
        <w:pStyle w:val="0"/>
        <w:spacing w:before="200" w:line-rule="auto"/>
        <w:ind w:firstLine="540"/>
        <w:jc w:val="both"/>
      </w:pPr>
      <w:r>
        <w:rPr>
          <w:sz w:val="20"/>
        </w:rPr>
        <w:t xml:space="preserve">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Размер субсидии в отношении такой продукции составляет:</w:t>
      </w:r>
    </w:p>
    <w:p>
      <w:pPr>
        <w:pStyle w:val="0"/>
        <w:spacing w:before="200" w:line-rule="auto"/>
        <w:ind w:firstLine="540"/>
        <w:jc w:val="both"/>
      </w:pPr>
      <w:r>
        <w:rPr>
          <w:sz w:val="20"/>
        </w:rPr>
        <w:t xml:space="preserve">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pPr>
        <w:pStyle w:val="0"/>
        <w:spacing w:before="200" w:line-rule="auto"/>
        <w:ind w:firstLine="540"/>
        <w:jc w:val="both"/>
      </w:pPr>
      <w:r>
        <w:rPr>
          <w:sz w:val="20"/>
        </w:rPr>
        <w:t xml:space="preserve">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pPr>
        <w:pStyle w:val="0"/>
        <w:spacing w:before="200" w:line-rule="auto"/>
        <w:ind w:firstLine="540"/>
        <w:jc w:val="both"/>
      </w:pPr>
      <w:r>
        <w:rPr>
          <w:sz w:val="20"/>
        </w:rPr>
        <w:t xml:space="preserve">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pPr>
        <w:pStyle w:val="0"/>
        <w:spacing w:before="200" w:line-rule="auto"/>
        <w:ind w:firstLine="540"/>
        <w:jc w:val="both"/>
      </w:pPr>
      <w:r>
        <w:rPr>
          <w:sz w:val="20"/>
        </w:rPr>
        <w:t xml:space="preserve">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 по тому виду продукции, которая закуплена переработчиком у граждан, ведущих личные подсобные хозяйства.</w:t>
      </w:r>
    </w:p>
    <w:p>
      <w:pPr>
        <w:pStyle w:val="0"/>
        <w:spacing w:before="200" w:line-rule="auto"/>
        <w:ind w:firstLine="540"/>
        <w:jc w:val="both"/>
      </w:pPr>
      <w:r>
        <w:rPr>
          <w:sz w:val="20"/>
        </w:rPr>
        <w:t xml:space="preserve">4.2. Субсидии предоставляются с учетом следующих условий:</w:t>
      </w:r>
    </w:p>
    <w:p>
      <w:pPr>
        <w:pStyle w:val="0"/>
        <w:spacing w:before="200" w:line-rule="auto"/>
        <w:ind w:firstLine="540"/>
        <w:jc w:val="both"/>
      </w:pPr>
      <w:r>
        <w:rPr>
          <w:sz w:val="20"/>
        </w:rPr>
        <w:t xml:space="preserve">а) возмещение затрат переработчиков, предусмотренных </w:t>
      </w:r>
      <w:hyperlink w:history="0" w:anchor="P4941" w:tooltip="4.1. Субсидии предоставляются на возмещение части понесенных в текущем финансовом году затрат:">
        <w:r>
          <w:rPr>
            <w:sz w:val="20"/>
            <w:color w:val="0000ff"/>
          </w:rPr>
          <w:t xml:space="preserve">пунктом 4.1</w:t>
        </w:r>
      </w:hyperlink>
      <w:r>
        <w:rPr>
          <w:sz w:val="20"/>
        </w:rPr>
        <w:t xml:space="preserve"> настоящего приложения, за счет иных направлений государственной поддержки не допускается;</w:t>
      </w:r>
    </w:p>
    <w:p>
      <w:pPr>
        <w:pStyle w:val="0"/>
        <w:spacing w:before="200" w:line-rule="auto"/>
        <w:ind w:firstLine="540"/>
        <w:jc w:val="both"/>
      </w:pPr>
      <w:r>
        <w:rPr>
          <w:sz w:val="20"/>
        </w:rPr>
        <w:t xml:space="preserve">б) приоритетность возмещения затрат переработчиков, предусмотренных </w:t>
      </w:r>
      <w:hyperlink w:history="0" w:anchor="P4941" w:tooltip="4.1. Субсидии предоставляются на возмещение части понесенных в текущем финансовом году затрат:">
        <w:r>
          <w:rPr>
            <w:sz w:val="20"/>
            <w:color w:val="0000ff"/>
          </w:rPr>
          <w:t xml:space="preserve">пунктом 4.1</w:t>
        </w:r>
      </w:hyperlink>
      <w:r>
        <w:rPr>
          <w:sz w:val="20"/>
        </w:rPr>
        <w:t xml:space="preserve"> настоящего приложения, определяется в порядке, установленном распоряжением комитета.</w:t>
      </w:r>
    </w:p>
    <w:p>
      <w:pPr>
        <w:pStyle w:val="0"/>
        <w:spacing w:before="200" w:line-rule="auto"/>
        <w:ind w:firstLine="540"/>
        <w:jc w:val="both"/>
      </w:pPr>
      <w:r>
        <w:rPr>
          <w:sz w:val="20"/>
        </w:rPr>
        <w:t xml:space="preserve">4.3.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114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1) по направлению, указанному в </w:t>
      </w:r>
      <w:hyperlink w:history="0" w:anchor="P4942" w:tooltip="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млн рублей из расчета на одного переработчика;">
        <w:r>
          <w:rPr>
            <w:sz w:val="20"/>
            <w:color w:val="0000ff"/>
          </w:rPr>
          <w:t xml:space="preserve">подпункте "а" пункта 4.1</w:t>
        </w:r>
      </w:hyperlink>
      <w:r>
        <w:rPr>
          <w:sz w:val="20"/>
        </w:rPr>
        <w:t xml:space="preserve"> настоящего приложения:</w:t>
      </w:r>
    </w:p>
    <w:p>
      <w:pPr>
        <w:pStyle w:val="0"/>
        <w:spacing w:before="200" w:line-rule="auto"/>
        <w:ind w:firstLine="540"/>
        <w:jc w:val="both"/>
      </w:pPr>
      <w:r>
        <w:rPr>
          <w:sz w:val="20"/>
        </w:rPr>
        <w:t xml:space="preserve">копия договора купли-продажи;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агроконтракта;</w:t>
      </w:r>
    </w:p>
    <w:p>
      <w:pPr>
        <w:pStyle w:val="0"/>
        <w:spacing w:before="200" w:line-rule="auto"/>
        <w:ind w:firstLine="540"/>
        <w:jc w:val="both"/>
      </w:pPr>
      <w:r>
        <w:rPr>
          <w:sz w:val="20"/>
        </w:rPr>
        <w:t xml:space="preserve">копия акта приема-передачи;</w:t>
      </w:r>
    </w:p>
    <w:p>
      <w:pPr>
        <w:pStyle w:val="0"/>
        <w:spacing w:before="200" w:line-rule="auto"/>
        <w:ind w:firstLine="540"/>
        <w:jc w:val="both"/>
      </w:pPr>
      <w:r>
        <w:rPr>
          <w:sz w:val="20"/>
        </w:rPr>
        <w:t xml:space="preserve">отчет о переработке продукции в рамках выполнения агроконтракта по форме, утвержденной приказом комитета;</w:t>
      </w:r>
    </w:p>
    <w:p>
      <w:pPr>
        <w:pStyle w:val="0"/>
        <w:spacing w:before="200" w:line-rule="auto"/>
        <w:ind w:firstLine="540"/>
        <w:jc w:val="both"/>
      </w:pPr>
      <w:r>
        <w:rPr>
          <w:sz w:val="20"/>
        </w:rPr>
        <w:t xml:space="preserve">2) по направлению, указанному в </w:t>
      </w:r>
      <w:hyperlink w:history="0" w:anchor="P4943" w:tooltip="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Размер субсидии в отношении такой продукции составляет:">
        <w:r>
          <w:rPr>
            <w:sz w:val="20"/>
            <w:color w:val="0000ff"/>
          </w:rPr>
          <w:t xml:space="preserve">подпункте "б" пункта 4.1</w:t>
        </w:r>
      </w:hyperlink>
      <w:r>
        <w:rPr>
          <w:sz w:val="20"/>
        </w:rPr>
        <w:t xml:space="preserve"> настоящего приложения:</w:t>
      </w:r>
    </w:p>
    <w:p>
      <w:pPr>
        <w:pStyle w:val="0"/>
        <w:spacing w:before="200" w:line-rule="auto"/>
        <w:ind w:firstLine="540"/>
        <w:jc w:val="both"/>
      </w:pPr>
      <w:r>
        <w:rPr>
          <w:sz w:val="20"/>
        </w:rPr>
        <w:t xml:space="preserve">сведения о закупленной сельскохозяйственной продукции по форме, утвержденной приказом комитета, с приложение копий подтверждающих документов (договор купли-продажи, универсальный передаточный документ или товарная накладная и счет-фактура, платежное поручение);</w:t>
      </w:r>
    </w:p>
    <w:p>
      <w:pPr>
        <w:pStyle w:val="0"/>
        <w:spacing w:before="200" w:line-rule="auto"/>
        <w:ind w:firstLine="540"/>
        <w:jc w:val="both"/>
      </w:pPr>
      <w:r>
        <w:rPr>
          <w:sz w:val="20"/>
        </w:rPr>
        <w:t xml:space="preserve">отчет о переработке закупленной сельскохозяйственной продукции по форме, утвержденной приказом комитета.</w:t>
      </w:r>
    </w:p>
    <w:p>
      <w:pPr>
        <w:pStyle w:val="0"/>
        <w:spacing w:before="200" w:line-rule="auto"/>
        <w:ind w:firstLine="540"/>
        <w:jc w:val="both"/>
      </w:pPr>
      <w:r>
        <w:rPr>
          <w:sz w:val="20"/>
        </w:rPr>
        <w:t xml:space="preserve">4.4. Абзац утратил силу. - </w:t>
      </w:r>
      <w:hyperlink w:history="0" r:id="rId114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00" w:line-rule="auto"/>
        <w:ind w:firstLine="540"/>
        <w:jc w:val="both"/>
      </w:pPr>
      <w:r>
        <w:rPr>
          <w:sz w:val="20"/>
        </w:rPr>
        <w:t xml:space="preserve">4.5. Утратил силу. - </w:t>
      </w:r>
      <w:hyperlink w:history="0" r:id="rId114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14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45</w:t>
        </w:r>
      </w:hyperlink>
    </w:p>
    <w:p>
      <w:pPr>
        <w:pStyle w:val="0"/>
        <w:jc w:val="right"/>
      </w:pPr>
      <w:r>
        <w:rPr>
          <w:sz w:val="20"/>
        </w:rPr>
        <w:t xml:space="preserve">к Порядку...</w:t>
      </w:r>
    </w:p>
    <w:p>
      <w:pPr>
        <w:pStyle w:val="0"/>
        <w:jc w:val="both"/>
      </w:pPr>
      <w:r>
        <w:rPr>
          <w:sz w:val="20"/>
        </w:rPr>
      </w:r>
    </w:p>
    <w:bookmarkStart w:id="4976" w:name="P4976"/>
    <w:bookmarkEnd w:id="4976"/>
    <w:p>
      <w:pPr>
        <w:pStyle w:val="2"/>
        <w:jc w:val="center"/>
      </w:pPr>
      <w:r>
        <w:rPr>
          <w:sz w:val="20"/>
        </w:rPr>
        <w:t xml:space="preserve">СУБСИДИИ</w:t>
      </w:r>
    </w:p>
    <w:p>
      <w:pPr>
        <w:pStyle w:val="2"/>
        <w:jc w:val="center"/>
      </w:pPr>
      <w:r>
        <w:rPr>
          <w:sz w:val="20"/>
        </w:rPr>
        <w:t xml:space="preserve">НА ВОЗМЕЩЕНИЕ ЧАСТИ ЗАТРАТ НА ПРОИЗВОДСТВО И РЕАЛИЗАЦИЮ</w:t>
      </w:r>
    </w:p>
    <w:p>
      <w:pPr>
        <w:pStyle w:val="2"/>
        <w:jc w:val="center"/>
      </w:pPr>
      <w:r>
        <w:rPr>
          <w:sz w:val="20"/>
        </w:rPr>
        <w:t xml:space="preserve">ПРОИЗВЕДЕННЫХ И РЕАЛИЗОВАННЫХ ХЛЕБА И ХЛЕБОБУЛОЧНЫХ ИЗДЕЛИЙ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150" w:tooltip="Постановление Правительства Ленинградской области от 15.02.2021 N 9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15.02.2021 N 94; в ред. Постановлений Правительства Ленинградской области</w:t>
            </w:r>
          </w:p>
          <w:p>
            <w:pPr>
              <w:pStyle w:val="0"/>
              <w:jc w:val="center"/>
            </w:pPr>
            <w:r>
              <w:rPr>
                <w:sz w:val="20"/>
                <w:color w:val="392c69"/>
              </w:rPr>
              <w:t xml:space="preserve">от 25.05.2021 </w:t>
            </w:r>
            <w:hyperlink w:history="0" r:id="rId1151" w:tooltip="Постановление Правительства Ленинградской области от 25.05.2021 N 29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294</w:t>
              </w:r>
            </w:hyperlink>
            <w:r>
              <w:rPr>
                <w:sz w:val="20"/>
                <w:color w:val="392c69"/>
              </w:rPr>
              <w:t xml:space="preserve">, от 30.09.2021 </w:t>
            </w:r>
            <w:hyperlink w:history="0" r:id="rId1152"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 от 13.05.2022 </w:t>
            </w:r>
            <w:hyperlink w:history="0" r:id="rId1153"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311</w:t>
              </w:r>
            </w:hyperlink>
            <w:r>
              <w:rPr>
                <w:sz w:val="20"/>
                <w:color w:val="392c69"/>
              </w:rPr>
              <w:t xml:space="preserve">,</w:t>
            </w:r>
          </w:p>
          <w:p>
            <w:pPr>
              <w:pStyle w:val="0"/>
              <w:jc w:val="center"/>
            </w:pPr>
            <w:r>
              <w:rPr>
                <w:sz w:val="20"/>
                <w:color w:val="392c69"/>
              </w:rPr>
              <w:t xml:space="preserve">от 20.09.2022 </w:t>
            </w:r>
            <w:hyperlink w:history="0" r:id="rId1154"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20.10.2023 </w:t>
            </w:r>
            <w:hyperlink w:history="0" r:id="rId115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 от 28.06.2024 </w:t>
            </w:r>
            <w:hyperlink w:history="0" r:id="rId115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w:t>
            </w:r>
          </w:p>
          <w:p>
            <w:pPr>
              <w:pStyle w:val="0"/>
              <w:jc w:val="center"/>
            </w:pPr>
            <w:r>
              <w:rPr>
                <w:sz w:val="20"/>
                <w:color w:val="392c69"/>
              </w:rPr>
              <w:t xml:space="preserve">от 29.10.2024 </w:t>
            </w:r>
            <w:hyperlink w:history="0" r:id="rId115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history="0" w:anchor="P132"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sz w:val="20"/>
            <w:color w:val="0000ff"/>
          </w:rPr>
          <w:t xml:space="preserve">подпункте "г" пункта 1.6</w:t>
        </w:r>
      </w:hyperlink>
      <w:r>
        <w:rPr>
          <w:sz w:val="20"/>
        </w:rPr>
        <w:t xml:space="preserve"> настоящего Порядка, занимающимся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w:history="0" r:id="rId1158"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sz w:val="20"/>
            <w:color w:val="0000ff"/>
          </w:rPr>
          <w:t xml:space="preserve">10.71.1</w:t>
        </w:r>
      </w:hyperlink>
      <w:r>
        <w:rPr>
          <w:sz w:val="20"/>
        </w:rPr>
        <w:t xml:space="preserve">;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w:t>
      </w:r>
    </w:p>
    <w:p>
      <w:pPr>
        <w:pStyle w:val="0"/>
        <w:spacing w:before="200" w:line-rule="auto"/>
        <w:ind w:firstLine="540"/>
        <w:jc w:val="both"/>
      </w:pPr>
      <w:r>
        <w:rPr>
          <w:sz w:val="20"/>
        </w:rPr>
        <w:t xml:space="preserve">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w:t>
      </w:r>
      <w:hyperlink w:history="0" r:id="rId115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jc w:val="both"/>
      </w:pPr>
      <w:r>
        <w:rPr>
          <w:sz w:val="20"/>
        </w:rPr>
        <w:t xml:space="preserve">(п. 1 в ред. </w:t>
      </w:r>
      <w:hyperlink w:history="0" r:id="rId116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2. Абзац утратил силу с 20 октября 2023 года. - </w:t>
      </w:r>
      <w:hyperlink w:history="0" r:id="rId116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Понятия и термины, используемые в настоящем приложении, применяются в значениях, определенных </w:t>
      </w:r>
      <w:hyperlink w:history="0" r:id="rId1162" w:tooltip="Постановление Правительства РФ от 17.12.2020 N 2140 (ред. от 12.03.2022, с изм. от 16.04.2022) &quot;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 {КонсультантПлюс}">
        <w:r>
          <w:rPr>
            <w:sz w:val="20"/>
            <w:color w:val="0000ff"/>
          </w:rPr>
          <w:t xml:space="preserve">постановлением</w:t>
        </w:r>
      </w:hyperlink>
      <w:r>
        <w:rPr>
          <w:sz w:val="20"/>
        </w:rPr>
        <w:t xml:space="preserve"> Правительства Российской Федерации от 17 декабря 2020 года N 2140.</w:t>
      </w:r>
    </w:p>
    <w:p>
      <w:pPr>
        <w:pStyle w:val="0"/>
        <w:spacing w:before="200" w:line-rule="auto"/>
        <w:ind w:firstLine="540"/>
        <w:jc w:val="both"/>
      </w:pPr>
      <w:r>
        <w:rPr>
          <w:sz w:val="20"/>
        </w:rPr>
        <w:t xml:space="preserve">3. Субсидии предоставляются:</w:t>
      </w:r>
    </w:p>
    <w:p>
      <w:pPr>
        <w:pStyle w:val="0"/>
        <w:jc w:val="both"/>
      </w:pPr>
      <w:r>
        <w:rPr>
          <w:sz w:val="20"/>
        </w:rPr>
        <w:t xml:space="preserve">(в ред. </w:t>
      </w:r>
      <w:hyperlink w:history="0" r:id="rId1163"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Постановления</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за счет средств федерального бюджета на производство и реализацию произведенных и реализованных хлеба и хлебобулочных изделий при выполнении условий, установленных </w:t>
      </w:r>
      <w:hyperlink w:history="0" w:anchor="P4998" w:tooltip="4. Субсидии предоставляются при соблюдении следующих дополнительных условий:">
        <w:r>
          <w:rPr>
            <w:sz w:val="20"/>
            <w:color w:val="0000ff"/>
          </w:rPr>
          <w:t xml:space="preserve">пунктом 4</w:t>
        </w:r>
      </w:hyperlink>
      <w:r>
        <w:rPr>
          <w:sz w:val="20"/>
        </w:rPr>
        <w:t xml:space="preserve"> настоящего приложения, по ставке на производство и реализацию одной тонны произведенных и реализованных хлеба и хлебобулочных изделий, установленной Правительством Российской Федерации;</w:t>
      </w:r>
    </w:p>
    <w:p>
      <w:pPr>
        <w:pStyle w:val="0"/>
        <w:jc w:val="both"/>
      </w:pPr>
      <w:r>
        <w:rPr>
          <w:sz w:val="20"/>
        </w:rPr>
        <w:t xml:space="preserve">(в ред. </w:t>
      </w:r>
      <w:hyperlink w:history="0" r:id="rId1164"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13.05.2022 N 311)</w:t>
      </w:r>
    </w:p>
    <w:p>
      <w:pPr>
        <w:pStyle w:val="0"/>
        <w:spacing w:before="200" w:line-rule="auto"/>
        <w:ind w:firstLine="540"/>
        <w:jc w:val="both"/>
      </w:pPr>
      <w:r>
        <w:rPr>
          <w:sz w:val="20"/>
        </w:rPr>
        <w:t xml:space="preserve">за счет средств областного бюджета Ленинградской области в пределах выделенных бюджетных ассигнований при выполнении уровня софинансирования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сверх уровня софинансирования по ставкам, установленным распоряжением комитета.</w:t>
      </w:r>
    </w:p>
    <w:bookmarkStart w:id="4998" w:name="P4998"/>
    <w:bookmarkEnd w:id="4998"/>
    <w:p>
      <w:pPr>
        <w:pStyle w:val="0"/>
        <w:spacing w:before="200" w:line-rule="auto"/>
        <w:ind w:firstLine="540"/>
        <w:jc w:val="both"/>
      </w:pPr>
      <w:r>
        <w:rPr>
          <w:sz w:val="20"/>
        </w:rPr>
        <w:t xml:space="preserve">4. Субсидии предоставляются при соблюдении следующих дополнительных условий:</w:t>
      </w:r>
    </w:p>
    <w:p>
      <w:pPr>
        <w:pStyle w:val="0"/>
        <w:spacing w:before="200" w:line-rule="auto"/>
        <w:ind w:firstLine="540"/>
        <w:jc w:val="both"/>
      </w:pPr>
      <w:r>
        <w:rPr>
          <w:sz w:val="20"/>
        </w:rPr>
        <w:t xml:space="preserve">осуществление получателем субсидии деятельности по производству хлеба и хлебобулочных изделий;</w:t>
      </w:r>
    </w:p>
    <w:p>
      <w:pPr>
        <w:pStyle w:val="0"/>
        <w:spacing w:before="200" w:line-rule="auto"/>
        <w:ind w:firstLine="540"/>
        <w:jc w:val="both"/>
      </w:pPr>
      <w:r>
        <w:rPr>
          <w:sz w:val="20"/>
        </w:rPr>
        <w:t xml:space="preserve">наличие у получателя субсидии мощностей для производства хлеба и хлебобулочных изделий;</w:t>
      </w:r>
    </w:p>
    <w:p>
      <w:pPr>
        <w:pStyle w:val="0"/>
        <w:spacing w:before="200" w:line-rule="auto"/>
        <w:ind w:firstLine="540"/>
        <w:jc w:val="both"/>
      </w:pPr>
      <w:r>
        <w:rPr>
          <w:sz w:val="20"/>
        </w:rPr>
        <w:t xml:space="preserve">обязательство получателя субсидии о неповышении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w:t>
      </w:r>
    </w:p>
    <w:p>
      <w:pPr>
        <w:pStyle w:val="0"/>
        <w:jc w:val="both"/>
      </w:pPr>
      <w:r>
        <w:rPr>
          <w:sz w:val="20"/>
        </w:rPr>
        <w:t xml:space="preserve">(в ред. </w:t>
      </w:r>
      <w:hyperlink w:history="0" r:id="rId1165"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13.05.2022 N 311)</w:t>
      </w:r>
    </w:p>
    <w:p>
      <w:pPr>
        <w:pStyle w:val="0"/>
        <w:spacing w:before="200" w:line-rule="auto"/>
        <w:ind w:firstLine="540"/>
        <w:jc w:val="both"/>
      </w:pPr>
      <w:r>
        <w:rPr>
          <w:sz w:val="20"/>
        </w:rPr>
        <w:t xml:space="preserve">предоставление получателем субсидии в комитет отчетности в соответствии с </w:t>
      </w:r>
      <w:hyperlink w:history="0" w:anchor="P435" w:tooltip="4.2. Комитет (Управление ветеринарии) вправе устанавливать в соглашении сроки и формы представления получателем субсидии дополнительной отчетности (при необходимости), предусмотренной приложениями к настоящему Порядку.">
        <w:r>
          <w:rPr>
            <w:sz w:val="20"/>
            <w:color w:val="0000ff"/>
          </w:rPr>
          <w:t xml:space="preserve">подпунктом 4.2</w:t>
        </w:r>
      </w:hyperlink>
      <w:r>
        <w:rPr>
          <w:sz w:val="20"/>
        </w:rPr>
        <w:t xml:space="preserve"> настоящего Порядка в сроки, установленные </w:t>
      </w:r>
      <w:hyperlink w:history="0" w:anchor="P5017" w:tooltip="5.1. Получатели субсидии ежемесячно с даты заключения соглашения в срок не позднее 10-го числа месяца, следующего за месяцем получения субсидии, представляют отчетность в соответствии с подпунктом 4.2 настоящего Порядка.">
        <w:r>
          <w:rPr>
            <w:sz w:val="20"/>
            <w:color w:val="0000ff"/>
          </w:rPr>
          <w:t xml:space="preserve">подпунктом 5.1</w:t>
        </w:r>
      </w:hyperlink>
      <w:r>
        <w:rPr>
          <w:sz w:val="20"/>
        </w:rPr>
        <w:t xml:space="preserve"> настоящего приложения.</w:t>
      </w:r>
    </w:p>
    <w:p>
      <w:pPr>
        <w:pStyle w:val="0"/>
        <w:jc w:val="both"/>
      </w:pPr>
      <w:r>
        <w:rPr>
          <w:sz w:val="20"/>
        </w:rPr>
        <w:t xml:space="preserve">(абзац введен </w:t>
      </w:r>
      <w:hyperlink w:history="0" r:id="rId1166"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rPr>
        <w:t xml:space="preserve"> Правительства Ленинградской области от 13.05.2022 N 311)</w:t>
      </w:r>
    </w:p>
    <w:p>
      <w:pPr>
        <w:pStyle w:val="0"/>
        <w:spacing w:before="200" w:line-rule="auto"/>
        <w:ind w:firstLine="540"/>
        <w:jc w:val="both"/>
      </w:pPr>
      <w:r>
        <w:rPr>
          <w:sz w:val="20"/>
        </w:rPr>
        <w:t xml:space="preserve">5.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jc w:val="both"/>
      </w:pPr>
      <w:r>
        <w:rPr>
          <w:sz w:val="20"/>
        </w:rPr>
        <w:t xml:space="preserve">(в ред. </w:t>
      </w:r>
      <w:hyperlink w:history="0" r:id="rId116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bookmarkStart w:id="5007" w:name="P5007"/>
    <w:bookmarkEnd w:id="5007"/>
    <w:p>
      <w:pPr>
        <w:pStyle w:val="0"/>
        <w:spacing w:before="200" w:line-rule="auto"/>
        <w:ind w:firstLine="540"/>
        <w:jc w:val="both"/>
      </w:pPr>
      <w:r>
        <w:rPr>
          <w:sz w:val="20"/>
        </w:rPr>
        <w:t xml:space="preserve">заявление о предоставлении субсидии;</w:t>
      </w:r>
    </w:p>
    <w:p>
      <w:pPr>
        <w:pStyle w:val="0"/>
        <w:spacing w:before="200" w:line-rule="auto"/>
        <w:ind w:firstLine="540"/>
        <w:jc w:val="both"/>
      </w:pPr>
      <w:r>
        <w:rPr>
          <w:sz w:val="20"/>
        </w:rPr>
        <w:t xml:space="preserve">реестр документов, подтверждающих объем реализации и цену реализации хлеба и хлебобулочных изделий;</w:t>
      </w:r>
    </w:p>
    <w:p>
      <w:pPr>
        <w:pStyle w:val="0"/>
        <w:spacing w:before="200" w:line-rule="auto"/>
        <w:ind w:firstLine="540"/>
        <w:jc w:val="both"/>
      </w:pPr>
      <w:r>
        <w:rPr>
          <w:sz w:val="20"/>
        </w:rPr>
        <w:t xml:space="preserve">расчет размера субсидии;</w:t>
      </w:r>
    </w:p>
    <w:p>
      <w:pPr>
        <w:pStyle w:val="0"/>
        <w:spacing w:before="200" w:line-rule="auto"/>
        <w:ind w:firstLine="540"/>
        <w:jc w:val="both"/>
      </w:pPr>
      <w:r>
        <w:rPr>
          <w:sz w:val="20"/>
        </w:rPr>
        <w:t xml:space="preserve">справка о наличии мощностей для производства хлеба и хлебобулочных изделий;</w:t>
      </w:r>
    </w:p>
    <w:bookmarkStart w:id="5011" w:name="P5011"/>
    <w:bookmarkEnd w:id="5011"/>
    <w:p>
      <w:pPr>
        <w:pStyle w:val="0"/>
        <w:spacing w:before="200" w:line-rule="auto"/>
        <w:ind w:firstLine="540"/>
        <w:jc w:val="both"/>
      </w:pPr>
      <w:r>
        <w:rPr>
          <w:sz w:val="20"/>
        </w:rPr>
        <w:t xml:space="preserve">плановые показатели объемов реализации произведенных и реализованных хлеба и хлебобулочных изделий для расчета суммы субсидии;</w:t>
      </w:r>
    </w:p>
    <w:p>
      <w:pPr>
        <w:pStyle w:val="0"/>
        <w:spacing w:before="200" w:line-rule="auto"/>
        <w:ind w:firstLine="540"/>
        <w:jc w:val="both"/>
      </w:pPr>
      <w:r>
        <w:rPr>
          <w:sz w:val="20"/>
        </w:rPr>
        <w:t xml:space="preserve">документы, подтверждающие установление цены на реализованную продукцию;</w:t>
      </w:r>
    </w:p>
    <w:p>
      <w:pPr>
        <w:pStyle w:val="0"/>
        <w:spacing w:before="200" w:line-rule="auto"/>
        <w:ind w:firstLine="540"/>
        <w:jc w:val="both"/>
      </w:pPr>
      <w:r>
        <w:rPr>
          <w:sz w:val="20"/>
        </w:rPr>
        <w:t xml:space="preserve">гарантийное письмо, подтверждающее обязательство неповышения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pPr>
        <w:pStyle w:val="0"/>
        <w:spacing w:before="200" w:line-rule="auto"/>
        <w:ind w:firstLine="540"/>
        <w:jc w:val="both"/>
      </w:pPr>
      <w:r>
        <w:rPr>
          <w:sz w:val="20"/>
        </w:rPr>
        <w:t xml:space="preserve">абзац утратил силу с 20 октября 2023 года. - </w:t>
      </w:r>
      <w:hyperlink w:history="0" r:id="rId1168"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Постановление</w:t>
        </w:r>
      </w:hyperlink>
      <w:r>
        <w:rPr>
          <w:sz w:val="20"/>
        </w:rPr>
        <w:t xml:space="preserve"> Правительства Ленинградской области от 20.10.2023 N 728.</w:t>
      </w:r>
    </w:p>
    <w:p>
      <w:pPr>
        <w:pStyle w:val="0"/>
        <w:spacing w:before="200" w:line-rule="auto"/>
        <w:ind w:firstLine="540"/>
        <w:jc w:val="both"/>
      </w:pPr>
      <w:r>
        <w:rPr>
          <w:sz w:val="20"/>
        </w:rPr>
        <w:t xml:space="preserve">Формы документов, указанных в </w:t>
      </w:r>
      <w:hyperlink w:history="0" w:anchor="P5007" w:tooltip="заявление о предоставлении субсидии;">
        <w:r>
          <w:rPr>
            <w:sz w:val="20"/>
            <w:color w:val="0000ff"/>
          </w:rPr>
          <w:t xml:space="preserve">абзацах втором</w:t>
        </w:r>
      </w:hyperlink>
      <w:r>
        <w:rPr>
          <w:sz w:val="20"/>
        </w:rPr>
        <w:t xml:space="preserve"> - </w:t>
      </w:r>
      <w:hyperlink w:history="0" w:anchor="P5011" w:tooltip="плановые показатели объемов реализации произведенных и реализованных хлеба и хлебобулочных изделий для расчета суммы субсидии;">
        <w:r>
          <w:rPr>
            <w:sz w:val="20"/>
            <w:color w:val="0000ff"/>
          </w:rPr>
          <w:t xml:space="preserve">шестом</w:t>
        </w:r>
      </w:hyperlink>
      <w:r>
        <w:rPr>
          <w:sz w:val="20"/>
        </w:rPr>
        <w:t xml:space="preserve"> настоящего пункта, утверждаются приказом комитета.</w:t>
      </w:r>
    </w:p>
    <w:p>
      <w:pPr>
        <w:pStyle w:val="0"/>
        <w:jc w:val="both"/>
      </w:pPr>
      <w:r>
        <w:rPr>
          <w:sz w:val="20"/>
        </w:rPr>
        <w:t xml:space="preserve">(п. 5 в ред. </w:t>
      </w:r>
      <w:hyperlink w:history="0" r:id="rId1169"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13.05.2022 N 311)</w:t>
      </w:r>
    </w:p>
    <w:bookmarkStart w:id="5017" w:name="P5017"/>
    <w:bookmarkEnd w:id="5017"/>
    <w:p>
      <w:pPr>
        <w:pStyle w:val="0"/>
        <w:spacing w:before="200" w:line-rule="auto"/>
        <w:ind w:firstLine="540"/>
        <w:jc w:val="both"/>
      </w:pPr>
      <w:r>
        <w:rPr>
          <w:sz w:val="20"/>
        </w:rPr>
        <w:t xml:space="preserve">5.1. Получатели субсидии ежемесячно с даты заключения соглашения в срок не позднее 10-го числа месяца, следующего за месяцем получения субсидии, представляют отчетность в соответствии с подпунктом 4.2 настоящего Порядка.</w:t>
      </w:r>
    </w:p>
    <w:p>
      <w:pPr>
        <w:pStyle w:val="0"/>
        <w:jc w:val="both"/>
      </w:pPr>
      <w:r>
        <w:rPr>
          <w:sz w:val="20"/>
        </w:rPr>
        <w:t xml:space="preserve">(п. 5.1 введен </w:t>
      </w:r>
      <w:hyperlink w:history="0" r:id="rId1170"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rPr>
        <w:t xml:space="preserve"> Правительства Ленинградской области от 13.05.2022 N 311)</w:t>
      </w:r>
    </w:p>
    <w:p>
      <w:pPr>
        <w:pStyle w:val="0"/>
        <w:spacing w:before="200" w:line-rule="auto"/>
        <w:ind w:firstLine="540"/>
        <w:jc w:val="both"/>
      </w:pPr>
      <w:r>
        <w:rPr>
          <w:sz w:val="20"/>
        </w:rPr>
        <w:t xml:space="preserve">6. Утратил силу. - </w:t>
      </w:r>
      <w:hyperlink w:history="0" r:id="rId117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7. Результат предоставления субсидии - произведено и реализовано хлеба и хлебобулочных изделий с использованием субсидии (тонн).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объем реализованных хлеба и хлебобулочных изделий.</w:t>
      </w:r>
    </w:p>
    <w:p>
      <w:pPr>
        <w:pStyle w:val="0"/>
        <w:jc w:val="both"/>
      </w:pPr>
      <w:r>
        <w:rPr>
          <w:sz w:val="20"/>
        </w:rPr>
        <w:t xml:space="preserve">(п. 7 в ред. </w:t>
      </w:r>
      <w:hyperlink w:history="0" r:id="rId117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1</w:t>
      </w:r>
    </w:p>
    <w:p>
      <w:pPr>
        <w:pStyle w:val="0"/>
        <w:jc w:val="right"/>
      </w:pPr>
      <w:r>
        <w:rPr>
          <w:sz w:val="20"/>
        </w:rPr>
        <w:t xml:space="preserve">к приложению...</w:t>
      </w:r>
    </w:p>
    <w:p>
      <w:pPr>
        <w:pStyle w:val="0"/>
        <w:jc w:val="both"/>
      </w:pPr>
      <w:r>
        <w:rPr>
          <w:sz w:val="20"/>
        </w:rPr>
      </w:r>
    </w:p>
    <w:p>
      <w:pPr>
        <w:pStyle w:val="0"/>
        <w:jc w:val="center"/>
      </w:pPr>
      <w:r>
        <w:rPr>
          <w:sz w:val="20"/>
        </w:rPr>
        <w:t xml:space="preserve">Заявление</w:t>
      </w:r>
    </w:p>
    <w:p>
      <w:pPr>
        <w:pStyle w:val="0"/>
        <w:jc w:val="center"/>
      </w:pPr>
      <w:r>
        <w:rPr>
          <w:sz w:val="20"/>
        </w:rPr>
        <w:t xml:space="preserve">о предоставлении субсидии на возмещение части затрат</w:t>
      </w:r>
    </w:p>
    <w:p>
      <w:pPr>
        <w:pStyle w:val="0"/>
        <w:jc w:val="center"/>
      </w:pPr>
      <w:r>
        <w:rPr>
          <w:sz w:val="20"/>
        </w:rPr>
        <w:t xml:space="preserve">на реализацию произведенных и реализованных хлеба</w:t>
      </w:r>
    </w:p>
    <w:p>
      <w:pPr>
        <w:pStyle w:val="0"/>
        <w:jc w:val="center"/>
      </w:pPr>
      <w:r>
        <w:rPr>
          <w:sz w:val="20"/>
        </w:rPr>
        <w:t xml:space="preserve">и хлебобулочных изделий</w:t>
      </w:r>
    </w:p>
    <w:p>
      <w:pPr>
        <w:pStyle w:val="0"/>
        <w:jc w:val="both"/>
      </w:pPr>
      <w:r>
        <w:rPr>
          <w:sz w:val="20"/>
        </w:rPr>
      </w:r>
    </w:p>
    <w:p>
      <w:pPr>
        <w:pStyle w:val="0"/>
        <w:jc w:val="center"/>
      </w:pPr>
      <w:r>
        <w:rPr>
          <w:sz w:val="20"/>
        </w:rPr>
        <w:t xml:space="preserve">Утратило силу. - </w:t>
      </w:r>
      <w:hyperlink w:history="0" r:id="rId1173"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w:t>
      </w:r>
    </w:p>
    <w:p>
      <w:pPr>
        <w:pStyle w:val="0"/>
        <w:jc w:val="center"/>
      </w:pPr>
      <w:r>
        <w:rPr>
          <w:sz w:val="20"/>
        </w:rPr>
        <w:t xml:space="preserve">области от 13.05.2022 N 311.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2</w:t>
      </w:r>
    </w:p>
    <w:p>
      <w:pPr>
        <w:pStyle w:val="0"/>
        <w:jc w:val="right"/>
      </w:pPr>
      <w:r>
        <w:rPr>
          <w:sz w:val="20"/>
        </w:rPr>
        <w:t xml:space="preserve">к приложению...</w:t>
      </w:r>
    </w:p>
    <w:p>
      <w:pPr>
        <w:pStyle w:val="0"/>
        <w:jc w:val="both"/>
      </w:pPr>
      <w:r>
        <w:rPr>
          <w:sz w:val="20"/>
        </w:rPr>
      </w:r>
    </w:p>
    <w:p>
      <w:pPr>
        <w:pStyle w:val="0"/>
        <w:jc w:val="center"/>
      </w:pPr>
      <w:r>
        <w:rPr>
          <w:sz w:val="20"/>
        </w:rPr>
        <w:t xml:space="preserve">Реестр документов,</w:t>
      </w:r>
    </w:p>
    <w:p>
      <w:pPr>
        <w:pStyle w:val="0"/>
        <w:jc w:val="center"/>
      </w:pPr>
      <w:r>
        <w:rPr>
          <w:sz w:val="20"/>
        </w:rPr>
        <w:t xml:space="preserve">подтверждающих объем производства и реализации, а также</w:t>
      </w:r>
    </w:p>
    <w:p>
      <w:pPr>
        <w:pStyle w:val="0"/>
        <w:jc w:val="center"/>
      </w:pPr>
      <w:r>
        <w:rPr>
          <w:sz w:val="20"/>
        </w:rPr>
        <w:t xml:space="preserve">цену реализации хлеба и хлебобулочных изделий</w:t>
      </w:r>
    </w:p>
    <w:p>
      <w:pPr>
        <w:pStyle w:val="0"/>
        <w:jc w:val="both"/>
      </w:pPr>
      <w:r>
        <w:rPr>
          <w:sz w:val="20"/>
        </w:rPr>
      </w:r>
    </w:p>
    <w:p>
      <w:pPr>
        <w:pStyle w:val="0"/>
        <w:jc w:val="center"/>
      </w:pPr>
      <w:r>
        <w:rPr>
          <w:sz w:val="20"/>
        </w:rPr>
        <w:t xml:space="preserve">Утратил силу. - </w:t>
      </w:r>
      <w:hyperlink w:history="0" r:id="rId1174"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w:t>
      </w:r>
    </w:p>
    <w:p>
      <w:pPr>
        <w:pStyle w:val="0"/>
        <w:jc w:val="center"/>
      </w:pPr>
      <w:r>
        <w:rPr>
          <w:sz w:val="20"/>
        </w:rPr>
        <w:t xml:space="preserve">области от 13.05.2022 N 311.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3</w:t>
      </w:r>
    </w:p>
    <w:p>
      <w:pPr>
        <w:pStyle w:val="0"/>
        <w:jc w:val="right"/>
      </w:pPr>
      <w:r>
        <w:rPr>
          <w:sz w:val="20"/>
        </w:rPr>
        <w:t xml:space="preserve">к приложению...</w:t>
      </w:r>
    </w:p>
    <w:p>
      <w:pPr>
        <w:pStyle w:val="0"/>
        <w:jc w:val="both"/>
      </w:pPr>
      <w:r>
        <w:rPr>
          <w:sz w:val="20"/>
        </w:rPr>
      </w:r>
    </w:p>
    <w:p>
      <w:pPr>
        <w:pStyle w:val="0"/>
        <w:jc w:val="center"/>
      </w:pPr>
      <w:r>
        <w:rPr>
          <w:sz w:val="20"/>
        </w:rPr>
        <w:t xml:space="preserve">Расчет размера субсидии</w:t>
      </w:r>
    </w:p>
    <w:p>
      <w:pPr>
        <w:pStyle w:val="0"/>
        <w:jc w:val="center"/>
      </w:pPr>
      <w:r>
        <w:rPr>
          <w:sz w:val="20"/>
        </w:rPr>
        <w:t xml:space="preserve">на возмещение части затрат на реализацию произведенных</w:t>
      </w:r>
    </w:p>
    <w:p>
      <w:pPr>
        <w:pStyle w:val="0"/>
        <w:jc w:val="center"/>
      </w:pPr>
      <w:r>
        <w:rPr>
          <w:sz w:val="20"/>
        </w:rPr>
        <w:t xml:space="preserve">и реализованных хлеба и хлебобулочных изделий</w:t>
      </w:r>
    </w:p>
    <w:p>
      <w:pPr>
        <w:pStyle w:val="0"/>
        <w:jc w:val="both"/>
      </w:pPr>
      <w:r>
        <w:rPr>
          <w:sz w:val="20"/>
        </w:rPr>
      </w:r>
    </w:p>
    <w:p>
      <w:pPr>
        <w:pStyle w:val="0"/>
        <w:jc w:val="center"/>
      </w:pPr>
      <w:r>
        <w:rPr>
          <w:sz w:val="20"/>
        </w:rPr>
        <w:t xml:space="preserve">Утратил силу. - </w:t>
      </w:r>
      <w:hyperlink w:history="0" r:id="rId1175"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w:t>
      </w:r>
    </w:p>
    <w:p>
      <w:pPr>
        <w:pStyle w:val="0"/>
        <w:jc w:val="center"/>
      </w:pPr>
      <w:r>
        <w:rPr>
          <w:sz w:val="20"/>
        </w:rPr>
        <w:t xml:space="preserve">области от 13.05.2022 N 311.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4</w:t>
      </w:r>
    </w:p>
    <w:p>
      <w:pPr>
        <w:pStyle w:val="0"/>
        <w:jc w:val="right"/>
      </w:pPr>
      <w:r>
        <w:rPr>
          <w:sz w:val="20"/>
        </w:rPr>
        <w:t xml:space="preserve">к приложению...</w:t>
      </w:r>
    </w:p>
    <w:p>
      <w:pPr>
        <w:pStyle w:val="0"/>
        <w:jc w:val="both"/>
      </w:pPr>
      <w:r>
        <w:rPr>
          <w:sz w:val="20"/>
        </w:rPr>
      </w:r>
    </w:p>
    <w:p>
      <w:pPr>
        <w:pStyle w:val="0"/>
        <w:jc w:val="center"/>
      </w:pPr>
      <w:r>
        <w:rPr>
          <w:sz w:val="20"/>
        </w:rPr>
        <w:t xml:space="preserve">Справка о наличии мощностей</w:t>
      </w:r>
    </w:p>
    <w:p>
      <w:pPr>
        <w:pStyle w:val="0"/>
        <w:jc w:val="center"/>
      </w:pPr>
      <w:r>
        <w:rPr>
          <w:sz w:val="20"/>
        </w:rPr>
        <w:t xml:space="preserve">для производства хлеба и хлебобулочных изделий</w:t>
      </w:r>
    </w:p>
    <w:p>
      <w:pPr>
        <w:pStyle w:val="0"/>
        <w:jc w:val="both"/>
      </w:pPr>
      <w:r>
        <w:rPr>
          <w:sz w:val="20"/>
        </w:rPr>
      </w:r>
    </w:p>
    <w:p>
      <w:pPr>
        <w:pStyle w:val="0"/>
        <w:jc w:val="center"/>
      </w:pPr>
      <w:r>
        <w:rPr>
          <w:sz w:val="20"/>
        </w:rPr>
        <w:t xml:space="preserve">Утратила силу. - </w:t>
      </w:r>
      <w:hyperlink w:history="0" r:id="rId1176"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w:t>
      </w:r>
    </w:p>
    <w:p>
      <w:pPr>
        <w:pStyle w:val="0"/>
        <w:jc w:val="center"/>
      </w:pPr>
      <w:r>
        <w:rPr>
          <w:sz w:val="20"/>
        </w:rPr>
        <w:t xml:space="preserve">области от 13.05.2022 N 311.</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17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46</w:t>
        </w:r>
      </w:hyperlink>
    </w:p>
    <w:p>
      <w:pPr>
        <w:pStyle w:val="0"/>
        <w:jc w:val="right"/>
      </w:pPr>
      <w:r>
        <w:rPr>
          <w:sz w:val="20"/>
        </w:rPr>
        <w:t xml:space="preserve">к Порядку...</w:t>
      </w:r>
    </w:p>
    <w:p>
      <w:pPr>
        <w:pStyle w:val="0"/>
        <w:jc w:val="both"/>
      </w:pPr>
      <w:r>
        <w:rPr>
          <w:sz w:val="20"/>
        </w:rPr>
      </w:r>
    </w:p>
    <w:bookmarkStart w:id="5087" w:name="P5087"/>
    <w:bookmarkEnd w:id="5087"/>
    <w:p>
      <w:pPr>
        <w:pStyle w:val="2"/>
        <w:jc w:val="center"/>
      </w:pPr>
      <w:r>
        <w:rPr>
          <w:sz w:val="20"/>
        </w:rPr>
        <w:t xml:space="preserve">СУБСИДИИ</w:t>
      </w:r>
    </w:p>
    <w:p>
      <w:pPr>
        <w:pStyle w:val="2"/>
        <w:jc w:val="center"/>
      </w:pPr>
      <w:r>
        <w:rPr>
          <w:sz w:val="20"/>
        </w:rPr>
        <w:t xml:space="preserve">НА ВОЗМЕЩЕНИЕ ЧАСТИ ЗАТРАТ СЕЛЬСКОХОЗЯЙСТВЕННЫХ</w:t>
      </w:r>
    </w:p>
    <w:p>
      <w:pPr>
        <w:pStyle w:val="2"/>
        <w:jc w:val="center"/>
      </w:pPr>
      <w:r>
        <w:rPr>
          <w:sz w:val="20"/>
        </w:rPr>
        <w:t xml:space="preserve">ПОТРЕБИТЕЛЬСКИХ КООПЕРАТИВОВ НА ОСУЩЕСТВЛЕНИЕ МЕРОПРИЯТИЙ</w:t>
      </w:r>
    </w:p>
    <w:p>
      <w:pPr>
        <w:pStyle w:val="2"/>
        <w:jc w:val="center"/>
      </w:pPr>
      <w:r>
        <w:rPr>
          <w:sz w:val="20"/>
        </w:rPr>
        <w:t xml:space="preserve">ПО ТЕХНОЛОГИЧЕСКОМУ ПРИСОЕДИНЕНИЮ ЭНЕРГОПРИНИМАЮЩИХ</w:t>
      </w:r>
    </w:p>
    <w:p>
      <w:pPr>
        <w:pStyle w:val="2"/>
        <w:jc w:val="center"/>
      </w:pPr>
      <w:r>
        <w:rPr>
          <w:sz w:val="20"/>
        </w:rPr>
        <w:t xml:space="preserve">УСТРОЙСТВ К ЭЛЕКТРИЧЕСКИМ СЕТЯМ, НА СТРОИТЕЛЬСТВО,</w:t>
      </w:r>
    </w:p>
    <w:p>
      <w:pPr>
        <w:pStyle w:val="2"/>
        <w:jc w:val="center"/>
      </w:pPr>
      <w:r>
        <w:rPr>
          <w:sz w:val="20"/>
        </w:rPr>
        <w:t xml:space="preserve">РЕКОНСТРУКЦИЮ И МОДЕРНИЗАЦИЮ ИНЖЕНЕРНОЙ ИНФРАСТРУКТУРЫ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24.07.2017 </w:t>
            </w:r>
            <w:hyperlink w:history="0" r:id="rId1178"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290</w:t>
              </w:r>
            </w:hyperlink>
            <w:r>
              <w:rPr>
                <w:sz w:val="20"/>
                <w:color w:val="392c69"/>
              </w:rPr>
              <w:t xml:space="preserve">, от 28.02.2020 </w:t>
            </w:r>
            <w:hyperlink w:history="0" r:id="rId1179"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85</w:t>
              </w:r>
            </w:hyperlink>
            <w:r>
              <w:rPr>
                <w:sz w:val="20"/>
                <w:color w:val="392c69"/>
              </w:rPr>
              <w:t xml:space="preserve">, от 23.04.2021 </w:t>
            </w:r>
            <w:hyperlink w:history="0" r:id="rId1180" w:tooltip="Постановление Правительства Ленинградской области от 23.04.2021 N 22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220</w:t>
              </w:r>
            </w:hyperlink>
            <w:r>
              <w:rPr>
                <w:sz w:val="20"/>
                <w:color w:val="392c69"/>
              </w:rPr>
              <w:t xml:space="preserve">,</w:t>
            </w:r>
          </w:p>
          <w:p>
            <w:pPr>
              <w:pStyle w:val="0"/>
              <w:jc w:val="center"/>
            </w:pPr>
            <w:r>
              <w:rPr>
                <w:sz w:val="20"/>
                <w:color w:val="392c69"/>
              </w:rPr>
              <w:t xml:space="preserve">от 25.06.2021 </w:t>
            </w:r>
            <w:hyperlink w:history="0" r:id="rId1181"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402</w:t>
              </w:r>
            </w:hyperlink>
            <w:r>
              <w:rPr>
                <w:sz w:val="20"/>
                <w:color w:val="392c69"/>
              </w:rPr>
              <w:t xml:space="preserve">, от 30.09.2021 </w:t>
            </w:r>
            <w:hyperlink w:history="0" r:id="rId1182"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647</w:t>
              </w:r>
            </w:hyperlink>
            <w:r>
              <w:rPr>
                <w:sz w:val="20"/>
                <w:color w:val="392c69"/>
              </w:rPr>
              <w:t xml:space="preserve">, от 20.09.2022 </w:t>
            </w:r>
            <w:hyperlink w:history="0" r:id="rId1183"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w:t>
            </w:r>
          </w:p>
          <w:p>
            <w:pPr>
              <w:pStyle w:val="0"/>
              <w:jc w:val="center"/>
            </w:pPr>
            <w:r>
              <w:rPr>
                <w:sz w:val="20"/>
                <w:color w:val="392c69"/>
              </w:rPr>
              <w:t xml:space="preserve">от 28.02.2024 </w:t>
            </w:r>
            <w:hyperlink w:history="0" r:id="rId118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118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29.10.2024 </w:t>
            </w:r>
            <w:hyperlink w:history="0" r:id="rId118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(далее - субсидии) предоставляются комитетом за счет средств областного бюджета Ленинградской области категориям получателей, указанным в </w:t>
      </w:r>
      <w:hyperlink w:history="0" w:anchor="P137" w:tooltip="ж) сельскохозяйственные потребительские кооперативы.">
        <w:r>
          <w:rPr>
            <w:sz w:val="20"/>
            <w:color w:val="0000ff"/>
          </w:rPr>
          <w:t xml:space="preserve">подпункте "ж" пункта 1.6</w:t>
        </w:r>
      </w:hyperlink>
      <w:r>
        <w:rPr>
          <w:sz w:val="20"/>
        </w:rPr>
        <w:t xml:space="preserve"> настоящего Порядка.</w:t>
      </w:r>
    </w:p>
    <w:p>
      <w:pPr>
        <w:pStyle w:val="0"/>
        <w:jc w:val="both"/>
      </w:pPr>
      <w:r>
        <w:rPr>
          <w:sz w:val="20"/>
        </w:rPr>
        <w:t xml:space="preserve">(в ред. </w:t>
      </w:r>
      <w:hyperlink w:history="0" r:id="rId1187"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(абзац введен </w:t>
      </w:r>
      <w:hyperlink w:history="0" r:id="rId1188"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30.09.2021 N 647; в ред. Постановлений Правительства Ленинградской области от 28.02.2024 </w:t>
      </w:r>
      <w:hyperlink w:history="0" r:id="rId11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29.10.2024 </w:t>
      </w:r>
      <w:hyperlink w:history="0" r:id="rId119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jc w:val="both"/>
      </w:pPr>
      <w:r>
        <w:rPr>
          <w:sz w:val="20"/>
        </w:rPr>
        <w:t xml:space="preserve">(п. 1 в ред. </w:t>
      </w:r>
      <w:hyperlink w:history="0" r:id="rId1191" w:tooltip="Постановление Правительства Ленинградской области от 23.04.2021 N 22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23.04.2021 N 220)</w:t>
      </w:r>
    </w:p>
    <w:p>
      <w:pPr>
        <w:pStyle w:val="0"/>
        <w:spacing w:before="200" w:line-rule="auto"/>
        <w:ind w:firstLine="540"/>
        <w:jc w:val="both"/>
      </w:pPr>
      <w:r>
        <w:rPr>
          <w:sz w:val="20"/>
        </w:rPr>
        <w:t xml:space="preserve">2.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pPr>
        <w:pStyle w:val="0"/>
        <w:spacing w:before="200" w:line-rule="auto"/>
        <w:ind w:firstLine="540"/>
        <w:jc w:val="both"/>
      </w:pPr>
      <w:r>
        <w:rPr>
          <w:sz w:val="20"/>
        </w:rPr>
        <w:t xml:space="preserve">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список членов сельскохозяйственного потребительского кооператива;</w:t>
      </w:r>
    </w:p>
    <w:p>
      <w:pPr>
        <w:pStyle w:val="0"/>
        <w:spacing w:before="200" w:line-rule="auto"/>
        <w:ind w:firstLine="540"/>
        <w:jc w:val="both"/>
      </w:pPr>
      <w:r>
        <w:rPr>
          <w:sz w:val="20"/>
        </w:rPr>
        <w:t xml:space="preserve">а) при осуществлении мероприятий по технологическому присоединению энергопринимающих устройств к электрическим сетям:</w:t>
      </w:r>
    </w:p>
    <w:p>
      <w:pPr>
        <w:pStyle w:val="0"/>
        <w:spacing w:before="200" w:line-rule="auto"/>
        <w:ind w:firstLine="540"/>
        <w:jc w:val="both"/>
      </w:pPr>
      <w:r>
        <w:rPr>
          <w:sz w:val="20"/>
        </w:rPr>
        <w:t xml:space="preserve">копия договора на выполнение работ;</w:t>
      </w:r>
    </w:p>
    <w:p>
      <w:pPr>
        <w:pStyle w:val="0"/>
        <w:spacing w:before="200" w:line-rule="auto"/>
        <w:ind w:firstLine="540"/>
        <w:jc w:val="both"/>
      </w:pPr>
      <w:r>
        <w:rPr>
          <w:sz w:val="20"/>
        </w:rPr>
        <w:t xml:space="preserve">копия акта об осуществлении технологического присоединения;</w:t>
      </w:r>
    </w:p>
    <w:p>
      <w:pPr>
        <w:pStyle w:val="0"/>
        <w:spacing w:before="200" w:line-rule="auto"/>
        <w:ind w:firstLine="540"/>
        <w:jc w:val="both"/>
      </w:pPr>
      <w:r>
        <w:rPr>
          <w:sz w:val="20"/>
        </w:rPr>
        <w:t xml:space="preserve">копии платежных поручений, подтверждающих факт полной оплаты выполненных работ;</w:t>
      </w:r>
    </w:p>
    <w:p>
      <w:pPr>
        <w:pStyle w:val="0"/>
        <w:spacing w:before="200" w:line-rule="auto"/>
        <w:ind w:firstLine="540"/>
        <w:jc w:val="both"/>
      </w:pPr>
      <w:r>
        <w:rPr>
          <w:sz w:val="20"/>
        </w:rPr>
        <w:t xml:space="preserve">б) при строительстве, реконструкции и модернизации инженерной инфраструктуры:</w:t>
      </w:r>
    </w:p>
    <w:p>
      <w:pPr>
        <w:pStyle w:val="0"/>
        <w:spacing w:before="200" w:line-rule="auto"/>
        <w:ind w:firstLine="540"/>
        <w:jc w:val="both"/>
      </w:pPr>
      <w:r>
        <w:rPr>
          <w:sz w:val="20"/>
        </w:rPr>
        <w:t xml:space="preserve">копия проекта строительства, реконструкции, модернизации объектов инженерной инфраструктуры, включающего сметную документацию (при наличии);</w:t>
      </w:r>
    </w:p>
    <w:p>
      <w:pPr>
        <w:pStyle w:val="0"/>
        <w:spacing w:before="200" w:line-rule="auto"/>
        <w:ind w:firstLine="540"/>
        <w:jc w:val="both"/>
      </w:pPr>
      <w:r>
        <w:rPr>
          <w:sz w:val="20"/>
        </w:rPr>
        <w:t xml:space="preserve">копия договора на выполнение работ;</w:t>
      </w:r>
    </w:p>
    <w:p>
      <w:pPr>
        <w:pStyle w:val="0"/>
        <w:spacing w:before="200" w:line-rule="auto"/>
        <w:ind w:firstLine="540"/>
        <w:jc w:val="both"/>
      </w:pPr>
      <w:r>
        <w:rPr>
          <w:sz w:val="20"/>
        </w:rPr>
        <w:t xml:space="preserve">копия акта о приемке выполненных работ;</w:t>
      </w:r>
    </w:p>
    <w:p>
      <w:pPr>
        <w:pStyle w:val="0"/>
        <w:spacing w:before="200" w:line-rule="auto"/>
        <w:ind w:firstLine="540"/>
        <w:jc w:val="both"/>
      </w:pPr>
      <w:r>
        <w:rPr>
          <w:sz w:val="20"/>
        </w:rPr>
        <w:t xml:space="preserve">копия справки о стоимости выполненных работ и затрат;</w:t>
      </w:r>
    </w:p>
    <w:p>
      <w:pPr>
        <w:pStyle w:val="0"/>
        <w:spacing w:before="200" w:line-rule="auto"/>
        <w:ind w:firstLine="540"/>
        <w:jc w:val="both"/>
      </w:pPr>
      <w:r>
        <w:rPr>
          <w:sz w:val="20"/>
        </w:rPr>
        <w:t xml:space="preserve">копии платежных поручений, подтверждающих факт полной оплаты выполненных работ, а также документов, на которые дана ссылка в назначении платежа.</w:t>
      </w:r>
    </w:p>
    <w:p>
      <w:pPr>
        <w:pStyle w:val="0"/>
        <w:jc w:val="both"/>
      </w:pPr>
      <w:r>
        <w:rPr>
          <w:sz w:val="20"/>
        </w:rPr>
        <w:t xml:space="preserve">(п. 2 в ред. </w:t>
      </w:r>
      <w:hyperlink w:history="0" r:id="rId119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3. Размер субсидии определяется в 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но не более 10 миллионов рублей на один сельскохозяйственный потребительский кооператив за весь период строительства, реконструкции и модернизации.</w:t>
      </w:r>
    </w:p>
    <w:p>
      <w:pPr>
        <w:pStyle w:val="0"/>
        <w:jc w:val="both"/>
      </w:pPr>
      <w:r>
        <w:rPr>
          <w:sz w:val="20"/>
        </w:rPr>
        <w:t xml:space="preserve">(п. 3 в ред. </w:t>
      </w:r>
      <w:hyperlink w:history="0" r:id="rId119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4. Результат предоставления субсидии - обеспечено выполнение объемов работ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(единиц).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объем работ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w:t>
      </w:r>
    </w:p>
    <w:p>
      <w:pPr>
        <w:pStyle w:val="0"/>
        <w:jc w:val="both"/>
      </w:pPr>
      <w:r>
        <w:rPr>
          <w:sz w:val="20"/>
        </w:rPr>
        <w:t xml:space="preserve">(п. 4 в ред. </w:t>
      </w:r>
      <w:hyperlink w:history="0" r:id="rId119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19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47</w:t>
        </w:r>
      </w:hyperlink>
    </w:p>
    <w:p>
      <w:pPr>
        <w:pStyle w:val="0"/>
        <w:jc w:val="right"/>
      </w:pPr>
      <w:r>
        <w:rPr>
          <w:sz w:val="20"/>
        </w:rPr>
        <w:t xml:space="preserve">к Порядку...</w:t>
      </w:r>
    </w:p>
    <w:p>
      <w:pPr>
        <w:pStyle w:val="0"/>
        <w:jc w:val="both"/>
      </w:pPr>
      <w:r>
        <w:rPr>
          <w:sz w:val="20"/>
        </w:rPr>
      </w:r>
    </w:p>
    <w:bookmarkStart w:id="5133" w:name="P5133"/>
    <w:bookmarkEnd w:id="5133"/>
    <w:p>
      <w:pPr>
        <w:pStyle w:val="2"/>
        <w:jc w:val="center"/>
      </w:pPr>
      <w:r>
        <w:rPr>
          <w:sz w:val="20"/>
        </w:rPr>
        <w:t xml:space="preserve">СУБСИДИИ</w:t>
      </w:r>
    </w:p>
    <w:p>
      <w:pPr>
        <w:pStyle w:val="2"/>
        <w:jc w:val="center"/>
      </w:pPr>
      <w:r>
        <w:rPr>
          <w:sz w:val="20"/>
        </w:rPr>
        <w:t xml:space="preserve">НА ФИНАНСОВОЕ ОБЕСПЕЧЕНИЕ (ВОЗМЕЩЕНИЕ) ПРОИЗВОДИТЕЛЯМ</w:t>
      </w:r>
    </w:p>
    <w:p>
      <w:pPr>
        <w:pStyle w:val="2"/>
        <w:jc w:val="center"/>
      </w:pPr>
      <w:r>
        <w:rPr>
          <w:sz w:val="20"/>
        </w:rPr>
        <w:t xml:space="preserve">ЗЕРНОВЫХ КУЛЬТУР ЧАСТИ ЗАТРАТ НА ПРОИЗВОДСТВО</w:t>
      </w:r>
    </w:p>
    <w:p>
      <w:pPr>
        <w:pStyle w:val="2"/>
        <w:jc w:val="center"/>
      </w:pPr>
      <w:r>
        <w:rPr>
          <w:sz w:val="20"/>
        </w:rPr>
        <w:t xml:space="preserve">И РЕАЛИЗАЦИЮ ЗЕРНОВЫХ КУЛЬТУР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28.02.2024 </w:t>
            </w:r>
            <w:hyperlink w:history="0" r:id="rId119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119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05.09.2024 </w:t>
            </w:r>
            <w:hyperlink w:history="0" r:id="rId119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w:t>
            </w:r>
          </w:p>
          <w:p>
            <w:pPr>
              <w:pStyle w:val="0"/>
              <w:jc w:val="center"/>
            </w:pPr>
            <w:r>
              <w:rPr>
                <w:sz w:val="20"/>
                <w:color w:val="392c69"/>
              </w:rPr>
              <w:t xml:space="preserve">от 29.10.2024 </w:t>
            </w:r>
            <w:hyperlink w:history="0" r:id="rId119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финансовое обеспечение (возмещение) производителям зерновых культур части затрат на производство и реализацию зерновых культур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5"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
        <w:r>
          <w:rPr>
            <w:sz w:val="20"/>
            <w:color w:val="0000ff"/>
          </w:rPr>
          <w:t xml:space="preserve">"е" пункта 1.6</w:t>
        </w:r>
      </w:hyperlink>
      <w:r>
        <w:rPr>
          <w:sz w:val="20"/>
        </w:rPr>
        <w:t xml:space="preserve"> настоящего Порядка.</w:t>
      </w:r>
    </w:p>
    <w:p>
      <w:pPr>
        <w:pStyle w:val="0"/>
        <w:spacing w:before="200" w:line-rule="auto"/>
        <w:ind w:firstLine="540"/>
        <w:jc w:val="both"/>
      </w:pPr>
      <w:r>
        <w:rPr>
          <w:sz w:val="20"/>
        </w:rPr>
        <w:t xml:space="preserve">Целью предоставления субсидии является поддержка производства и реализации зерновых культур собственного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предоставления субсидии является возмещение затрат.</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w:t>
      </w:r>
      <w:hyperlink w:history="0" r:id="rId120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В настоящем приложении используются следующие понятия:</w:t>
      </w:r>
    </w:p>
    <w:p>
      <w:pPr>
        <w:pStyle w:val="0"/>
        <w:spacing w:before="200" w:line-rule="auto"/>
        <w:ind w:firstLine="540"/>
        <w:jc w:val="both"/>
      </w:pPr>
      <w:r>
        <w:rPr>
          <w:sz w:val="20"/>
        </w:rPr>
        <w:t xml:space="preserve">зерно - плоды зерновых культур (пшеница, рожь, кукуруза, ячмень);</w:t>
      </w:r>
    </w:p>
    <w:p>
      <w:pPr>
        <w:pStyle w:val="0"/>
        <w:jc w:val="both"/>
      </w:pPr>
      <w:r>
        <w:rPr>
          <w:sz w:val="20"/>
        </w:rPr>
        <w:t xml:space="preserve">(в ред. </w:t>
      </w:r>
      <w:hyperlink w:history="0" r:id="rId120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w:history="0" r:id="rId1202" w:tooltip="Постановление Правительства РФ от 09.10.2021 N 1722 &quot;О Федеральной государственной информационной системе прослеживаемости зерна и продуктов переработки зерна&quot; (вместе с &quot;Правилами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 {КонсультантПлюс}">
        <w:r>
          <w:rPr>
            <w:sz w:val="20"/>
            <w:color w:val="0000ff"/>
          </w:rPr>
          <w:t xml:space="preserve">Правилами</w:t>
        </w:r>
      </w:hyperlink>
      <w:r>
        <w:rPr>
          <w:sz w:val="20"/>
        </w:rP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года N 1722,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pPr>
        <w:pStyle w:val="0"/>
        <w:spacing w:before="200" w:line-rule="auto"/>
        <w:ind w:firstLine="540"/>
        <w:jc w:val="both"/>
      </w:pPr>
      <w:r>
        <w:rPr>
          <w:sz w:val="20"/>
        </w:rPr>
        <w:t xml:space="preserve">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С 1 января 2025 года субсидии предоставляются при соблюдении дополнительного условия документального подтверждения наличия у получателей субсидий права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pPr>
        <w:pStyle w:val="0"/>
        <w:spacing w:before="200" w:line-rule="auto"/>
        <w:ind w:firstLine="540"/>
        <w:jc w:val="both"/>
      </w:pPr>
      <w:r>
        <w:rPr>
          <w:sz w:val="20"/>
        </w:rPr>
        <w:t xml:space="preserve">2.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 необходимые для предоставления субсидий:</w:t>
      </w:r>
    </w:p>
    <w:p>
      <w:pPr>
        <w:pStyle w:val="0"/>
        <w:spacing w:before="200" w:line-rule="auto"/>
        <w:ind w:firstLine="540"/>
        <w:jc w:val="both"/>
      </w:pPr>
      <w:r>
        <w:rPr>
          <w:sz w:val="20"/>
        </w:rPr>
        <w:t xml:space="preserve">заявление о предоставлении субсидии по форме, утвержденной приказом комитета;</w:t>
      </w:r>
    </w:p>
    <w:p>
      <w:pPr>
        <w:pStyle w:val="0"/>
        <w:spacing w:before="200" w:line-rule="auto"/>
        <w:ind w:firstLine="540"/>
        <w:jc w:val="both"/>
      </w:pPr>
      <w:r>
        <w:rPr>
          <w:sz w:val="20"/>
        </w:rPr>
        <w:t xml:space="preserve">справка-расчет по форме, утвержденной приказом комитета;</w:t>
      </w:r>
    </w:p>
    <w:bookmarkStart w:id="5155" w:name="P5155"/>
    <w:bookmarkEnd w:id="5155"/>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pPr>
        <w:pStyle w:val="0"/>
        <w:spacing w:before="200" w:line-rule="auto"/>
        <w:ind w:firstLine="540"/>
        <w:jc w:val="both"/>
      </w:pPr>
      <w:r>
        <w:rPr>
          <w:sz w:val="20"/>
        </w:rPr>
        <w:t xml:space="preserve">сведения из Федеральной системы прослеживаемости зерна об объемах производства зерновых культур собственного производства;</w:t>
      </w:r>
    </w:p>
    <w:p>
      <w:pPr>
        <w:pStyle w:val="0"/>
        <w:spacing w:before="200" w:line-rule="auto"/>
        <w:ind w:firstLine="540"/>
        <w:jc w:val="both"/>
      </w:pPr>
      <w:r>
        <w:rPr>
          <w:sz w:val="20"/>
        </w:rPr>
        <w:t xml:space="preserve">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pPr>
        <w:pStyle w:val="0"/>
        <w:spacing w:before="200" w:line-rule="auto"/>
        <w:ind w:firstLine="540"/>
        <w:jc w:val="both"/>
      </w:pPr>
      <w:r>
        <w:rPr>
          <w:sz w:val="20"/>
        </w:rPr>
        <w:t xml:space="preserve">копии товаросопроводительных документов на партию зерна или партию продуктов переработки зерна, оформленные в соответствии с </w:t>
      </w:r>
      <w:hyperlink w:history="0" r:id="rId1203" w:tooltip="Постановление Правительства РФ от 09.10.2021 N 1721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quot; {КонсультантПлюс}">
        <w:r>
          <w:rPr>
            <w:sz w:val="20"/>
            <w:color w:val="0000ff"/>
          </w:rPr>
          <w:t xml:space="preserve">Правилами</w:t>
        </w:r>
      </w:hyperlink>
      <w:r>
        <w:rPr>
          <w:sz w:val="20"/>
        </w:rP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 подтверждающие факт реализации зерновых культур собственного производства за период, заявленный для предоставления субсидии;</w:t>
      </w:r>
    </w:p>
    <w:p>
      <w:pPr>
        <w:pStyle w:val="0"/>
        <w:spacing w:before="200" w:line-rule="auto"/>
        <w:ind w:firstLine="540"/>
        <w:jc w:val="both"/>
      </w:pPr>
      <w:r>
        <w:rPr>
          <w:sz w:val="20"/>
        </w:rPr>
        <w:t xml:space="preserve">копия договора сельскохозяйственного страхования, осуществляемого с государственной поддержкой (в отношении конкретной зерновой культуры) (при наличии);</w:t>
      </w:r>
    </w:p>
    <w:p>
      <w:pPr>
        <w:pStyle w:val="0"/>
        <w:spacing w:before="200" w:line-rule="auto"/>
        <w:ind w:firstLine="540"/>
        <w:jc w:val="both"/>
      </w:pPr>
      <w:r>
        <w:rPr>
          <w:sz w:val="20"/>
        </w:rPr>
        <w:t xml:space="preserve">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pPr>
        <w:pStyle w:val="0"/>
        <w:spacing w:before="200" w:line-rule="auto"/>
        <w:ind w:firstLine="540"/>
        <w:jc w:val="both"/>
      </w:pPr>
      <w:r>
        <w:rPr>
          <w:sz w:val="20"/>
        </w:rPr>
        <w:t xml:space="preserve">информация о сельскохозяйственном страховании, осуществленном с государственной поддержкой, в отношении конкретной зерновой культуры по форме, утвержденной приказом комитета;</w:t>
      </w:r>
    </w:p>
    <w:p>
      <w:pPr>
        <w:pStyle w:val="0"/>
        <w:spacing w:before="200" w:line-rule="auto"/>
        <w:ind w:firstLine="540"/>
        <w:jc w:val="both"/>
      </w:pPr>
      <w:r>
        <w:rPr>
          <w:sz w:val="20"/>
        </w:rP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производства зерновых культур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семена покупные без затрат по подготовке семян к посеву и транспортировке их к месту сева;</w:t>
      </w:r>
    </w:p>
    <w:p>
      <w:pPr>
        <w:pStyle w:val="0"/>
        <w:spacing w:before="200" w:line-rule="auto"/>
        <w:ind w:firstLine="540"/>
        <w:jc w:val="both"/>
      </w:pPr>
      <w:r>
        <w:rPr>
          <w:sz w:val="20"/>
        </w:rPr>
        <w:t xml:space="preserve">минеральные удобрения, бактериальные препараты без включения затрат по подготовке их к внесению и транспортировке на поля;</w:t>
      </w:r>
    </w:p>
    <w:p>
      <w:pPr>
        <w:pStyle w:val="0"/>
        <w:spacing w:before="200" w:line-rule="auto"/>
        <w:ind w:firstLine="540"/>
        <w:jc w:val="both"/>
      </w:pPr>
      <w:r>
        <w:rPr>
          <w:sz w:val="20"/>
        </w:rPr>
        <w:t xml:space="preserve">средства защиты растений;</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3. Комитет с использованием Федеральной системы прослеживаемости зерна проверяет в отношении участника отбора сведения об объемах реализации зерновых культур собственного производства по данным, содержащимся в представленных в комитет товаросопроводительных документах на партию зерна или партию продуктов переработки зерна.</w:t>
      </w:r>
    </w:p>
    <w:p>
      <w:pPr>
        <w:pStyle w:val="0"/>
        <w:spacing w:before="200" w:line-rule="auto"/>
        <w:ind w:firstLine="540"/>
        <w:jc w:val="both"/>
      </w:pPr>
      <w:r>
        <w:rPr>
          <w:sz w:val="20"/>
        </w:rPr>
        <w:t xml:space="preserve">С 1 января 2025 года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history="0" w:anchor="P5155"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sz w:val="20"/>
            <w:color w:val="0000ff"/>
          </w:rPr>
          <w:t xml:space="preserve">абзацу четвертому пункта 2</w:t>
        </w:r>
      </w:hyperlink>
      <w:r>
        <w:rPr>
          <w:sz w:val="20"/>
        </w:rP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bookmarkStart w:id="5171" w:name="P5171"/>
    <w:bookmarkEnd w:id="5171"/>
    <w:p>
      <w:pPr>
        <w:pStyle w:val="0"/>
        <w:spacing w:before="200" w:line-rule="auto"/>
        <w:ind w:firstLine="540"/>
        <w:jc w:val="both"/>
      </w:pPr>
      <w:r>
        <w:rPr>
          <w:sz w:val="20"/>
        </w:rPr>
        <w:t xml:space="preserve">4. Размер субсидии рассчитывается исходя из ставки на 1 тонну реализованного зерна собственного производства, установленных распоряжением комитета, но не более 50 процентов понесенных затрат на производство и реализацию зерновых культур.</w:t>
      </w:r>
    </w:p>
    <w:p>
      <w:pPr>
        <w:pStyle w:val="0"/>
        <w:jc w:val="both"/>
      </w:pPr>
      <w:r>
        <w:rPr>
          <w:sz w:val="20"/>
        </w:rPr>
        <w:t xml:space="preserve">(в ред. </w:t>
      </w:r>
      <w:hyperlink w:history="0" r:id="rId120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В случае если при производстве конкретной зерновой культуры, в целях возмещения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history="0" w:anchor="P5171" w:tooltip="4. Размер субсидии рассчитывается исходя из ставки на 1 тонну реализованного зерна собственного производства, установленных распоряжением комитета, но не более 50 процентов понесенных затрат на производство и реализацию зерновых культур.">
        <w:r>
          <w:rPr>
            <w:sz w:val="20"/>
            <w:color w:val="0000ff"/>
          </w:rPr>
          <w:t xml:space="preserve">абзаце первом</w:t>
        </w:r>
      </w:hyperlink>
      <w:r>
        <w:rPr>
          <w:sz w:val="20"/>
        </w:rPr>
        <w:t xml:space="preserve"> настоящего пункта, применяется коэффициент 0,5.</w:t>
      </w:r>
    </w:p>
    <w:p>
      <w:pPr>
        <w:pStyle w:val="0"/>
        <w:spacing w:before="200" w:line-rule="auto"/>
        <w:ind w:firstLine="540"/>
        <w:jc w:val="both"/>
      </w:pPr>
      <w:r>
        <w:rPr>
          <w:sz w:val="20"/>
        </w:rPr>
        <w:t xml:space="preserve">Период, заявленный для предоставления субсидий, указывается в информации о проведении отбора.</w:t>
      </w:r>
    </w:p>
    <w:p>
      <w:pPr>
        <w:pStyle w:val="0"/>
        <w:spacing w:before="200" w:line-rule="auto"/>
        <w:ind w:firstLine="540"/>
        <w:jc w:val="both"/>
      </w:pPr>
      <w:r>
        <w:rPr>
          <w:sz w:val="20"/>
        </w:rPr>
        <w:t xml:space="preserve">5. Результат предоставления субсидии - достигнуты объемы реализованных зерновых культур собственного производства (тыс. тонн).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объем реализации зерновых культур собственного производства.</w:t>
      </w:r>
    </w:p>
    <w:p>
      <w:pPr>
        <w:pStyle w:val="0"/>
        <w:jc w:val="both"/>
      </w:pPr>
      <w:r>
        <w:rPr>
          <w:sz w:val="20"/>
        </w:rPr>
        <w:t xml:space="preserve">(п. 5 в ред. </w:t>
      </w:r>
      <w:hyperlink w:history="0" r:id="rId120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20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48</w:t>
        </w:r>
      </w:hyperlink>
    </w:p>
    <w:p>
      <w:pPr>
        <w:pStyle w:val="0"/>
        <w:jc w:val="right"/>
      </w:pPr>
      <w:r>
        <w:rPr>
          <w:sz w:val="20"/>
        </w:rPr>
        <w:t xml:space="preserve">к Порядку...</w:t>
      </w:r>
    </w:p>
    <w:p>
      <w:pPr>
        <w:pStyle w:val="0"/>
        <w:jc w:val="both"/>
      </w:pPr>
      <w:r>
        <w:rPr>
          <w:sz w:val="20"/>
        </w:rPr>
      </w:r>
    </w:p>
    <w:bookmarkStart w:id="5186" w:name="P5186"/>
    <w:bookmarkEnd w:id="5186"/>
    <w:p>
      <w:pPr>
        <w:pStyle w:val="2"/>
        <w:jc w:val="center"/>
      </w:pPr>
      <w:r>
        <w:rPr>
          <w:sz w:val="20"/>
        </w:rPr>
        <w:t xml:space="preserve">СУБСИДИИ</w:t>
      </w:r>
    </w:p>
    <w:p>
      <w:pPr>
        <w:pStyle w:val="2"/>
        <w:jc w:val="center"/>
      </w:pPr>
      <w:r>
        <w:rPr>
          <w:sz w:val="20"/>
        </w:rPr>
        <w:t xml:space="preserve">НА ВОЗМЕЩЕНИЕ ПРОИЗВОДИТЕЛЯМ, ОСУЩЕСТВЛЯЮЩИМ РАЗВЕДЕНИЕ</w:t>
      </w:r>
    </w:p>
    <w:p>
      <w:pPr>
        <w:pStyle w:val="2"/>
        <w:jc w:val="center"/>
      </w:pPr>
      <w:r>
        <w:rPr>
          <w:sz w:val="20"/>
        </w:rPr>
        <w:t xml:space="preserve">И(ИЛИ) СОДЕРЖАНИЕ МОЛОЧНОГО КРУПНОГО РОГАТОГО СКОТА, ЧАСТИ</w:t>
      </w:r>
    </w:p>
    <w:p>
      <w:pPr>
        <w:pStyle w:val="2"/>
        <w:jc w:val="center"/>
      </w:pPr>
      <w:r>
        <w:rPr>
          <w:sz w:val="20"/>
        </w:rPr>
        <w:t xml:space="preserve">ЗАТРАТ НА ПРИОБРЕТЕНИЕ КОРМОВ ДЛЯ МОЛОЧНОГО КРУПНОГО</w:t>
      </w:r>
    </w:p>
    <w:p>
      <w:pPr>
        <w:pStyle w:val="2"/>
        <w:jc w:val="center"/>
      </w:pPr>
      <w:r>
        <w:rPr>
          <w:sz w:val="20"/>
        </w:rPr>
        <w:t xml:space="preserve">РОГАТОГО СКОТА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207"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07.12.2021 N 790; в ред. Постановлений Правительства Ленинградской</w:t>
            </w:r>
          </w:p>
          <w:p>
            <w:pPr>
              <w:pStyle w:val="0"/>
              <w:jc w:val="center"/>
            </w:pPr>
            <w:r>
              <w:rPr>
                <w:sz w:val="20"/>
                <w:color w:val="392c69"/>
              </w:rPr>
              <w:t xml:space="preserve">области от 20.09.2022 </w:t>
            </w:r>
            <w:hyperlink w:history="0" r:id="rId1208"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120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20.10.2023 </w:t>
            </w:r>
            <w:hyperlink w:history="0" r:id="rId121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w:t>
            </w:r>
          </w:p>
          <w:p>
            <w:pPr>
              <w:pStyle w:val="0"/>
              <w:jc w:val="center"/>
            </w:pPr>
            <w:r>
              <w:rPr>
                <w:sz w:val="20"/>
                <w:color w:val="392c69"/>
              </w:rPr>
              <w:t xml:space="preserve">от 28.02.2024 </w:t>
            </w:r>
            <w:hyperlink w:history="0" r:id="rId121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121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 от 29.10.2024 </w:t>
            </w:r>
            <w:hyperlink w:history="0" r:id="rId121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p>
            <w:pPr>
              <w:pStyle w:val="0"/>
              <w:jc w:val="center"/>
            </w:pPr>
            <w:r>
              <w:rPr>
                <w:sz w:val="20"/>
                <w:color w:val="392c69"/>
              </w:rPr>
              <w:t xml:space="preserve">от 22.11.2024 </w:t>
            </w:r>
            <w:hyperlink w:history="0" r:id="rId1214"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822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(далее - субсидии) предоставляются комитетом в рамках реализации мероприятий государственной программы Ленинградской области "Развитие сельского хозяйства Ленинградской области".</w:t>
      </w:r>
    </w:p>
    <w:p>
      <w:pPr>
        <w:pStyle w:val="0"/>
        <w:jc w:val="both"/>
      </w:pPr>
      <w:r>
        <w:rPr>
          <w:sz w:val="20"/>
        </w:rPr>
        <w:t xml:space="preserve">(в ред. </w:t>
      </w:r>
      <w:hyperlink w:history="0" r:id="rId1215"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Постановления</w:t>
        </w:r>
      </w:hyperlink>
      <w:r>
        <w:rPr>
          <w:sz w:val="20"/>
        </w:rPr>
        <w:t xml:space="preserve"> Правительства Ленинградской области от 20.09.2022 N 682)</w:t>
      </w:r>
    </w:p>
    <w:p>
      <w:pPr>
        <w:pStyle w:val="0"/>
        <w:spacing w:before="200" w:line-rule="auto"/>
        <w:ind w:firstLine="540"/>
        <w:jc w:val="both"/>
      </w:pPr>
      <w:r>
        <w:rPr>
          <w:sz w:val="20"/>
        </w:rPr>
        <w:t xml:space="preserve">Субсидии предоставляются в целях содействия в создании кормовой базы для молочного крупного рогатого скота.</w:t>
      </w:r>
    </w:p>
    <w:p>
      <w:pPr>
        <w:pStyle w:val="0"/>
        <w:spacing w:before="200" w:line-rule="auto"/>
        <w:ind w:firstLine="540"/>
        <w:jc w:val="both"/>
      </w:pPr>
      <w:r>
        <w:rPr>
          <w:sz w:val="20"/>
        </w:rPr>
        <w:t xml:space="preserve">В целях настоящего приложения к Порядку под кормами для молочного крупного рогатого скота понимаются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pPr>
        <w:pStyle w:val="0"/>
        <w:spacing w:before="200" w:line-rule="auto"/>
        <w:ind w:firstLine="540"/>
        <w:jc w:val="both"/>
      </w:pPr>
      <w:r>
        <w:rPr>
          <w:sz w:val="20"/>
        </w:rPr>
        <w:t xml:space="preserve">Способом отбора получателей субсидий является запрос предложений.</w:t>
      </w:r>
    </w:p>
    <w:p>
      <w:pPr>
        <w:pStyle w:val="0"/>
        <w:jc w:val="both"/>
      </w:pPr>
      <w:r>
        <w:rPr>
          <w:sz w:val="20"/>
        </w:rPr>
        <w:t xml:space="preserve">(в ред. Постановлений Правительства Ленинградской области от 20.10.2023 </w:t>
      </w:r>
      <w:hyperlink w:history="0" r:id="rId1216"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rPr>
        <w:t xml:space="preserve">, от 29.10.2024 </w:t>
      </w:r>
      <w:hyperlink w:history="0" r:id="rId121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Абзац утратил силу с 27 февраля 2023 года. - </w:t>
      </w:r>
      <w:hyperlink w:history="0" r:id="rId1218"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разведение и(или) содержание молочного крупного рогатого скота,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сырого молока и разведение и(или) содержание молочного крупного рогатого скота (далее - производители, осуществляющие разведение и(или) содержание молочного крупного рогатого скота).</w:t>
      </w:r>
    </w:p>
    <w:p>
      <w:pPr>
        <w:pStyle w:val="0"/>
        <w:spacing w:before="200" w:line-rule="auto"/>
        <w:ind w:firstLine="540"/>
        <w:jc w:val="both"/>
      </w:pPr>
      <w:r>
        <w:rPr>
          <w:sz w:val="20"/>
        </w:rPr>
        <w:t xml:space="preserve">Субсидии предоставляются на возмещение части затрат на приобретение кормов для молочного крупного рогатого скота (без затрат на их доставку), использованных за отчетный период, указанный в информации о проведении отбора, в соответствии с </w:t>
      </w:r>
      <w:hyperlink w:history="0" w:anchor="P94" w:tooltip="1.3. В соответствии с настоящим Порядком предоставляются следующие субсидии (гранты):">
        <w:r>
          <w:rPr>
            <w:sz w:val="20"/>
            <w:color w:val="0000ff"/>
          </w:rPr>
          <w:t xml:space="preserve">пунктом 1.3</w:t>
        </w:r>
      </w:hyperlink>
      <w:r>
        <w:rPr>
          <w:sz w:val="20"/>
        </w:rPr>
        <w:t xml:space="preserve"> настоящего Порядка.</w:t>
      </w:r>
    </w:p>
    <w:p>
      <w:pPr>
        <w:pStyle w:val="0"/>
        <w:jc w:val="both"/>
      </w:pPr>
      <w:r>
        <w:rPr>
          <w:sz w:val="20"/>
        </w:rPr>
        <w:t xml:space="preserve">(в ред. </w:t>
      </w:r>
      <w:hyperlink w:history="0" r:id="rId1219"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pPr>
        <w:pStyle w:val="0"/>
        <w:spacing w:before="200" w:line-rule="auto"/>
        <w:ind w:firstLine="540"/>
        <w:jc w:val="both"/>
      </w:pPr>
      <w:r>
        <w:rPr>
          <w:sz w:val="20"/>
        </w:rPr>
        <w:t xml:space="preserve">Объем субсидии, предоставляемой производителям, осуществляющим разведение и(или)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объема таких затрат.</w:t>
      </w:r>
    </w:p>
    <w:p>
      <w:pPr>
        <w:pStyle w:val="0"/>
        <w:spacing w:before="200" w:line-rule="auto"/>
        <w:ind w:firstLine="540"/>
        <w:jc w:val="both"/>
      </w:pPr>
      <w:r>
        <w:rPr>
          <w:sz w:val="20"/>
        </w:rPr>
        <w:t xml:space="preserve">3. Размер ставок на 1 тонну приобретенных кормов для молочного крупного рогатого скота осуществляется по видам кормов для молочного крупного рогатого скота и утверждается распоряжением комитета.</w:t>
      </w:r>
    </w:p>
    <w:p>
      <w:pPr>
        <w:pStyle w:val="0"/>
        <w:spacing w:before="200" w:line-rule="auto"/>
        <w:ind w:firstLine="540"/>
        <w:jc w:val="both"/>
      </w:pPr>
      <w:r>
        <w:rPr>
          <w:sz w:val="20"/>
        </w:rPr>
        <w:t xml:space="preserve">При определении размера ставок на 1 тонну приобретенных кормов для молочного крупного рогатого скота для производителей, осуществляющих разведение и(или) содержание молочного крупного рогатого скота и отвечающих критериям малого предприятия, установленным </w:t>
      </w:r>
      <w:hyperlink w:history="0" r:id="rId122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подпунктом "а" пункта 2 части 1.1 статьи 4</w:t>
        </w:r>
      </w:hyperlink>
      <w:r>
        <w:rPr>
          <w:sz w:val="20"/>
        </w:rPr>
        <w:t xml:space="preserve"> Федерального закона от 24 июля 2007 года N 209-ФЗ "О развитии малого и среднего предпринимательства в Российской Федерации", устанавливается повышающий коэффициент в размере 1,2.</w:t>
      </w:r>
    </w:p>
    <w:p>
      <w:pPr>
        <w:pStyle w:val="0"/>
        <w:spacing w:before="200" w:line-rule="auto"/>
        <w:ind w:firstLine="540"/>
        <w:jc w:val="both"/>
      </w:pPr>
      <w:r>
        <w:rPr>
          <w:sz w:val="20"/>
        </w:rPr>
        <w:t xml:space="preserve">4. В дополнение к условиям, установленным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субсидии предоставляются при соблюдении следующих дополнительных условий:</w:t>
      </w:r>
    </w:p>
    <w:p>
      <w:pPr>
        <w:pStyle w:val="0"/>
        <w:spacing w:before="200" w:line-rule="auto"/>
        <w:ind w:firstLine="540"/>
        <w:jc w:val="both"/>
      </w:pPr>
      <w:r>
        <w:rPr>
          <w:sz w:val="20"/>
        </w:rPr>
        <w:t xml:space="preserve">1) наличие поголовья молочных коров на 1-е число месяца, в котором заявитель обратился в комитет за получением средств, в количестве не менее 50 голов;</w:t>
      </w:r>
    </w:p>
    <w:p>
      <w:pPr>
        <w:pStyle w:val="0"/>
        <w:spacing w:before="200" w:line-rule="auto"/>
        <w:ind w:firstLine="540"/>
        <w:jc w:val="both"/>
      </w:pPr>
      <w:r>
        <w:rPr>
          <w:sz w:val="20"/>
        </w:rPr>
        <w:t xml:space="preserve">2) обеспечение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pPr>
        <w:pStyle w:val="0"/>
        <w:spacing w:before="200" w:line-rule="auto"/>
        <w:ind w:firstLine="540"/>
        <w:jc w:val="both"/>
      </w:pPr>
      <w:r>
        <w:rPr>
          <w:sz w:val="20"/>
        </w:rPr>
        <w:t xml:space="preserve">производителей, осуществляющих разведение и(или)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или в текущем финансовом году;</w:t>
      </w:r>
    </w:p>
    <w:p>
      <w:pPr>
        <w:pStyle w:val="0"/>
        <w:spacing w:before="200" w:line-rule="auto"/>
        <w:ind w:firstLine="540"/>
        <w:jc w:val="both"/>
      </w:pPr>
      <w:r>
        <w:rPr>
          <w:sz w:val="20"/>
        </w:rPr>
        <w:t xml:space="preserve">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pPr>
        <w:pStyle w:val="0"/>
        <w:spacing w:before="200" w:line-rule="auto"/>
        <w:ind w:firstLine="540"/>
        <w:jc w:val="both"/>
      </w:pPr>
      <w:r>
        <w:rPr>
          <w:sz w:val="20"/>
        </w:rPr>
        <w:t xml:space="preserve">3) предъявление затрат, не возмещаемых в рамках иных направлений государственной поддержки.</w:t>
      </w:r>
    </w:p>
    <w:p>
      <w:pPr>
        <w:pStyle w:val="0"/>
        <w:jc w:val="both"/>
      </w:pPr>
      <w:r>
        <w:rPr>
          <w:sz w:val="20"/>
        </w:rPr>
        <w:t xml:space="preserve">(в ред. </w:t>
      </w:r>
      <w:hyperlink w:history="0" r:id="rId122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5.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сведения о затратах на приобретение кормов, использованных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pPr>
        <w:pStyle w:val="0"/>
        <w:spacing w:before="200" w:line-rule="auto"/>
        <w:ind w:firstLine="540"/>
        <w:jc w:val="both"/>
      </w:pPr>
      <w:r>
        <w:rPr>
          <w:sz w:val="20"/>
        </w:rPr>
        <w:t xml:space="preserve">акт расхода кормов по форме, утвержденной приказом комитета;</w:t>
      </w:r>
    </w:p>
    <w:p>
      <w:pPr>
        <w:pStyle w:val="0"/>
        <w:spacing w:before="200" w:line-rule="auto"/>
        <w:ind w:firstLine="540"/>
        <w:jc w:val="both"/>
      </w:pPr>
      <w:r>
        <w:rPr>
          <w:sz w:val="20"/>
        </w:rPr>
        <w:t xml:space="preserve">отчет о движении скота и птицы на ферме по форме, утвержденной приказом комитета.</w:t>
      </w:r>
    </w:p>
    <w:p>
      <w:pPr>
        <w:pStyle w:val="0"/>
        <w:jc w:val="both"/>
      </w:pPr>
      <w:r>
        <w:rPr>
          <w:sz w:val="20"/>
        </w:rPr>
        <w:t xml:space="preserve">(п. 5 в ред. </w:t>
      </w:r>
      <w:hyperlink w:history="0" r:id="rId122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6. Утратил силу с 27 февраля 2023 года. - </w:t>
      </w:r>
      <w:hyperlink w:history="0" r:id="rId122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7. Утратил силу. - </w:t>
      </w:r>
      <w:hyperlink w:history="0" r:id="rId1224"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22.11.2024 N 822.</w:t>
      </w:r>
    </w:p>
    <w:p>
      <w:pPr>
        <w:pStyle w:val="0"/>
        <w:spacing w:before="200" w:line-rule="auto"/>
        <w:ind w:firstLine="540"/>
        <w:jc w:val="both"/>
      </w:pPr>
      <w:r>
        <w:rPr>
          <w:sz w:val="20"/>
        </w:rPr>
        <w:t xml:space="preserve">8. Результат предоставления субсидии - достигнуто сохранение и(или) увеличение численности поголовья молочных коров по состоянию на 31 декабря текущего года по отношению к уровню 1 января текущего года (голов).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численность поголовья молочных коров.</w:t>
      </w:r>
    </w:p>
    <w:p>
      <w:pPr>
        <w:pStyle w:val="0"/>
        <w:jc w:val="both"/>
      </w:pPr>
      <w:r>
        <w:rPr>
          <w:sz w:val="20"/>
        </w:rPr>
        <w:t xml:space="preserve">(п. 8 в ред. </w:t>
      </w:r>
      <w:hyperlink w:history="0" r:id="rId122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22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49</w:t>
        </w:r>
      </w:hyperlink>
    </w:p>
    <w:p>
      <w:pPr>
        <w:pStyle w:val="0"/>
        <w:jc w:val="right"/>
      </w:pPr>
      <w:r>
        <w:rPr>
          <w:sz w:val="20"/>
        </w:rPr>
        <w:t xml:space="preserve">к Порядку...</w:t>
      </w:r>
    </w:p>
    <w:p>
      <w:pPr>
        <w:pStyle w:val="0"/>
        <w:jc w:val="both"/>
      </w:pPr>
      <w:r>
        <w:rPr>
          <w:sz w:val="20"/>
        </w:rPr>
      </w:r>
    </w:p>
    <w:bookmarkStart w:id="5239" w:name="P5239"/>
    <w:bookmarkEnd w:id="5239"/>
    <w:p>
      <w:pPr>
        <w:pStyle w:val="2"/>
        <w:jc w:val="center"/>
      </w:pPr>
      <w:r>
        <w:rPr>
          <w:sz w:val="20"/>
        </w:rPr>
        <w:t xml:space="preserve">СУБСИДИИ</w:t>
      </w:r>
    </w:p>
    <w:p>
      <w:pPr>
        <w:pStyle w:val="2"/>
        <w:jc w:val="center"/>
      </w:pPr>
      <w:r>
        <w:rPr>
          <w:sz w:val="20"/>
        </w:rPr>
        <w:t xml:space="preserve">НА РАЗВИТИЕ СЕЛЬСКОГО ТУРИЗМА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227" w:tooltip="Постановление Правительства Ленинградской области от 08.02.2022 N 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08.02.2022 N 82; в ред. Постановлений Правительства Ленинградской</w:t>
            </w:r>
          </w:p>
          <w:p>
            <w:pPr>
              <w:pStyle w:val="0"/>
              <w:jc w:val="center"/>
            </w:pPr>
            <w:r>
              <w:rPr>
                <w:sz w:val="20"/>
                <w:color w:val="392c69"/>
              </w:rPr>
              <w:t xml:space="preserve">области от 20.09.2022 </w:t>
            </w:r>
            <w:hyperlink w:history="0" r:id="rId1228"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N 682</w:t>
              </w:r>
            </w:hyperlink>
            <w:r>
              <w:rPr>
                <w:sz w:val="20"/>
                <w:color w:val="392c69"/>
              </w:rPr>
              <w:t xml:space="preserve">, от 27.02.2023 </w:t>
            </w:r>
            <w:hyperlink w:history="0" r:id="rId122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N 120</w:t>
              </w:r>
            </w:hyperlink>
            <w:r>
              <w:rPr>
                <w:sz w:val="20"/>
                <w:color w:val="392c69"/>
              </w:rPr>
              <w:t xml:space="preserve">, от 28.02.2024 </w:t>
            </w:r>
            <w:hyperlink w:history="0" r:id="rId123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w:t>
            </w:r>
          </w:p>
          <w:p>
            <w:pPr>
              <w:pStyle w:val="0"/>
              <w:jc w:val="center"/>
            </w:pPr>
            <w:r>
              <w:rPr>
                <w:sz w:val="20"/>
                <w:color w:val="392c69"/>
              </w:rPr>
              <w:t xml:space="preserve">от 28.06.2024 </w:t>
            </w:r>
            <w:hyperlink w:history="0" r:id="rId123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Субсидии на развитие сельского туризма (далее - грант, грант "Агротуризм")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относящимся к категории "малое предприятие" или "микропредприятие" в соответствии с </w:t>
      </w:r>
      <w:hyperlink w:history="0" r:id="rId1232"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подпунктом "а" пункта 2 части 1.1 статьи 4</w:t>
        </w:r>
      </w:hyperlink>
      <w:r>
        <w:rPr>
          <w:sz w:val="20"/>
        </w:rPr>
        <w:t xml:space="preserve"> Федерального закона от 24 июля 2007 года N 209-ФЗ "О развитии малого и среднего предпринимательства в Российской Федерации", прошедшим федеральный конкурсный отбор проектов, направленных на развитие сельского туризма, реализуемых в Ленинградской области (далее - отбор, проект, сельский туризм).</w:t>
      </w:r>
    </w:p>
    <w:p>
      <w:pPr>
        <w:pStyle w:val="0"/>
        <w:jc w:val="both"/>
      </w:pPr>
      <w:r>
        <w:rPr>
          <w:sz w:val="20"/>
        </w:rPr>
        <w:t xml:space="preserve">(в ред. </w:t>
      </w:r>
      <w:hyperlink w:history="0" r:id="rId123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Отбор осуществляется Министерством сельского хозяйства Российской Федерации (далее - Минсельхоз России).</w:t>
      </w:r>
    </w:p>
    <w:p>
      <w:pPr>
        <w:pStyle w:val="0"/>
        <w:spacing w:before="200" w:line-rule="auto"/>
        <w:ind w:firstLine="540"/>
        <w:jc w:val="both"/>
      </w:pPr>
      <w:r>
        <w:rPr>
          <w:sz w:val="20"/>
        </w:rPr>
        <w:t xml:space="preserve">Понятия и термины, используемые в настоящем приложении, применяются в значениях, определенных </w:t>
      </w:r>
      <w:hyperlink w:history="0" r:id="rId1234"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Гранты предоставляются на финансовое обеспечение затрат на реализацию проектов развития сельского туризма, не возмещаемых в рамках иных направлений государственной поддержки.</w:t>
      </w:r>
    </w:p>
    <w:p>
      <w:pPr>
        <w:pStyle w:val="0"/>
        <w:spacing w:before="200" w:line-rule="auto"/>
        <w:ind w:firstLine="540"/>
        <w:jc w:val="both"/>
      </w:pPr>
      <w:r>
        <w:rPr>
          <w:sz w:val="20"/>
        </w:rPr>
        <w:t xml:space="preserve">Целью предоставления грантов является развитие сельского туризма в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Список элементов благоустройства и виды работ, включаемые в проекты развития сельского туризма, утверждается распоряжением комитета.</w:t>
      </w:r>
    </w:p>
    <w:p>
      <w:pPr>
        <w:pStyle w:val="0"/>
        <w:jc w:val="both"/>
      </w:pPr>
      <w:r>
        <w:rPr>
          <w:sz w:val="20"/>
        </w:rPr>
        <w:t xml:space="preserve">(абзац введен </w:t>
      </w:r>
      <w:hyperlink w:history="0" r:id="rId123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и от 27 декабря 2019 года N 636 &quot;О государственной программе Ленинг {КонсультантПлюс}">
        <w:r>
          <w:rPr>
            <w:sz w:val="20"/>
            <w:color w:val="0000ff"/>
          </w:rPr>
          <w:t xml:space="preserve">Постановлением</w:t>
        </w:r>
      </w:hyperlink>
      <w:r>
        <w:rPr>
          <w:sz w:val="20"/>
        </w:rPr>
        <w:t xml:space="preserve"> Правительства Ленинградской области от 27.02.2023 N 120)</w:t>
      </w:r>
    </w:p>
    <w:p>
      <w:pPr>
        <w:pStyle w:val="0"/>
        <w:spacing w:before="200" w:line-rule="auto"/>
        <w:ind w:firstLine="540"/>
        <w:jc w:val="both"/>
      </w:pPr>
      <w:r>
        <w:rPr>
          <w:sz w:val="20"/>
        </w:rPr>
        <w:t xml:space="preserve">2. Для направления проекта на конкурсный отбор в Минсельхоз России заявитель направляет в комитет заявку с приложением документов для участия в отборе.</w:t>
      </w:r>
    </w:p>
    <w:p>
      <w:pPr>
        <w:pStyle w:val="0"/>
        <w:spacing w:before="200" w:line-rule="auto"/>
        <w:ind w:firstLine="540"/>
        <w:jc w:val="both"/>
      </w:pPr>
      <w:r>
        <w:rPr>
          <w:sz w:val="20"/>
        </w:rPr>
        <w:t xml:space="preserve">Перечень, требования к заявке и документам для участия в отборе и форма их представления, а также требования к заявителям для участия в отборе устанавливаются приказом Минсельхоза России.</w:t>
      </w:r>
    </w:p>
    <w:p>
      <w:pPr>
        <w:pStyle w:val="0"/>
        <w:spacing w:before="200" w:line-rule="auto"/>
        <w:ind w:firstLine="540"/>
        <w:jc w:val="both"/>
      </w:pPr>
      <w:r>
        <w:rPr>
          <w:sz w:val="20"/>
        </w:rPr>
        <w:t xml:space="preserve">Комитет проводит предварительный отбор проектов развития сельского туризма, реализуемых на территории Ленинградской области, в соответствии с порядком, утвержденным приказом комитета.</w:t>
      </w:r>
    </w:p>
    <w:p>
      <w:pPr>
        <w:pStyle w:val="0"/>
        <w:jc w:val="both"/>
      </w:pPr>
      <w:r>
        <w:rPr>
          <w:sz w:val="20"/>
        </w:rPr>
        <w:t xml:space="preserve">(абзац введен </w:t>
      </w:r>
      <w:hyperlink w:history="0" r:id="rId123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3. Грант предоставляется заявителю на реализацию проекта развития сельского туризма в размере:</w:t>
      </w:r>
    </w:p>
    <w:p>
      <w:pPr>
        <w:pStyle w:val="0"/>
        <w:spacing w:before="200" w:line-rule="auto"/>
        <w:ind w:firstLine="540"/>
        <w:jc w:val="both"/>
      </w:pPr>
      <w:r>
        <w:rPr>
          <w:sz w:val="20"/>
        </w:rPr>
        <w:t xml:space="preserve">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pPr>
        <w:pStyle w:val="0"/>
        <w:jc w:val="both"/>
      </w:pPr>
      <w:r>
        <w:rPr>
          <w:sz w:val="20"/>
        </w:rPr>
        <w:t xml:space="preserve">(в ред. </w:t>
      </w:r>
      <w:hyperlink w:history="0" r:id="rId123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pPr>
        <w:pStyle w:val="0"/>
        <w:jc w:val="both"/>
      </w:pPr>
      <w:r>
        <w:rPr>
          <w:sz w:val="20"/>
        </w:rPr>
        <w:t xml:space="preserve">(в ред. </w:t>
      </w:r>
      <w:hyperlink w:history="0" r:id="rId123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pPr>
        <w:pStyle w:val="0"/>
        <w:jc w:val="both"/>
      </w:pPr>
      <w:r>
        <w:rPr>
          <w:sz w:val="20"/>
        </w:rPr>
        <w:t xml:space="preserve">(в ред. </w:t>
      </w:r>
      <w:hyperlink w:history="0" r:id="rId123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pPr>
        <w:pStyle w:val="0"/>
        <w:jc w:val="both"/>
      </w:pPr>
      <w:r>
        <w:rPr>
          <w:sz w:val="20"/>
        </w:rPr>
        <w:t xml:space="preserve">(в ред. </w:t>
      </w:r>
      <w:hyperlink w:history="0" r:id="rId124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4. Целевые направления расходования гранта определяются Минсельхозом России по согласованию с Министерством финансов Российской Федерации.</w:t>
      </w:r>
    </w:p>
    <w:p>
      <w:pPr>
        <w:pStyle w:val="0"/>
        <w:spacing w:before="200" w:line-rule="auto"/>
        <w:ind w:firstLine="540"/>
        <w:jc w:val="both"/>
      </w:pPr>
      <w:r>
        <w:rPr>
          <w:sz w:val="20"/>
        </w:rPr>
        <w:t xml:space="preserve">Грант "Агротуризм" предоставляется однократно.</w:t>
      </w:r>
    </w:p>
    <w:p>
      <w:pPr>
        <w:pStyle w:val="0"/>
        <w:spacing w:before="200" w:line-rule="auto"/>
        <w:ind w:firstLine="540"/>
        <w:jc w:val="both"/>
      </w:pPr>
      <w:r>
        <w:rPr>
          <w:sz w:val="20"/>
        </w:rPr>
        <w:t xml:space="preserve">5. Заявитель, претендующий на получение гранта должен соответствовать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пунктом 2.3</w:t>
        </w:r>
      </w:hyperlink>
      <w:r>
        <w:rPr>
          <w:sz w:val="20"/>
        </w:rPr>
        <w:t xml:space="preserve"> настоящего Порядка, и условиям, установленным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а также следующим дополнительным условиям:</w:t>
      </w:r>
    </w:p>
    <w:p>
      <w:pPr>
        <w:pStyle w:val="0"/>
        <w:spacing w:before="200" w:line-rule="auto"/>
        <w:ind w:firstLine="540"/>
        <w:jc w:val="both"/>
      </w:pPr>
      <w:r>
        <w:rPr>
          <w:sz w:val="20"/>
        </w:rPr>
        <w:t xml:space="preserve">а) 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6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w:t>
      </w:r>
    </w:p>
    <w:p>
      <w:pPr>
        <w:pStyle w:val="0"/>
        <w:spacing w:before="200" w:line-rule="auto"/>
        <w:ind w:firstLine="540"/>
        <w:jc w:val="both"/>
      </w:pPr>
      <w:r>
        <w:rPr>
          <w:sz w:val="20"/>
        </w:rPr>
        <w:t xml:space="preserve">б) отчуждение имущества, приобретенного за счет средств гранта,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комитетом;</w:t>
      </w:r>
    </w:p>
    <w:p>
      <w:pPr>
        <w:pStyle w:val="0"/>
        <w:spacing w:before="200" w:line-rule="auto"/>
        <w:ind w:firstLine="540"/>
        <w:jc w:val="both"/>
      </w:pPr>
      <w:r>
        <w:rPr>
          <w:sz w:val="20"/>
        </w:rPr>
        <w:t xml:space="preserve">в) размер гранта, предоставляемого конкретному заявителю, определяется комиссией по организации и проведению отбора проектов, сформированной Минсельхозом России (далее - комиссия),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Минсельхоз России и комитет в течение 10 календарных дней со дня опубликования протокола заседания комиссии;</w:t>
      </w:r>
    </w:p>
    <w:p>
      <w:pPr>
        <w:pStyle w:val="0"/>
        <w:spacing w:before="200" w:line-rule="auto"/>
        <w:ind w:firstLine="540"/>
        <w:jc w:val="both"/>
      </w:pPr>
      <w:r>
        <w:rPr>
          <w:sz w:val="20"/>
        </w:rPr>
        <w:t xml:space="preserve">г) приобретение за счет гранта имущества, ранее приобретенного за счет иных форм государственной поддержки, не допускается;</w:t>
      </w:r>
    </w:p>
    <w:p>
      <w:pPr>
        <w:pStyle w:val="0"/>
        <w:spacing w:before="200" w:line-rule="auto"/>
        <w:ind w:firstLine="540"/>
        <w:jc w:val="both"/>
      </w:pPr>
      <w:r>
        <w:rPr>
          <w:sz w:val="20"/>
        </w:rPr>
        <w:t xml:space="preserve">д) у заявителя по состоянию на дату не ранее 1-го числа месяца, предшествующего месяцу, в котором планируется подача документов в комитет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jc w:val="both"/>
      </w:pPr>
      <w:r>
        <w:rPr>
          <w:sz w:val="20"/>
        </w:rPr>
        <w:t xml:space="preserve">(пп. "д" в ред. </w:t>
      </w:r>
      <w:hyperlink w:history="0" r:id="rId124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е)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pPr>
        <w:pStyle w:val="0"/>
        <w:jc w:val="both"/>
      </w:pPr>
      <w:r>
        <w:rPr>
          <w:sz w:val="20"/>
        </w:rPr>
        <w:t xml:space="preserve">(пп. "е" введен </w:t>
      </w:r>
      <w:hyperlink w:history="0" r:id="rId124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6. В течение 30 календарных дней после размещения на сайте Минсельхоза России результатов конкурсного отбора и размеров грантов комитет заключает с победителем отбора соглашение по форме, утвержденной приказом Министерства Финансов Российской Федерации в соответствии с </w:t>
      </w:r>
      <w:hyperlink w:history="0" w:anchor="P359" w:tooltip="В случае предоставления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соглашение или дополнительное соглашение заключается по типовой форме, установленной Министерством финансов Российской Федерации, в системе &quot;Электронный бюджет&quot;.">
        <w:r>
          <w:rPr>
            <w:sz w:val="20"/>
            <w:color w:val="0000ff"/>
          </w:rPr>
          <w:t xml:space="preserve">абзацем четвертым пункта 3.1</w:t>
        </w:r>
      </w:hyperlink>
      <w:r>
        <w:rPr>
          <w:sz w:val="20"/>
        </w:rPr>
        <w:t xml:space="preserve"> настоящего Порядка.</w:t>
      </w:r>
    </w:p>
    <w:p>
      <w:pPr>
        <w:pStyle w:val="0"/>
        <w:spacing w:before="200" w:line-rule="auto"/>
        <w:ind w:firstLine="540"/>
        <w:jc w:val="both"/>
      </w:pPr>
      <w:r>
        <w:rPr>
          <w:sz w:val="20"/>
        </w:rPr>
        <w:t xml:space="preserve">7. Перечисление средств гранта осуществляется в соответствии с </w:t>
      </w:r>
      <w:hyperlink w:history="0" w:anchor="P412" w:tooltip="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w:r>
          <w:rPr>
            <w:sz w:val="20"/>
            <w:color w:val="0000ff"/>
          </w:rPr>
          <w:t xml:space="preserve">пунктом 3.6</w:t>
        </w:r>
      </w:hyperlink>
      <w:r>
        <w:rPr>
          <w:sz w:val="20"/>
        </w:rPr>
        <w:t xml:space="preserve"> настоящего Порядка.</w:t>
      </w:r>
    </w:p>
    <w:p>
      <w:pPr>
        <w:pStyle w:val="0"/>
        <w:spacing w:before="200" w:line-rule="auto"/>
        <w:ind w:firstLine="540"/>
        <w:jc w:val="both"/>
      </w:pPr>
      <w:r>
        <w:rPr>
          <w:sz w:val="20"/>
        </w:rPr>
        <w:t xml:space="preserve">8. Результат предоставления гранта -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реализация проекта развития сельского туризма в Ленинградской области.</w:t>
      </w:r>
    </w:p>
    <w:p>
      <w:pPr>
        <w:pStyle w:val="0"/>
        <w:jc w:val="both"/>
      </w:pPr>
      <w:r>
        <w:rPr>
          <w:sz w:val="20"/>
        </w:rPr>
        <w:t xml:space="preserve">(п. 8 в ред. </w:t>
      </w:r>
      <w:hyperlink w:history="0" r:id="rId124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hyperlink w:history="0" r:id="rId124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Приложение 50</w:t>
        </w:r>
      </w:hyperlink>
    </w:p>
    <w:p>
      <w:pPr>
        <w:pStyle w:val="0"/>
        <w:jc w:val="right"/>
      </w:pPr>
      <w:r>
        <w:rPr>
          <w:sz w:val="20"/>
        </w:rPr>
        <w:t xml:space="preserve">к Порядку...</w:t>
      </w:r>
    </w:p>
    <w:p>
      <w:pPr>
        <w:pStyle w:val="0"/>
        <w:jc w:val="both"/>
      </w:pPr>
      <w:r>
        <w:rPr>
          <w:sz w:val="20"/>
        </w:rPr>
      </w:r>
    </w:p>
    <w:bookmarkStart w:id="5292" w:name="P5292"/>
    <w:bookmarkEnd w:id="5292"/>
    <w:p>
      <w:pPr>
        <w:pStyle w:val="2"/>
        <w:jc w:val="center"/>
      </w:pPr>
      <w:r>
        <w:rPr>
          <w:sz w:val="20"/>
        </w:rPr>
        <w:t xml:space="preserve">СУБСИДИИ</w:t>
      </w:r>
    </w:p>
    <w:p>
      <w:pPr>
        <w:pStyle w:val="2"/>
        <w:jc w:val="center"/>
      </w:pPr>
      <w:r>
        <w:rPr>
          <w:sz w:val="20"/>
        </w:rPr>
        <w:t xml:space="preserve">НА СТИМУЛИРОВАНИЕ УВЕЛИЧЕНИЯ ПРОИЗВОДСТВА</w:t>
      </w:r>
    </w:p>
    <w:p>
      <w:pPr>
        <w:pStyle w:val="2"/>
        <w:jc w:val="center"/>
      </w:pPr>
      <w:r>
        <w:rPr>
          <w:sz w:val="20"/>
        </w:rPr>
        <w:t xml:space="preserve">КАРТОФЕЛЯ И ОВОЩЕЙ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Ленинградской области</w:t>
            </w:r>
          </w:p>
          <w:p>
            <w:pPr>
              <w:pStyle w:val="0"/>
              <w:jc w:val="center"/>
            </w:pPr>
            <w:r>
              <w:rPr>
                <w:sz w:val="20"/>
                <w:color w:val="392c69"/>
              </w:rPr>
              <w:t xml:space="preserve">от 20.10.2023 </w:t>
            </w:r>
            <w:hyperlink w:history="0" r:id="rId124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sz w:val="20"/>
                  <w:color w:val="0000ff"/>
                </w:rPr>
                <w:t xml:space="preserve">N 728</w:t>
              </w:r>
            </w:hyperlink>
            <w:r>
              <w:rPr>
                <w:sz w:val="20"/>
                <w:color w:val="392c69"/>
              </w:rPr>
              <w:t xml:space="preserve">, от 28.02.2024 </w:t>
            </w:r>
            <w:hyperlink w:history="0" r:id="rId124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color w:val="392c69"/>
              </w:rPr>
              <w:t xml:space="preserve">, от 28.06.2024 </w:t>
            </w:r>
            <w:hyperlink w:history="0" r:id="rId124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452</w:t>
              </w:r>
            </w:hyperlink>
            <w:r>
              <w:rPr>
                <w:sz w:val="20"/>
                <w:color w:val="392c69"/>
              </w:rPr>
              <w:t xml:space="preserve">,</w:t>
            </w:r>
          </w:p>
          <w:p>
            <w:pPr>
              <w:pStyle w:val="0"/>
              <w:jc w:val="center"/>
            </w:pPr>
            <w:r>
              <w:rPr>
                <w:sz w:val="20"/>
                <w:color w:val="392c69"/>
              </w:rPr>
              <w:t xml:space="preserve">от 05.09.2024 </w:t>
            </w:r>
            <w:hyperlink w:history="0" r:id="rId124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615</w:t>
              </w:r>
            </w:hyperlink>
            <w:r>
              <w:rPr>
                <w:sz w:val="20"/>
                <w:color w:val="392c69"/>
              </w:rPr>
              <w:t xml:space="preserve">, от 29.10.2024 </w:t>
            </w:r>
            <w:hyperlink w:history="0" r:id="rId124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Субсидии на стимулирование увеличения производства картофеля и овощей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а также категории получателей субсидии, указанной в </w:t>
      </w:r>
      <w:hyperlink w:history="0" w:anchor="P131" w:tooltip="в) граждане, ведущие личное подсобное хозяйство (далее - ЛПХ);">
        <w:r>
          <w:rPr>
            <w:sz w:val="20"/>
            <w:color w:val="0000ff"/>
          </w:rPr>
          <w:t xml:space="preserve">подпункте "в" пункта 1.6</w:t>
        </w:r>
      </w:hyperlink>
      <w:r>
        <w:rPr>
          <w:sz w:val="20"/>
        </w:rP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 осуществляющим деятельность по выращиванию картофеля и овощей на территории Ленинградской области.</w:t>
      </w:r>
    </w:p>
    <w:p>
      <w:pPr>
        <w:pStyle w:val="0"/>
        <w:spacing w:before="200" w:line-rule="auto"/>
        <w:ind w:firstLine="540"/>
        <w:jc w:val="both"/>
      </w:pPr>
      <w:r>
        <w:rPr>
          <w:sz w:val="20"/>
        </w:rPr>
        <w:t xml:space="preserve">Целью предоставления субсидии является стимулирование увеличения производства картофеля и овощей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отбора получателей субсидий является:</w:t>
      </w:r>
    </w:p>
    <w:p>
      <w:pPr>
        <w:pStyle w:val="0"/>
        <w:spacing w:before="200" w:line-rule="auto"/>
        <w:ind w:firstLine="540"/>
        <w:jc w:val="both"/>
      </w:pPr>
      <w:r>
        <w:rPr>
          <w:sz w:val="20"/>
        </w:rPr>
        <w:t xml:space="preserve">по направлениям, указанным в </w:t>
      </w:r>
      <w:hyperlink w:history="0" w:anchor="P5309"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подпунктах "а"</w:t>
        </w:r>
      </w:hyperlink>
      <w:r>
        <w:rPr>
          <w:sz w:val="20"/>
        </w:rPr>
        <w:t xml:space="preserve"> -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"г" пункта 2.1</w:t>
        </w:r>
      </w:hyperlink>
      <w:r>
        <w:rPr>
          <w:sz w:val="20"/>
        </w:rPr>
        <w:t xml:space="preserve"> и </w:t>
      </w:r>
      <w:hyperlink w:history="0" w:anchor="P5315"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подпунктах "а"</w:t>
        </w:r>
      </w:hyperlink>
      <w:r>
        <w:rPr>
          <w:sz w:val="20"/>
        </w:rPr>
        <w:t xml:space="preserve"> - </w:t>
      </w:r>
      <w:hyperlink w:history="0" w:anchor="P5318" w:tooltip="г) на возмещение части затрат на поддержку производства картофеля и овощей открытого грунта;">
        <w:r>
          <w:rPr>
            <w:sz w:val="20"/>
            <w:color w:val="0000ff"/>
          </w:rPr>
          <w:t xml:space="preserve">"г"</w:t>
        </w:r>
      </w:hyperlink>
      <w:r>
        <w:rPr>
          <w:sz w:val="20"/>
        </w:rPr>
        <w:t xml:space="preserve"> и </w:t>
      </w:r>
      <w:hyperlink w:history="0" w:anchor="P5320" w:tooltip="е) на проведение агротехнологических работ в области семеноводства сельскохозяйственных культур.">
        <w:r>
          <w:rPr>
            <w:sz w:val="20"/>
            <w:color w:val="0000ff"/>
          </w:rPr>
          <w:t xml:space="preserve">"е" пункта 2.2</w:t>
        </w:r>
      </w:hyperlink>
      <w:r>
        <w:rPr>
          <w:sz w:val="20"/>
        </w:rPr>
        <w:t xml:space="preserve"> настоящего приложения, - запрос предложений;</w:t>
      </w:r>
    </w:p>
    <w:p>
      <w:pPr>
        <w:pStyle w:val="0"/>
        <w:jc w:val="both"/>
      </w:pPr>
      <w:r>
        <w:rPr>
          <w:sz w:val="20"/>
        </w:rPr>
        <w:t xml:space="preserve">(в ред. Постановлений Правительства Ленинградской области от 28.02.2024 </w:t>
      </w:r>
      <w:hyperlink w:history="0" r:id="rId125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N 136</w:t>
        </w:r>
      </w:hyperlink>
      <w:r>
        <w:rPr>
          <w:sz w:val="20"/>
        </w:rPr>
        <w:t xml:space="preserve">, от 29.10.2024 </w:t>
      </w:r>
      <w:hyperlink w:history="0" r:id="rId125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N 729</w:t>
        </w:r>
      </w:hyperlink>
      <w:r>
        <w:rPr>
          <w:sz w:val="20"/>
        </w:rPr>
        <w:t xml:space="preserve">)</w:t>
      </w:r>
    </w:p>
    <w:p>
      <w:pPr>
        <w:pStyle w:val="0"/>
        <w:spacing w:before="200" w:line-rule="auto"/>
        <w:ind w:firstLine="540"/>
        <w:jc w:val="both"/>
      </w:pPr>
      <w:r>
        <w:rPr>
          <w:sz w:val="20"/>
        </w:rPr>
        <w:t xml:space="preserve">по направлениям, указанным в </w:t>
      </w:r>
      <w:hyperlink w:history="0" w:anchor="P5313" w:tooltip="д) на возмещение части прямых понесенных затрат на создание и(или) модернизацию хранилищ.">
        <w:r>
          <w:rPr>
            <w:sz w:val="20"/>
            <w:color w:val="0000ff"/>
          </w:rPr>
          <w:t xml:space="preserve">подпункте "д" пункта 2.1</w:t>
        </w:r>
      </w:hyperlink>
      <w:r>
        <w:rPr>
          <w:sz w:val="20"/>
        </w:rPr>
        <w:t xml:space="preserve"> и </w:t>
      </w:r>
      <w:hyperlink w:history="0" w:anchor="P5319" w:tooltip="д) на возмещение части прямых понесенных затрат на создание и(или) модернизацию хранилищ;">
        <w:r>
          <w:rPr>
            <w:sz w:val="20"/>
            <w:color w:val="0000ff"/>
          </w:rPr>
          <w:t xml:space="preserve">подпункте "д" пункта 2.2</w:t>
        </w:r>
      </w:hyperlink>
      <w:r>
        <w:rPr>
          <w:sz w:val="20"/>
        </w:rPr>
        <w:t xml:space="preserve"> настоящего приложения, - конкурс.</w:t>
      </w:r>
    </w:p>
    <w:p>
      <w:pPr>
        <w:pStyle w:val="0"/>
        <w:spacing w:before="200" w:line-rule="auto"/>
        <w:ind w:firstLine="540"/>
        <w:jc w:val="both"/>
      </w:pPr>
      <w:r>
        <w:rPr>
          <w:sz w:val="20"/>
        </w:rPr>
        <w:t xml:space="preserve">Понятия и термины, используемые в настоящем приложении, применяются в значениях, определенных </w:t>
      </w:r>
      <w:hyperlink w:history="0" r:id="rId1252"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постановлением</w:t>
        </w:r>
      </w:hyperlink>
      <w:r>
        <w:rPr>
          <w:sz w:val="20"/>
        </w:rP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spacing w:before="200" w:line-rule="auto"/>
        <w:ind w:firstLine="540"/>
        <w:jc w:val="both"/>
      </w:pPr>
      <w:r>
        <w:rPr>
          <w:sz w:val="20"/>
        </w:rPr>
        <w:t xml:space="preserve">2. Субсидии предоставляются по следующим направлениям:</w:t>
      </w:r>
    </w:p>
    <w:p>
      <w:pPr>
        <w:pStyle w:val="0"/>
        <w:spacing w:before="200" w:line-rule="auto"/>
        <w:ind w:firstLine="540"/>
        <w:jc w:val="both"/>
      </w:pPr>
      <w:r>
        <w:rPr>
          <w:sz w:val="20"/>
        </w:rPr>
        <w:t xml:space="preserve">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bookmarkStart w:id="5309" w:name="P5309"/>
    <w:bookmarkEnd w:id="5309"/>
    <w:p>
      <w:pPr>
        <w:pStyle w:val="0"/>
        <w:spacing w:before="200" w:line-rule="auto"/>
        <w:ind w:firstLine="540"/>
        <w:jc w:val="both"/>
      </w:pPr>
      <w:r>
        <w:rPr>
          <w:sz w:val="20"/>
        </w:rPr>
        <w:t xml:space="preserve">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bookmarkStart w:id="5310" w:name="P5310"/>
    <w:bookmarkEnd w:id="5310"/>
    <w:p>
      <w:pPr>
        <w:pStyle w:val="0"/>
        <w:spacing w:before="200" w:line-rule="auto"/>
        <w:ind w:firstLine="540"/>
        <w:jc w:val="both"/>
      </w:pPr>
      <w:r>
        <w:rPr>
          <w:sz w:val="20"/>
        </w:rPr>
        <w:t xml:space="preserve">б) на возмещение части затрат на поддержку элитного семеноводства картофеля и(или) овощных культур;</w:t>
      </w:r>
    </w:p>
    <w:bookmarkStart w:id="5311" w:name="P5311"/>
    <w:bookmarkEnd w:id="5311"/>
    <w:p>
      <w:pPr>
        <w:pStyle w:val="0"/>
        <w:spacing w:before="200" w:line-rule="auto"/>
        <w:ind w:firstLine="540"/>
        <w:jc w:val="both"/>
      </w:pPr>
      <w:r>
        <w:rPr>
          <w:sz w:val="20"/>
        </w:rPr>
        <w:t xml:space="preserve">в) на финансовое обеспечение части затрат на производство овощей защищенного грунта, произведенных с применением технологии досвечивания;</w:t>
      </w:r>
    </w:p>
    <w:bookmarkStart w:id="5312" w:name="P5312"/>
    <w:bookmarkEnd w:id="5312"/>
    <w:p>
      <w:pPr>
        <w:pStyle w:val="0"/>
        <w:spacing w:before="200" w:line-rule="auto"/>
        <w:ind w:firstLine="540"/>
        <w:jc w:val="both"/>
      </w:pPr>
      <w:r>
        <w:rPr>
          <w:sz w:val="20"/>
        </w:rPr>
        <w:t xml:space="preserve">г) на возмещение части затрат на поддержку производства картофеля и овощей открытого грунта;</w:t>
      </w:r>
    </w:p>
    <w:bookmarkStart w:id="5313" w:name="P5313"/>
    <w:bookmarkEnd w:id="5313"/>
    <w:p>
      <w:pPr>
        <w:pStyle w:val="0"/>
        <w:spacing w:before="200" w:line-rule="auto"/>
        <w:ind w:firstLine="540"/>
        <w:jc w:val="both"/>
      </w:pPr>
      <w:r>
        <w:rPr>
          <w:sz w:val="20"/>
        </w:rPr>
        <w:t xml:space="preserve">д) на возмещение части прямых понесенных затрат на создание и(или) модернизацию хранилищ.</w:t>
      </w:r>
    </w:p>
    <w:p>
      <w:pPr>
        <w:pStyle w:val="0"/>
        <w:spacing w:before="200" w:line-rule="auto"/>
        <w:ind w:firstLine="540"/>
        <w:jc w:val="both"/>
      </w:pPr>
      <w:r>
        <w:rPr>
          <w:sz w:val="20"/>
        </w:rPr>
        <w:t xml:space="preserve">2.2. За счет средств областного бюджета Ленинградской области:</w:t>
      </w:r>
    </w:p>
    <w:bookmarkStart w:id="5315" w:name="P5315"/>
    <w:bookmarkEnd w:id="5315"/>
    <w:p>
      <w:pPr>
        <w:pStyle w:val="0"/>
        <w:spacing w:before="200" w:line-rule="auto"/>
        <w:ind w:firstLine="540"/>
        <w:jc w:val="both"/>
      </w:pPr>
      <w:r>
        <w:rPr>
          <w:sz w:val="20"/>
        </w:rPr>
        <w:t xml:space="preserve">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bookmarkStart w:id="5316" w:name="P5316"/>
    <w:bookmarkEnd w:id="5316"/>
    <w:p>
      <w:pPr>
        <w:pStyle w:val="0"/>
        <w:spacing w:before="200" w:line-rule="auto"/>
        <w:ind w:firstLine="540"/>
        <w:jc w:val="both"/>
      </w:pPr>
      <w:r>
        <w:rPr>
          <w:sz w:val="20"/>
        </w:rPr>
        <w:t xml:space="preserve">б) на возмещение части затрат на поддержку элитного семеноводства картофеля и(или) овощных культур;</w:t>
      </w:r>
    </w:p>
    <w:bookmarkStart w:id="5317" w:name="P5317"/>
    <w:bookmarkEnd w:id="5317"/>
    <w:p>
      <w:pPr>
        <w:pStyle w:val="0"/>
        <w:spacing w:before="200" w:line-rule="auto"/>
        <w:ind w:firstLine="540"/>
        <w:jc w:val="both"/>
      </w:pPr>
      <w:r>
        <w:rPr>
          <w:sz w:val="20"/>
        </w:rPr>
        <w:t xml:space="preserve">в) на финансовое обеспечение части затрат на производство овощей защищенного грунта, произведенных с применением технологии досвечивания;</w:t>
      </w:r>
    </w:p>
    <w:bookmarkStart w:id="5318" w:name="P5318"/>
    <w:bookmarkEnd w:id="5318"/>
    <w:p>
      <w:pPr>
        <w:pStyle w:val="0"/>
        <w:spacing w:before="200" w:line-rule="auto"/>
        <w:ind w:firstLine="540"/>
        <w:jc w:val="both"/>
      </w:pPr>
      <w:r>
        <w:rPr>
          <w:sz w:val="20"/>
        </w:rPr>
        <w:t xml:space="preserve">г) на возмещение части затрат на поддержку производства картофеля и овощей открытого грунта;</w:t>
      </w:r>
    </w:p>
    <w:bookmarkStart w:id="5319" w:name="P5319"/>
    <w:bookmarkEnd w:id="5319"/>
    <w:p>
      <w:pPr>
        <w:pStyle w:val="0"/>
        <w:spacing w:before="200" w:line-rule="auto"/>
        <w:ind w:firstLine="540"/>
        <w:jc w:val="both"/>
      </w:pPr>
      <w:r>
        <w:rPr>
          <w:sz w:val="20"/>
        </w:rPr>
        <w:t xml:space="preserve">д) на возмещение части прямых понесенных затрат на создание и(или) модернизацию хранилищ;</w:t>
      </w:r>
    </w:p>
    <w:bookmarkStart w:id="5320" w:name="P5320"/>
    <w:bookmarkEnd w:id="5320"/>
    <w:p>
      <w:pPr>
        <w:pStyle w:val="0"/>
        <w:spacing w:before="200" w:line-rule="auto"/>
        <w:ind w:firstLine="540"/>
        <w:jc w:val="both"/>
      </w:pPr>
      <w:r>
        <w:rPr>
          <w:sz w:val="20"/>
        </w:rPr>
        <w:t xml:space="preserve">е) на проведение агротехнологических работ в области семеноводства сельскохозяйственных культур.</w:t>
      </w:r>
    </w:p>
    <w:p>
      <w:pPr>
        <w:pStyle w:val="0"/>
        <w:jc w:val="both"/>
      </w:pPr>
      <w:r>
        <w:rPr>
          <w:sz w:val="20"/>
        </w:rPr>
        <w:t xml:space="preserve">(пп. "е" введен </w:t>
      </w:r>
      <w:hyperlink w:history="0" r:id="rId125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Распределение субсидии по направлениям на текущий финансовый год за счет средств, поступивших в порядке софинансирования из федерального бюджета, утверждается распоряжением комитета.</w:t>
      </w:r>
    </w:p>
    <w:p>
      <w:pPr>
        <w:pStyle w:val="0"/>
        <w:spacing w:before="200" w:line-rule="auto"/>
        <w:ind w:firstLine="540"/>
        <w:jc w:val="both"/>
      </w:pPr>
      <w:r>
        <w:rPr>
          <w:sz w:val="20"/>
        </w:rPr>
        <w:t xml:space="preserve">Результат предоставления субсидии для направлений, указанных в настоящем пункте, - оказана поддержка на стимулирование увеличения производства картофеля и овощей. Значения результата устанавливаются соглашением.</w:t>
      </w:r>
    </w:p>
    <w:p>
      <w:pPr>
        <w:pStyle w:val="0"/>
        <w:jc w:val="both"/>
      </w:pPr>
      <w:r>
        <w:rPr>
          <w:sz w:val="20"/>
        </w:rPr>
        <w:t xml:space="preserve">(абзац введен </w:t>
      </w:r>
      <w:hyperlink w:history="0" r:id="rId125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Характеристика результата для направления, указанного:</w:t>
      </w:r>
    </w:p>
    <w:p>
      <w:pPr>
        <w:pStyle w:val="0"/>
        <w:jc w:val="both"/>
      </w:pPr>
      <w:r>
        <w:rPr>
          <w:sz w:val="20"/>
        </w:rPr>
        <w:t xml:space="preserve">(абзац введен </w:t>
      </w:r>
      <w:hyperlink w:history="0" r:id="rId125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5315"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подпункте "а"</w:t>
        </w:r>
      </w:hyperlink>
      <w:r>
        <w:rPr>
          <w:sz w:val="20"/>
        </w:rPr>
        <w:t xml:space="preserve"> настоящего пункта:</w:t>
      </w:r>
    </w:p>
    <w:p>
      <w:pPr>
        <w:pStyle w:val="0"/>
        <w:jc w:val="both"/>
      </w:pPr>
      <w:r>
        <w:rPr>
          <w:sz w:val="20"/>
        </w:rPr>
        <w:t xml:space="preserve">(абзац введен </w:t>
      </w:r>
      <w:hyperlink w:history="0" r:id="rId125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картофеля - площадь земельных участков, на которых посажен картофель (тыс. гектаров);</w:t>
      </w:r>
    </w:p>
    <w:p>
      <w:pPr>
        <w:pStyle w:val="0"/>
        <w:jc w:val="both"/>
      </w:pPr>
      <w:r>
        <w:rPr>
          <w:sz w:val="20"/>
        </w:rPr>
        <w:t xml:space="preserve">(абзац введен </w:t>
      </w:r>
      <w:hyperlink w:history="0" r:id="rId125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овощей открытого грунта - площадь земельных участков, на которых посажены овощи открытого грунта (тыс. гектаров);</w:t>
      </w:r>
    </w:p>
    <w:p>
      <w:pPr>
        <w:pStyle w:val="0"/>
        <w:jc w:val="both"/>
      </w:pPr>
      <w:r>
        <w:rPr>
          <w:sz w:val="20"/>
        </w:rPr>
        <w:t xml:space="preserve">(абзац введен </w:t>
      </w:r>
      <w:hyperlink w:history="0" r:id="rId125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5316" w:tooltip="б) на возмещение части затрат на поддержку элитного семеноводства картофеля и(или) овощных культур;">
        <w:r>
          <w:rPr>
            <w:sz w:val="20"/>
            <w:color w:val="0000ff"/>
          </w:rPr>
          <w:t xml:space="preserve">подпункте "б"</w:t>
        </w:r>
      </w:hyperlink>
      <w:r>
        <w:rPr>
          <w:sz w:val="20"/>
        </w:rPr>
        <w:t xml:space="preserve"> настоящего пункта, - объем высева элитного и(или) оригинального семенного картофеля и овощных культур (тыс. тонн);</w:t>
      </w:r>
    </w:p>
    <w:p>
      <w:pPr>
        <w:pStyle w:val="0"/>
        <w:jc w:val="both"/>
      </w:pPr>
      <w:r>
        <w:rPr>
          <w:sz w:val="20"/>
        </w:rPr>
        <w:t xml:space="preserve">(абзац введен </w:t>
      </w:r>
      <w:hyperlink w:history="0" r:id="rId125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5317"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w:t>
        </w:r>
      </w:hyperlink>
      <w:r>
        <w:rPr>
          <w:sz w:val="20"/>
        </w:rPr>
        <w:t xml:space="preserve"> настоящего пункта, - объем произведенной продукции овощеводства защищенного грунта собственного производства, выращенной с применением технологии досвечивания (тыс. тонн);</w:t>
      </w:r>
    </w:p>
    <w:p>
      <w:pPr>
        <w:pStyle w:val="0"/>
        <w:jc w:val="both"/>
      </w:pPr>
      <w:r>
        <w:rPr>
          <w:sz w:val="20"/>
        </w:rPr>
        <w:t xml:space="preserve">(абзац введен </w:t>
      </w:r>
      <w:hyperlink w:history="0" r:id="rId126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5318" w:tooltip="г) на возмещение части затрат на поддержку производства картофеля и овощей открытого грунта;">
        <w:r>
          <w:rPr>
            <w:sz w:val="20"/>
            <w:color w:val="0000ff"/>
          </w:rPr>
          <w:t xml:space="preserve">подпункте "г"</w:t>
        </w:r>
      </w:hyperlink>
      <w:r>
        <w:rPr>
          <w:sz w:val="20"/>
        </w:rPr>
        <w:t xml:space="preserve"> настоящего пункта:</w:t>
      </w:r>
    </w:p>
    <w:p>
      <w:pPr>
        <w:pStyle w:val="0"/>
        <w:jc w:val="both"/>
      </w:pPr>
      <w:r>
        <w:rPr>
          <w:sz w:val="20"/>
        </w:rPr>
        <w:t xml:space="preserve">(абзац введен </w:t>
      </w:r>
      <w:hyperlink w:history="0" r:id="rId126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картофеля:</w:t>
      </w:r>
    </w:p>
    <w:p>
      <w:pPr>
        <w:pStyle w:val="0"/>
        <w:jc w:val="both"/>
      </w:pPr>
      <w:r>
        <w:rPr>
          <w:sz w:val="20"/>
        </w:rPr>
        <w:t xml:space="preserve">(абзац введен </w:t>
      </w:r>
      <w:hyperlink w:history="0" r:id="rId126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объем произведенного картофеля в сельскохозяйственных организациях, крестьянских (фермерских) хозяйствах и у индивидуальных предпринимателей (тыс. тонн);</w:t>
      </w:r>
    </w:p>
    <w:p>
      <w:pPr>
        <w:pStyle w:val="0"/>
        <w:jc w:val="both"/>
      </w:pPr>
      <w:r>
        <w:rPr>
          <w:sz w:val="20"/>
        </w:rPr>
        <w:t xml:space="preserve">(абзац введен </w:t>
      </w:r>
      <w:hyperlink w:history="0" r:id="rId126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pPr>
        <w:pStyle w:val="0"/>
        <w:jc w:val="both"/>
      </w:pPr>
      <w:r>
        <w:rPr>
          <w:sz w:val="20"/>
        </w:rPr>
        <w:t xml:space="preserve">(абзац введен </w:t>
      </w:r>
      <w:hyperlink w:history="0" r:id="rId126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отношении овощей открытого грунта:</w:t>
      </w:r>
    </w:p>
    <w:p>
      <w:pPr>
        <w:pStyle w:val="0"/>
        <w:jc w:val="both"/>
      </w:pPr>
      <w:r>
        <w:rPr>
          <w:sz w:val="20"/>
        </w:rPr>
        <w:t xml:space="preserve">(абзац введен </w:t>
      </w:r>
      <w:hyperlink w:history="0" r:id="rId126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объем произведенных овощей открытого грунта в сельскохозяйственных организациях, крестьянских (фермерских) хозяйствах и у индивидуальных предпринимателей (тыс. тонн);</w:t>
      </w:r>
    </w:p>
    <w:p>
      <w:pPr>
        <w:pStyle w:val="0"/>
        <w:jc w:val="both"/>
      </w:pPr>
      <w:r>
        <w:rPr>
          <w:sz w:val="20"/>
        </w:rPr>
        <w:t xml:space="preserve">(абзац введен </w:t>
      </w:r>
      <w:hyperlink w:history="0" r:id="rId126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pPr>
        <w:pStyle w:val="0"/>
        <w:jc w:val="both"/>
      </w:pPr>
      <w:r>
        <w:rPr>
          <w:sz w:val="20"/>
        </w:rPr>
        <w:t xml:space="preserve">(абзац введен </w:t>
      </w:r>
      <w:hyperlink w:history="0" r:id="rId126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5319" w:tooltip="д) на возмещение части прямых понесенных затрат на создание и(или) модернизацию хранилищ;">
        <w:r>
          <w:rPr>
            <w:sz w:val="20"/>
            <w:color w:val="0000ff"/>
          </w:rPr>
          <w:t xml:space="preserve">подпункте "д"</w:t>
        </w:r>
      </w:hyperlink>
      <w:r>
        <w:rPr>
          <w:sz w:val="20"/>
        </w:rPr>
        <w:t xml:space="preserve"> настоящего пункта, - увеличение мощностей по хранению картофеля и овощей (тыс. тонн);</w:t>
      </w:r>
    </w:p>
    <w:p>
      <w:pPr>
        <w:pStyle w:val="0"/>
        <w:jc w:val="both"/>
      </w:pPr>
      <w:r>
        <w:rPr>
          <w:sz w:val="20"/>
        </w:rPr>
        <w:t xml:space="preserve">(абзац введен </w:t>
      </w:r>
      <w:hyperlink w:history="0" r:id="rId126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в </w:t>
      </w:r>
      <w:hyperlink w:history="0" w:anchor="P5320" w:tooltip="е) на проведение агротехнологических работ в области семеноводства сельскохозяйственных культур.">
        <w:r>
          <w:rPr>
            <w:sz w:val="20"/>
            <w:color w:val="0000ff"/>
          </w:rPr>
          <w:t xml:space="preserve">подпункте "е"</w:t>
        </w:r>
      </w:hyperlink>
      <w:r>
        <w:rPr>
          <w:sz w:val="20"/>
        </w:rPr>
        <w:t xml:space="preserve"> настоящего пункта, - объем производства оригинального и элитного картофеля (тонн).</w:t>
      </w:r>
    </w:p>
    <w:p>
      <w:pPr>
        <w:pStyle w:val="0"/>
        <w:jc w:val="both"/>
      </w:pPr>
      <w:r>
        <w:rPr>
          <w:sz w:val="20"/>
        </w:rPr>
        <w:t xml:space="preserve">(абзац введен </w:t>
      </w:r>
      <w:hyperlink w:history="0" r:id="rId126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3. Субсидии предоставляются при соблюдении следующих дополнительных условий:</w:t>
      </w:r>
    </w:p>
    <w:p>
      <w:pPr>
        <w:pStyle w:val="0"/>
        <w:spacing w:before="200" w:line-rule="auto"/>
        <w:ind w:firstLine="540"/>
        <w:jc w:val="both"/>
      </w:pPr>
      <w:r>
        <w:rPr>
          <w:sz w:val="20"/>
        </w:rPr>
        <w:t xml:space="preserve">а) по направлению, указанному в </w:t>
      </w:r>
      <w:hyperlink w:history="0" w:anchor="P5309"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подпункте "а" пункта 2.1</w:t>
        </w:r>
      </w:hyperlink>
      <w:r>
        <w:rPr>
          <w:sz w:val="20"/>
        </w:rPr>
        <w:t xml:space="preserve"> настоящего приложения:</w:t>
      </w:r>
    </w:p>
    <w:p>
      <w:pPr>
        <w:pStyle w:val="0"/>
        <w:spacing w:before="200" w:line-rule="auto"/>
        <w:ind w:firstLine="540"/>
        <w:jc w:val="both"/>
      </w:pPr>
      <w:r>
        <w:rPr>
          <w:sz w:val="20"/>
        </w:rPr>
        <w:t xml:space="preserve">нахождение в Едином реестре субъектов малого и среднего предпринимательства, отвечающим критериям отнесения к субъектам малого предпринимательства (далее - субъекты МСП) в соответствии с Федеральным </w:t>
      </w:r>
      <w:hyperlink w:history="0" r:id="rId127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б) по направлениям, указанным в </w:t>
      </w:r>
      <w:hyperlink w:history="0" w:anchor="P5309"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подпункте "а" пункта 2.1</w:t>
        </w:r>
      </w:hyperlink>
      <w:r>
        <w:rPr>
          <w:sz w:val="20"/>
        </w:rPr>
        <w:t xml:space="preserve"> и в </w:t>
      </w:r>
      <w:hyperlink w:history="0" w:anchor="P5315"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подпункте "а" пункта 2.2</w:t>
        </w:r>
      </w:hyperlink>
      <w:r>
        <w:rPr>
          <w:sz w:val="20"/>
        </w:rPr>
        <w:t xml:space="preserve"> настоящего приложения:</w:t>
      </w:r>
    </w:p>
    <w:p>
      <w:pPr>
        <w:pStyle w:val="0"/>
        <w:spacing w:before="200" w:line-rule="auto"/>
        <w:ind w:firstLine="540"/>
        <w:jc w:val="both"/>
      </w:pPr>
      <w:r>
        <w:rPr>
          <w:sz w:val="20"/>
        </w:rPr>
        <w:t xml:space="preserve">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w:history="0" r:id="rId1271"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sz w:val="20"/>
            <w:color w:val="0000ff"/>
          </w:rPr>
          <w:t xml:space="preserve">ГОСТ 32592-2013</w:t>
        </w:r>
      </w:hyperlink>
      <w:r>
        <w:rPr>
          <w:sz w:val="20"/>
        </w:rPr>
        <w:t xml:space="preserve">.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(далее - ГОСТ 32592-2013), "ГОСТ Р 30106-94 Чеснок семенной. Сортовые и посевные качества. Общие технические условия" (далее - ГОСТ 30106-94), "</w:t>
      </w:r>
      <w:hyperlink w:history="0" r:id="rId1272" w:tooltip="&quot;ГОСТ 32917-2014. Межгосударственный стандарт. Семена овощных культур и кормовой свеклы дражированные. Посевные качества. Общие технические условия&quot; (введен в действие Приказом Росстандарта от 17.11.2014 N 1589-ст) {КонсультантПлюс}">
        <w:r>
          <w:rPr>
            <w:sz w:val="20"/>
            <w:color w:val="0000ff"/>
          </w:rPr>
          <w:t xml:space="preserve">ГОСТ 32917-2014</w:t>
        </w:r>
      </w:hyperlink>
      <w:r>
        <w:rPr>
          <w:sz w:val="20"/>
        </w:rPr>
        <w:t xml:space="preserve">. Межгосударственный стандарт. Семена овощных культур и кормовой свеклы дражированные. Посевные качества. Общие технические условия" (далее - ГОСТ 32917-2014), для картофеля - "</w:t>
      </w:r>
      <w:hyperlink w:history="0" r:id="rId1273" w:tooltip="&quot;ГОСТ 33996-2016. Межгосударственный стандарт. Картофель семенной. Технические условия и методы определения качества&quot; (введен в действие Приказом Росстандарта от 20.01.2017 N 16-ст) {КонсультантПлюс}">
        <w:r>
          <w:rPr>
            <w:sz w:val="20"/>
            <w:color w:val="0000ff"/>
          </w:rPr>
          <w:t xml:space="preserve">ГОСТ 33996-2016</w:t>
        </w:r>
      </w:hyperlink>
      <w:r>
        <w:rPr>
          <w:sz w:val="20"/>
        </w:rPr>
        <w:t xml:space="preserve">. Межгосударственный стандарт. Картофель семенной. Технические условия и методы определения качества" (далее - ГОСТ 33996-2016);</w:t>
      </w:r>
    </w:p>
    <w:p>
      <w:pPr>
        <w:pStyle w:val="0"/>
        <w:spacing w:before="200" w:line-rule="auto"/>
        <w:ind w:firstLine="540"/>
        <w:jc w:val="both"/>
      </w:pPr>
      <w:r>
        <w:rPr>
          <w:sz w:val="20"/>
        </w:rPr>
        <w:t xml:space="preserve">в) по направлениям, указанным в </w:t>
      </w:r>
      <w:hyperlink w:history="0" w:anchor="P5311"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2.1</w:t>
        </w:r>
      </w:hyperlink>
      <w:r>
        <w:rPr>
          <w:sz w:val="20"/>
        </w:rPr>
        <w:t xml:space="preserve"> и в </w:t>
      </w:r>
      <w:hyperlink w:history="0" w:anchor="P5317"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2.2</w:t>
        </w:r>
      </w:hyperlink>
      <w:r>
        <w:rPr>
          <w:sz w:val="20"/>
        </w:rPr>
        <w:t xml:space="preserve"> настоящего приложения:</w:t>
      </w:r>
    </w:p>
    <w:p>
      <w:pPr>
        <w:pStyle w:val="0"/>
        <w:spacing w:before="200" w:line-rule="auto"/>
        <w:ind w:firstLine="540"/>
        <w:jc w:val="both"/>
      </w:pPr>
      <w:r>
        <w:rPr>
          <w:sz w:val="20"/>
        </w:rPr>
        <w:t xml:space="preserve">использование системы электрического досвечивания, соответствующей следующим требованиям, определенным </w:t>
      </w:r>
      <w:hyperlink w:history="0" r:id="rId1274" w:tooltip="Приказ Минсельхоза России от 15.04.2024 N 208 &quot;Об утверждении требований к мощности досвечивания и урожайности овощей с 1 гектара производственной площади&quot; (Зарегистрировано в Минюсте России 24.05.2024 N 78267) {КонсультантПлюс}">
        <w:r>
          <w:rPr>
            <w:sz w:val="20"/>
            <w:color w:val="0000ff"/>
          </w:rPr>
          <w:t xml:space="preserve">приказом</w:t>
        </w:r>
      </w:hyperlink>
      <w:r>
        <w:rPr>
          <w:sz w:val="20"/>
        </w:rPr>
        <w:t xml:space="preserve"> Минсельхоза России от 15 апреля 2024 года N 208 "Об утверждении требований к мощности досвечивания и урожайности овощей с 1 гектара производственной площади" (при этом требования к мощности досвечивания не применяются при использовании светодиодных фитооблучателей):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757"/>
        <w:gridCol w:w="5593"/>
      </w:tblGrid>
      <w:tr>
        <w:tc>
          <w:tcPr>
            <w:tcW w:w="1701" w:type="dxa"/>
          </w:tcPr>
          <w:p>
            <w:pPr>
              <w:pStyle w:val="0"/>
              <w:jc w:val="center"/>
            </w:pPr>
            <w:r>
              <w:rPr>
                <w:sz w:val="20"/>
              </w:rPr>
              <w:t xml:space="preserve">Наименование культуры</w:t>
            </w:r>
          </w:p>
        </w:tc>
        <w:tc>
          <w:tcPr>
            <w:tcW w:w="1757" w:type="dxa"/>
          </w:tcPr>
          <w:p>
            <w:pPr>
              <w:pStyle w:val="0"/>
              <w:jc w:val="center"/>
            </w:pPr>
            <w:r>
              <w:rPr>
                <w:sz w:val="20"/>
              </w:rPr>
              <w:t xml:space="preserve">Требования к мощности досвечивания, ватт на квадратный метр (Вт/м</w:t>
            </w:r>
            <w:r>
              <w:rPr>
                <w:sz w:val="20"/>
                <w:vertAlign w:val="superscript"/>
              </w:rPr>
              <w:t xml:space="preserve">2</w:t>
            </w:r>
            <w:r>
              <w:rPr>
                <w:sz w:val="20"/>
              </w:rPr>
              <w:t xml:space="preserve">)</w:t>
            </w:r>
          </w:p>
        </w:tc>
        <w:tc>
          <w:tcPr>
            <w:tcW w:w="5593" w:type="dxa"/>
          </w:tcPr>
          <w:p>
            <w:pPr>
              <w:pStyle w:val="0"/>
              <w:jc w:val="center"/>
            </w:pPr>
            <w:r>
              <w:rPr>
                <w:sz w:val="20"/>
              </w:rPr>
              <w:t xml:space="preserve">Требования к урожайности овощей с 1 гектара производственной площади в год, тонн (в случае смены выращиваемой культуры в течение календарного года требования учитываются пропорционально сроку (месяцам) ее фактического выращивания)</w:t>
            </w:r>
          </w:p>
        </w:tc>
      </w:tr>
      <w:tr>
        <w:tc>
          <w:tcPr>
            <w:tcW w:w="1701" w:type="dxa"/>
          </w:tcPr>
          <w:p>
            <w:pPr>
              <w:pStyle w:val="0"/>
              <w:jc w:val="center"/>
            </w:pPr>
            <w:r>
              <w:rPr>
                <w:sz w:val="20"/>
              </w:rPr>
              <w:t xml:space="preserve">огурец</w:t>
            </w:r>
          </w:p>
        </w:tc>
        <w:tc>
          <w:tcPr>
            <w:tcW w:w="1757" w:type="dxa"/>
          </w:tcPr>
          <w:p>
            <w:pPr>
              <w:pStyle w:val="0"/>
              <w:jc w:val="center"/>
            </w:pPr>
            <w:r>
              <w:rPr>
                <w:sz w:val="20"/>
              </w:rPr>
              <w:t xml:space="preserve">не менее 200</w:t>
            </w:r>
          </w:p>
        </w:tc>
        <w:tc>
          <w:tcPr>
            <w:tcW w:w="5593" w:type="dxa"/>
          </w:tcPr>
          <w:p>
            <w:pPr>
              <w:pStyle w:val="0"/>
              <w:jc w:val="center"/>
            </w:pPr>
            <w:r>
              <w:rPr>
                <w:sz w:val="20"/>
              </w:rPr>
              <w:t xml:space="preserve">не менее 500</w:t>
            </w:r>
          </w:p>
        </w:tc>
      </w:tr>
      <w:tr>
        <w:tc>
          <w:tcPr>
            <w:tcW w:w="1701" w:type="dxa"/>
            <w:vMerge w:val="restart"/>
          </w:tcPr>
          <w:p>
            <w:pPr>
              <w:pStyle w:val="0"/>
              <w:jc w:val="center"/>
            </w:pPr>
            <w:r>
              <w:rPr>
                <w:sz w:val="20"/>
              </w:rPr>
              <w:t xml:space="preserve">томат</w:t>
            </w:r>
          </w:p>
        </w:tc>
        <w:tc>
          <w:tcPr>
            <w:tcW w:w="1757" w:type="dxa"/>
            <w:vMerge w:val="restart"/>
          </w:tcPr>
          <w:p>
            <w:pPr>
              <w:pStyle w:val="0"/>
              <w:jc w:val="center"/>
            </w:pPr>
            <w:r>
              <w:rPr>
                <w:sz w:val="20"/>
              </w:rPr>
              <w:t xml:space="preserve">не менее 140</w:t>
            </w:r>
          </w:p>
        </w:tc>
        <w:tc>
          <w:tcPr>
            <w:tcW w:w="5593" w:type="dxa"/>
          </w:tcPr>
          <w:p>
            <w:pPr>
              <w:pStyle w:val="0"/>
              <w:jc w:val="center"/>
            </w:pPr>
            <w:r>
              <w:rPr>
                <w:sz w:val="20"/>
              </w:rPr>
              <w:t xml:space="preserve">не менее 500</w:t>
            </w:r>
          </w:p>
        </w:tc>
      </w:tr>
      <w:tr>
        <w:tc>
          <w:tcPr>
            <w:vMerge w:val="continue"/>
          </w:tcPr>
          <w:p/>
        </w:tc>
        <w:tc>
          <w:tcPr>
            <w:vMerge w:val="continue"/>
          </w:tcPr>
          <w:p/>
        </w:tc>
        <w:tc>
          <w:tcPr>
            <w:tcW w:w="5593" w:type="dxa"/>
          </w:tcPr>
          <w:p>
            <w:pPr>
              <w:pStyle w:val="0"/>
              <w:jc w:val="center"/>
            </w:pPr>
            <w:r>
              <w:rPr>
                <w:sz w:val="20"/>
              </w:rPr>
              <w:t xml:space="preserve">не менее 200</w:t>
            </w:r>
          </w:p>
          <w:p>
            <w:pPr>
              <w:pStyle w:val="0"/>
              <w:jc w:val="center"/>
            </w:pPr>
            <w:r>
              <w:rPr>
                <w:sz w:val="20"/>
              </w:rPr>
              <w:t xml:space="preserve">(для вишневидных и коктейльных сортов томатов)</w:t>
            </w:r>
          </w:p>
        </w:tc>
      </w:tr>
      <w:tr>
        <w:tc>
          <w:tcPr>
            <w:tcW w:w="1701" w:type="dxa"/>
          </w:tcPr>
          <w:p>
            <w:pPr>
              <w:pStyle w:val="0"/>
              <w:jc w:val="center"/>
            </w:pPr>
            <w:r>
              <w:rPr>
                <w:sz w:val="20"/>
              </w:rPr>
              <w:t xml:space="preserve">зеленные культуры</w:t>
            </w:r>
          </w:p>
        </w:tc>
        <w:tc>
          <w:tcPr>
            <w:tcW w:w="1757" w:type="dxa"/>
          </w:tcPr>
          <w:p>
            <w:pPr>
              <w:pStyle w:val="0"/>
              <w:jc w:val="center"/>
            </w:pPr>
            <w:r>
              <w:rPr>
                <w:sz w:val="20"/>
              </w:rPr>
              <w:t xml:space="preserve">не менее 115</w:t>
            </w:r>
          </w:p>
        </w:tc>
        <w:tc>
          <w:tcPr>
            <w:tcW w:w="5593" w:type="dxa"/>
          </w:tcPr>
          <w:p>
            <w:pPr>
              <w:pStyle w:val="0"/>
              <w:jc w:val="center"/>
            </w:pPr>
            <w:r>
              <w:rPr>
                <w:sz w:val="20"/>
              </w:rPr>
              <w:t xml:space="preserve">не менее 100</w:t>
            </w:r>
          </w:p>
        </w:tc>
      </w:tr>
      <w:tr>
        <w:tc>
          <w:tcPr>
            <w:tcW w:w="1701" w:type="dxa"/>
          </w:tcPr>
          <w:p>
            <w:pPr>
              <w:pStyle w:val="0"/>
              <w:jc w:val="center"/>
            </w:pPr>
            <w:r>
              <w:rPr>
                <w:sz w:val="20"/>
              </w:rPr>
              <w:t xml:space="preserve">баклажан</w:t>
            </w:r>
          </w:p>
        </w:tc>
        <w:tc>
          <w:tcPr>
            <w:tcW w:w="1757" w:type="dxa"/>
            <w:vMerge w:val="restart"/>
          </w:tcPr>
          <w:p>
            <w:pPr>
              <w:pStyle w:val="0"/>
              <w:jc w:val="center"/>
            </w:pPr>
            <w:r>
              <w:rPr>
                <w:sz w:val="20"/>
              </w:rPr>
              <w:t xml:space="preserve">не менее 140</w:t>
            </w:r>
          </w:p>
        </w:tc>
        <w:tc>
          <w:tcPr>
            <w:tcW w:w="5593" w:type="dxa"/>
          </w:tcPr>
          <w:p>
            <w:pPr>
              <w:pStyle w:val="0"/>
              <w:jc w:val="center"/>
            </w:pPr>
            <w:r>
              <w:rPr>
                <w:sz w:val="20"/>
              </w:rPr>
              <w:t xml:space="preserve">не менее 250</w:t>
            </w:r>
          </w:p>
        </w:tc>
      </w:tr>
      <w:tr>
        <w:tc>
          <w:tcPr>
            <w:tcW w:w="1701" w:type="dxa"/>
          </w:tcPr>
          <w:p>
            <w:pPr>
              <w:pStyle w:val="0"/>
              <w:jc w:val="center"/>
            </w:pPr>
            <w:r>
              <w:rPr>
                <w:sz w:val="20"/>
              </w:rPr>
              <w:t xml:space="preserve">перец</w:t>
            </w:r>
          </w:p>
        </w:tc>
        <w:tc>
          <w:tcPr>
            <w:vMerge w:val="continue"/>
          </w:tcPr>
          <w:p/>
        </w:tc>
        <w:tc>
          <w:tcPr>
            <w:tcW w:w="5593" w:type="dxa"/>
          </w:tcPr>
          <w:p>
            <w:pPr>
              <w:pStyle w:val="0"/>
              <w:jc w:val="center"/>
            </w:pPr>
            <w:r>
              <w:rPr>
                <w:sz w:val="20"/>
              </w:rPr>
              <w:t xml:space="preserve">не менее 180</w:t>
            </w:r>
          </w:p>
        </w:tc>
      </w:tr>
    </w:tbl>
    <w:p>
      <w:pPr>
        <w:pStyle w:val="0"/>
        <w:jc w:val="right"/>
      </w:pPr>
      <w:r>
        <w:rPr>
          <w:sz w:val="20"/>
        </w:rPr>
        <w:t xml:space="preserve">;</w:t>
      </w:r>
    </w:p>
    <w:p>
      <w:pPr>
        <w:pStyle w:val="0"/>
        <w:jc w:val="both"/>
      </w:pPr>
      <w:r>
        <w:rPr>
          <w:sz w:val="20"/>
        </w:rPr>
        <w:t xml:space="preserve">(пп. "в" в ред. </w:t>
      </w:r>
      <w:hyperlink w:history="0" r:id="rId127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ind w:firstLine="540"/>
        <w:jc w:val="both"/>
      </w:pPr>
      <w:r>
        <w:rPr>
          <w:sz w:val="20"/>
        </w:rPr>
      </w:r>
    </w:p>
    <w:p>
      <w:pPr>
        <w:pStyle w:val="0"/>
        <w:ind w:firstLine="540"/>
        <w:jc w:val="both"/>
      </w:pPr>
      <w:r>
        <w:rPr>
          <w:sz w:val="20"/>
        </w:rPr>
        <w:t xml:space="preserve">г) по направлениям, указанным в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подпункте "г" пункта 2.1</w:t>
        </w:r>
      </w:hyperlink>
      <w:r>
        <w:rPr>
          <w:sz w:val="20"/>
        </w:rPr>
        <w:t xml:space="preserve"> и в </w:t>
      </w:r>
      <w:hyperlink w:history="0" w:anchor="P5318" w:tooltip="г) на возмещение части затрат на поддержку производства картофеля и овощей открытого грунта;">
        <w:r>
          <w:rPr>
            <w:sz w:val="20"/>
            <w:color w:val="0000ff"/>
          </w:rPr>
          <w:t xml:space="preserve">подпункте "г" пункта 2.2</w:t>
        </w:r>
      </w:hyperlink>
      <w:r>
        <w:rPr>
          <w:sz w:val="20"/>
        </w:rPr>
        <w:t xml:space="preserve"> настоящего приложения:</w:t>
      </w:r>
    </w:p>
    <w:p>
      <w:pPr>
        <w:pStyle w:val="0"/>
        <w:spacing w:before="200" w:line-rule="auto"/>
        <w:ind w:firstLine="540"/>
        <w:jc w:val="both"/>
      </w:pPr>
      <w:r>
        <w:rPr>
          <w:sz w:val="20"/>
        </w:rPr>
        <w:t xml:space="preserve">внесение удобрений, используемых при производстве картофеля и овощей открытого грунта, в объеме, установленном распоряжением комитета;</w:t>
      </w:r>
    </w:p>
    <w:p>
      <w:pPr>
        <w:pStyle w:val="0"/>
        <w:spacing w:before="200" w:line-rule="auto"/>
        <w:ind w:firstLine="540"/>
        <w:jc w:val="both"/>
      </w:pPr>
      <w:r>
        <w:rPr>
          <w:sz w:val="20"/>
        </w:rP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w:history="0" r:id="rId1276"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sz w:val="20"/>
            <w:color w:val="0000ff"/>
          </w:rPr>
          <w:t xml:space="preserve">ГОСТ 32592-2013</w:t>
        </w:r>
      </w:hyperlink>
      <w:r>
        <w:rPr>
          <w:sz w:val="20"/>
        </w:rPr>
        <w:t xml:space="preserve">, ГОСТ Р 30106-94, </w:t>
      </w:r>
      <w:hyperlink w:history="0" r:id="rId1277" w:tooltip="&quot;ГОСТ 32917-2014. Межгосударственный стандарт. Семена овощных культур и кормовой свеклы дражированные. Посевные качества. Общие технические условия&quot; (введен в действие Приказом Росстандарта от 17.11.2014 N 1589-ст) {КонсультантПлюс}">
        <w:r>
          <w:rPr>
            <w:sz w:val="20"/>
            <w:color w:val="0000ff"/>
          </w:rPr>
          <w:t xml:space="preserve">ГОСТ 32917-2014</w:t>
        </w:r>
      </w:hyperlink>
      <w:r>
        <w:rPr>
          <w:sz w:val="20"/>
        </w:rPr>
        <w:t xml:space="preserve">, для картофеля - </w:t>
      </w:r>
      <w:hyperlink w:history="0" r:id="rId1278" w:tooltip="&quot;ГОСТ 33996-2016. Межгосударственный стандарт. Картофель семенной. Технические условия и методы определения качества&quot; (введен в действие Приказом Росстандарта от 20.01.2017 N 16-ст) {КонсультантПлюс}">
        <w:r>
          <w:rPr>
            <w:sz w:val="20"/>
            <w:color w:val="0000ff"/>
          </w:rPr>
          <w:t xml:space="preserve">ГОСТ 33996-2016</w:t>
        </w:r>
      </w:hyperlink>
      <w:r>
        <w:rPr>
          <w:sz w:val="20"/>
        </w:rPr>
        <w:t xml:space="preserve">;</w:t>
      </w:r>
    </w:p>
    <w:p>
      <w:pPr>
        <w:pStyle w:val="0"/>
        <w:spacing w:before="200" w:line-rule="auto"/>
        <w:ind w:firstLine="540"/>
        <w:jc w:val="both"/>
      </w:pPr>
      <w:r>
        <w:rPr>
          <w:sz w:val="20"/>
        </w:rPr>
        <w:t xml:space="preserve">д) по направлению, указанному в </w:t>
      </w:r>
      <w:hyperlink w:history="0" w:anchor="P5313" w:tooltip="д) на возмещение части прямых понесенных затрат на создание и(или) модернизацию хранилищ.">
        <w:r>
          <w:rPr>
            <w:sz w:val="20"/>
            <w:color w:val="0000ff"/>
          </w:rPr>
          <w:t xml:space="preserve">подпункте "д" пункта 2.1</w:t>
        </w:r>
      </w:hyperlink>
      <w:r>
        <w:rPr>
          <w:sz w:val="20"/>
        </w:rPr>
        <w:t xml:space="preserve"> настоящего приложения:</w:t>
      </w:r>
    </w:p>
    <w:p>
      <w:pPr>
        <w:pStyle w:val="0"/>
        <w:spacing w:before="200" w:line-rule="auto"/>
        <w:ind w:firstLine="540"/>
        <w:jc w:val="both"/>
      </w:pPr>
      <w:r>
        <w:rPr>
          <w:sz w:val="20"/>
        </w:rPr>
        <w:t xml:space="preserve">создание и(или) модернизация хранилищ начаты не ранее чем за три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и(или) модернизации хранилищ не распространяется в течение трех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и(или) модернизацию хранилищ);</w:t>
      </w:r>
    </w:p>
    <w:bookmarkStart w:id="5390" w:name="P5390"/>
    <w:bookmarkEnd w:id="5390"/>
    <w:p>
      <w:pPr>
        <w:pStyle w:val="0"/>
        <w:spacing w:before="200" w:line-rule="auto"/>
        <w:ind w:firstLine="540"/>
        <w:jc w:val="both"/>
      </w:pPr>
      <w:r>
        <w:rPr>
          <w:sz w:val="20"/>
        </w:rPr>
        <w:t xml:space="preserve">е) по направлению, указанному в </w:t>
      </w:r>
      <w:hyperlink w:history="0" w:anchor="P5319" w:tooltip="д) на возмещение части прямых понесенных затрат на создание и(или) модернизацию хранилищ;">
        <w:r>
          <w:rPr>
            <w:sz w:val="20"/>
            <w:color w:val="0000ff"/>
          </w:rPr>
          <w:t xml:space="preserve">подпункте "д" пункта 2.2</w:t>
        </w:r>
      </w:hyperlink>
      <w:r>
        <w:rPr>
          <w:sz w:val="20"/>
        </w:rPr>
        <w:t xml:space="preserve"> настоящего приложения:</w:t>
      </w:r>
    </w:p>
    <w:p>
      <w:pPr>
        <w:pStyle w:val="0"/>
        <w:spacing w:before="200" w:line-rule="auto"/>
        <w:ind w:firstLine="540"/>
        <w:jc w:val="both"/>
      </w:pPr>
      <w:r>
        <w:rPr>
          <w:sz w:val="20"/>
        </w:rPr>
        <w:t xml:space="preserve">создание и(или) модернизация хранилищ начаты не ранее чем за три года до начала предоставления субсидии и хранилища введены в эксплуатацию не позднее 1 июля года предоставления субсидии;</w:t>
      </w:r>
    </w:p>
    <w:p>
      <w:pPr>
        <w:pStyle w:val="0"/>
        <w:spacing w:before="200" w:line-rule="auto"/>
        <w:ind w:firstLine="540"/>
        <w:jc w:val="both"/>
      </w:pPr>
      <w:r>
        <w:rPr>
          <w:sz w:val="20"/>
        </w:rPr>
        <w:t xml:space="preserve">ж) для сельхозтоваропроизводителей, указанных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по направлениям, указанным в </w:t>
      </w:r>
      <w:hyperlink w:history="0" w:anchor="P5315"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подпунктах "а"</w:t>
        </w:r>
      </w:hyperlink>
      <w:r>
        <w:rPr>
          <w:sz w:val="20"/>
        </w:rPr>
        <w:t xml:space="preserve">, </w:t>
      </w:r>
      <w:hyperlink w:history="0" w:anchor="P5316" w:tooltip="б) на возмещение части затрат на поддержку элитного семеноводства картофеля и(или) овощных культур;">
        <w:r>
          <w:rPr>
            <w:sz w:val="20"/>
            <w:color w:val="0000ff"/>
          </w:rPr>
          <w:t xml:space="preserve">"б"</w:t>
        </w:r>
      </w:hyperlink>
      <w:r>
        <w:rPr>
          <w:sz w:val="20"/>
        </w:rPr>
        <w:t xml:space="preserve">, </w:t>
      </w:r>
      <w:hyperlink w:history="0" w:anchor="P5318" w:tooltip="г) на возмещение части затрат на поддержку производства картофеля и овощей открытого грунта;">
        <w:r>
          <w:rPr>
            <w:sz w:val="20"/>
            <w:color w:val="0000ff"/>
          </w:rPr>
          <w:t xml:space="preserve">"г"</w:t>
        </w:r>
      </w:hyperlink>
      <w:r>
        <w:rPr>
          <w:sz w:val="20"/>
        </w:rPr>
        <w:t xml:space="preserve"> - </w:t>
      </w:r>
      <w:hyperlink w:history="0" w:anchor="P5320" w:tooltip="е) на проведение агротехнологических работ в области семеноводства сельскохозяйственных культур.">
        <w:r>
          <w:rPr>
            <w:sz w:val="20"/>
            <w:color w:val="0000ff"/>
          </w:rPr>
          <w:t xml:space="preserve">"е" пункта 2.2</w:t>
        </w:r>
      </w:hyperlink>
      <w:r>
        <w:rPr>
          <w:sz w:val="20"/>
        </w:rPr>
        <w:t xml:space="preserve"> настоящего приложения:</w:t>
      </w:r>
    </w:p>
    <w:p>
      <w:pPr>
        <w:pStyle w:val="0"/>
        <w:jc w:val="both"/>
      </w:pPr>
      <w:r>
        <w:rPr>
          <w:sz w:val="20"/>
        </w:rPr>
        <w:t xml:space="preserve">(в ред. </w:t>
      </w:r>
      <w:hyperlink w:history="0" r:id="rId127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соответствие данных реестра земельных участков (в отношении земельных участков, используемых в рамках направления субсидирования) (гектаров) сведениям, содержащимся в Единой федеральной информационной системе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pPr>
        <w:pStyle w:val="0"/>
        <w:spacing w:before="200" w:line-rule="auto"/>
        <w:ind w:firstLine="540"/>
        <w:jc w:val="both"/>
      </w:pPr>
      <w:r>
        <w:rPr>
          <w:sz w:val="20"/>
        </w:rPr>
        <w:t xml:space="preserve">с 1 января 2025 года - сохранение и(или) увеличение посевных площадей в отчетном финансовом году по сравнению с предыдущим годом.</w:t>
      </w:r>
    </w:p>
    <w:p>
      <w:pPr>
        <w:pStyle w:val="0"/>
        <w:spacing w:before="200" w:line-rule="auto"/>
        <w:ind w:firstLine="540"/>
        <w:jc w:val="both"/>
      </w:pPr>
      <w:r>
        <w:rPr>
          <w:sz w:val="20"/>
        </w:rPr>
        <w:t xml:space="preserve">По направлениям, указанным в </w:t>
      </w:r>
      <w:hyperlink w:history="0" w:anchor="P5309"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подпунктах "а"</w:t>
        </w:r>
      </w:hyperlink>
      <w:r>
        <w:rPr>
          <w:sz w:val="20"/>
        </w:rPr>
        <w:t xml:space="preserve"> и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"г" пункта 2.1</w:t>
        </w:r>
      </w:hyperlink>
      <w:r>
        <w:rPr>
          <w:sz w:val="20"/>
        </w:rPr>
        <w:t xml:space="preserve"> и в </w:t>
      </w:r>
      <w:hyperlink w:history="0" w:anchor="P5315"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подпунктах "а"</w:t>
        </w:r>
      </w:hyperlink>
      <w:r>
        <w:rPr>
          <w:sz w:val="20"/>
        </w:rPr>
        <w:t xml:space="preserve">, </w:t>
      </w:r>
      <w:hyperlink w:history="0" w:anchor="P5318" w:tooltip="г) на возмещение части затрат на поддержку производства картофеля и овощей открытого грунта;">
        <w:r>
          <w:rPr>
            <w:sz w:val="20"/>
            <w:color w:val="0000ff"/>
          </w:rPr>
          <w:t xml:space="preserve">"г"</w:t>
        </w:r>
      </w:hyperlink>
      <w:r>
        <w:rPr>
          <w:sz w:val="20"/>
        </w:rPr>
        <w:t xml:space="preserve"> и </w:t>
      </w:r>
      <w:hyperlink w:history="0" w:anchor="P5320" w:tooltip="е) на проведение агротехнологических работ в области семеноводства сельскохозяйственных культур.">
        <w:r>
          <w:rPr>
            <w:sz w:val="20"/>
            <w:color w:val="0000ff"/>
          </w:rPr>
          <w:t xml:space="preserve">"е" пункта 2.2</w:t>
        </w:r>
      </w:hyperlink>
      <w:r>
        <w:rPr>
          <w:sz w:val="20"/>
        </w:rPr>
        <w:t xml:space="preserve"> настоящего приложения, к возмещению принимаются материальные затраты, произведенные в рамках технологического процесса производства картофеля и(или) овощей открытого грунта (за исключением затрат, на возмещение которых была предоставлена государственная поддержка), по следующим направлениям:</w:t>
      </w:r>
    </w:p>
    <w:p>
      <w:pPr>
        <w:pStyle w:val="0"/>
        <w:jc w:val="both"/>
      </w:pPr>
      <w:r>
        <w:rPr>
          <w:sz w:val="20"/>
        </w:rPr>
        <w:t xml:space="preserve">(в ред. </w:t>
      </w:r>
      <w:hyperlink w:history="0" r:id="rId128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семена покупные без затрат по подготовке семян к посеву и транспортировке их к месту сева;</w:t>
      </w:r>
    </w:p>
    <w:p>
      <w:pPr>
        <w:pStyle w:val="0"/>
        <w:jc w:val="both"/>
      </w:pPr>
      <w:r>
        <w:rPr>
          <w:sz w:val="20"/>
        </w:rPr>
        <w:t xml:space="preserve">(в ред. </w:t>
      </w:r>
      <w:hyperlink w:history="0" r:id="rId128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минеральные удобрения, бактериальные препараты без включения затрат по подготовке их к внесению и транспортировке на поля;</w:t>
      </w:r>
    </w:p>
    <w:p>
      <w:pPr>
        <w:pStyle w:val="0"/>
        <w:jc w:val="both"/>
      </w:pPr>
      <w:r>
        <w:rPr>
          <w:sz w:val="20"/>
        </w:rPr>
        <w:t xml:space="preserve">(в ред. </w:t>
      </w:r>
      <w:hyperlink w:history="0" r:id="rId128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средства защиты растений;</w:t>
      </w:r>
    </w:p>
    <w:p>
      <w:pPr>
        <w:pStyle w:val="0"/>
        <w:jc w:val="both"/>
      </w:pPr>
      <w:r>
        <w:rPr>
          <w:sz w:val="20"/>
        </w:rPr>
        <w:t xml:space="preserve">(в ред. </w:t>
      </w:r>
      <w:hyperlink w:history="0" r:id="rId128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jc w:val="both"/>
      </w:pPr>
      <w:r>
        <w:rPr>
          <w:sz w:val="20"/>
        </w:rPr>
        <w:t xml:space="preserve">(в ред. </w:t>
      </w:r>
      <w:hyperlink w:history="0" r:id="rId128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абзацы восьмой - двенадцатый утратили силу с 28 февраля 2024 года. - </w:t>
      </w:r>
      <w:hyperlink w:history="0" r:id="rId128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Предельный объем государственной поддержки, предоставляемой производителям картофеля и(или) овощей открытого грунта по направлениям, указанным в </w:t>
      </w:r>
      <w:hyperlink w:history="0" w:anchor="P5309"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подпунктах "а"</w:t>
        </w:r>
      </w:hyperlink>
      <w:r>
        <w:rPr>
          <w:sz w:val="20"/>
        </w:rPr>
        <w:t xml:space="preserve"> и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"г" пункта 2.1</w:t>
        </w:r>
      </w:hyperlink>
      <w:r>
        <w:rPr>
          <w:sz w:val="20"/>
        </w:rPr>
        <w:t xml:space="preserve"> и </w:t>
      </w:r>
      <w:hyperlink w:history="0" w:anchor="P5315"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подпунктах "а"</w:t>
        </w:r>
      </w:hyperlink>
      <w:r>
        <w:rPr>
          <w:sz w:val="20"/>
        </w:rPr>
        <w:t xml:space="preserve">, </w:t>
      </w:r>
      <w:hyperlink w:history="0" w:anchor="P5318" w:tooltip="г) на возмещение части затрат на поддержку производства картофеля и овощей открытого грунта;">
        <w:r>
          <w:rPr>
            <w:sz w:val="20"/>
            <w:color w:val="0000ff"/>
          </w:rPr>
          <w:t xml:space="preserve">"г"</w:t>
        </w:r>
      </w:hyperlink>
      <w:r>
        <w:rPr>
          <w:sz w:val="20"/>
        </w:rPr>
        <w:t xml:space="preserve"> и </w:t>
      </w:r>
      <w:hyperlink w:history="0" w:anchor="P5320" w:tooltip="е) на проведение агротехнологических работ в области семеноводства сельскохозяйственных культур.">
        <w:r>
          <w:rPr>
            <w:sz w:val="20"/>
            <w:color w:val="0000ff"/>
          </w:rPr>
          <w:t xml:space="preserve">"е" пункта 2.2</w:t>
        </w:r>
      </w:hyperlink>
      <w:r>
        <w:rPr>
          <w:sz w:val="20"/>
        </w:rPr>
        <w:t xml:space="preserve"> настоящего приложения, не может составлять более 100 процентов объема затрат на производство картофеля и(или) овощей открытого грунта, принимаемых к возмещению.</w:t>
      </w:r>
    </w:p>
    <w:p>
      <w:pPr>
        <w:pStyle w:val="0"/>
        <w:jc w:val="both"/>
      </w:pPr>
      <w:r>
        <w:rPr>
          <w:sz w:val="20"/>
        </w:rPr>
        <w:t xml:space="preserve">(в ред. </w:t>
      </w:r>
      <w:hyperlink w:history="0" r:id="rId128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4. Комитет проверяет в отношении участника отбора:</w:t>
      </w:r>
    </w:p>
    <w:p>
      <w:pPr>
        <w:pStyle w:val="0"/>
        <w:spacing w:before="200" w:line-rule="auto"/>
        <w:ind w:firstLine="540"/>
        <w:jc w:val="both"/>
      </w:pPr>
      <w:r>
        <w:rPr>
          <w:sz w:val="20"/>
        </w:rPr>
        <w:t xml:space="preserve">с использованием публичного сервиса ФНС России:</w:t>
      </w:r>
    </w:p>
    <w:p>
      <w:pPr>
        <w:pStyle w:val="0"/>
        <w:spacing w:before="200" w:line-rule="auto"/>
        <w:ind w:firstLine="540"/>
        <w:jc w:val="both"/>
      </w:pPr>
      <w:r>
        <w:rPr>
          <w:sz w:val="20"/>
        </w:rPr>
        <w:t xml:space="preserve">отнесение к категории "микропредприятие" или "малое предприятие" в едином реестре субъектов малого и среднего предпринимательства;</w:t>
      </w:r>
    </w:p>
    <w:p>
      <w:pPr>
        <w:pStyle w:val="0"/>
        <w:spacing w:before="200" w:line-rule="auto"/>
        <w:ind w:firstLine="540"/>
        <w:jc w:val="both"/>
      </w:pPr>
      <w:r>
        <w:rPr>
          <w:sz w:val="20"/>
        </w:rPr>
        <w:t xml:space="preserve">статус физического лица - налогоплательщика налога на профессиональный доход (самозанятого);</w:t>
      </w:r>
    </w:p>
    <w:p>
      <w:pPr>
        <w:pStyle w:val="0"/>
        <w:spacing w:before="200" w:line-rule="auto"/>
        <w:ind w:firstLine="540"/>
        <w:jc w:val="both"/>
      </w:pPr>
      <w:r>
        <w:rPr>
          <w:sz w:val="20"/>
        </w:rPr>
        <w:t xml:space="preserve">с использованием системы ЕФИС ЗСН - сведения о размере посевных площадей, занятых сельскохозяйственными культурами (гектаров), по данным, содержащимся в представленном в комитет реестре земельных участков;</w:t>
      </w:r>
    </w:p>
    <w:p>
      <w:pPr>
        <w:pStyle w:val="0"/>
        <w:spacing w:before="200" w:line-rule="auto"/>
        <w:ind w:firstLine="540"/>
        <w:jc w:val="both"/>
      </w:pPr>
      <w:r>
        <w:rPr>
          <w:sz w:val="20"/>
        </w:rPr>
        <w:t xml:space="preserve">с использованием публичного сервиса -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pPr>
        <w:pStyle w:val="0"/>
        <w:spacing w:before="200" w:line-rule="auto"/>
        <w:ind w:firstLine="540"/>
        <w:jc w:val="both"/>
      </w:pPr>
      <w:r>
        <w:rPr>
          <w:sz w:val="20"/>
        </w:rPr>
        <w:t xml:space="preserve">5. По направлениям, указанным в </w:t>
      </w:r>
      <w:hyperlink w:history="0" w:anchor="P5309"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подпункте "а" пункта 2.1</w:t>
        </w:r>
      </w:hyperlink>
      <w:r>
        <w:rPr>
          <w:sz w:val="20"/>
        </w:rPr>
        <w:t xml:space="preserve"> и в </w:t>
      </w:r>
      <w:hyperlink w:history="0" w:anchor="P5315"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подпункте "а" пункта 2.2</w:t>
        </w:r>
      </w:hyperlink>
      <w:r>
        <w:rPr>
          <w:sz w:val="20"/>
        </w:rPr>
        <w:t xml:space="preserve"> настоящего приложения, субсидии предоставляются сельхозтоваропроизводителям,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pPr>
        <w:pStyle w:val="0"/>
        <w:spacing w:before="200" w:line-rule="auto"/>
        <w:ind w:firstLine="540"/>
        <w:jc w:val="both"/>
      </w:pPr>
      <w:r>
        <w:rPr>
          <w:sz w:val="20"/>
        </w:rPr>
        <w:t xml:space="preserve">производственная программа по растениеводству по форме, утвержденной приказом комитета;</w:t>
      </w:r>
    </w:p>
    <w:p>
      <w:pPr>
        <w:pStyle w:val="0"/>
        <w:spacing w:before="200" w:line-rule="auto"/>
        <w:ind w:firstLine="540"/>
        <w:jc w:val="both"/>
      </w:pPr>
      <w:r>
        <w:rPr>
          <w:sz w:val="20"/>
        </w:rPr>
        <w:t xml:space="preserve">копия сертификата соответствия органической продукции (далее - сертификат), включенного в единый государственный реестр производителей органической продукции Министерства сельского хозяйства Российской Федерации (при наличии);</w:t>
      </w:r>
    </w:p>
    <w:p>
      <w:pPr>
        <w:pStyle w:val="0"/>
        <w:spacing w:before="200" w:line-rule="auto"/>
        <w:ind w:firstLine="540"/>
        <w:jc w:val="both"/>
      </w:pPr>
      <w:r>
        <w:rPr>
          <w:sz w:val="20"/>
        </w:rPr>
        <w:t xml:space="preserve">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pPr>
        <w:pStyle w:val="0"/>
        <w:spacing w:before="200" w:line-rule="auto"/>
        <w:ind w:firstLine="540"/>
        <w:jc w:val="both"/>
      </w:pPr>
      <w:r>
        <w:rPr>
          <w:sz w:val="20"/>
        </w:rPr>
        <w:t xml:space="preserve">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pPr>
        <w:pStyle w:val="0"/>
        <w:jc w:val="both"/>
      </w:pPr>
      <w:r>
        <w:rPr>
          <w:sz w:val="20"/>
        </w:rPr>
        <w:t xml:space="preserve">(в ред. </w:t>
      </w:r>
      <w:hyperlink w:history="0" r:id="rId128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5.1. Комитет с использованием публичного сервиса "Единый государственный реестр производителей органической продукции" Министерства сельского хозяйства Российской Федерации проверяет в отношении участника отбора достоверность информации, указанной в представленном сертификате.</w:t>
      </w:r>
    </w:p>
    <w:p>
      <w:pPr>
        <w:pStyle w:val="0"/>
        <w:spacing w:before="200" w:line-rule="auto"/>
        <w:ind w:firstLine="540"/>
        <w:jc w:val="both"/>
      </w:pPr>
      <w:r>
        <w:rPr>
          <w:sz w:val="20"/>
        </w:rPr>
        <w:t xml:space="preserve">5.2. Размер субсидии рассчитывается исходя из дифференцированных ставок на 1 гектар посевной площади, занятой картофелем и овощными культурами открытого грунта, установленных распоряжением комитета.</w:t>
      </w:r>
    </w:p>
    <w:p>
      <w:pPr>
        <w:pStyle w:val="0"/>
        <w:spacing w:before="200" w:line-rule="auto"/>
        <w:ind w:firstLine="540"/>
        <w:jc w:val="both"/>
      </w:pPr>
      <w:r>
        <w:rPr>
          <w:sz w:val="20"/>
        </w:rPr>
        <w:t xml:space="preserve">5.3. Результат предоставления субсидии для направления, указанного в </w:t>
      </w:r>
      <w:hyperlink w:history="0" w:anchor="P5309"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подпункте "а" пункта 2.1</w:t>
        </w:r>
      </w:hyperlink>
      <w:r>
        <w:rPr>
          <w:sz w:val="20"/>
        </w:rPr>
        <w:t xml:space="preserve"> настоящего приложения:</w:t>
      </w:r>
    </w:p>
    <w:p>
      <w:pPr>
        <w:pStyle w:val="0"/>
        <w:spacing w:before="200" w:line-rule="auto"/>
        <w:ind w:firstLine="540"/>
        <w:jc w:val="both"/>
      </w:pPr>
      <w:r>
        <w:rPr>
          <w:sz w:val="20"/>
        </w:rPr>
        <w:t xml:space="preserve">в отношении картофеля -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pPr>
        <w:pStyle w:val="0"/>
        <w:spacing w:before="200" w:line-rule="auto"/>
        <w:ind w:firstLine="540"/>
        <w:jc w:val="both"/>
      </w:pPr>
      <w:r>
        <w:rPr>
          <w:sz w:val="20"/>
        </w:rPr>
        <w:t xml:space="preserve">в отношении овощей открытого грунта -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pPr>
        <w:pStyle w:val="0"/>
        <w:spacing w:before="200" w:line-rule="auto"/>
        <w:ind w:firstLine="540"/>
        <w:jc w:val="both"/>
      </w:pPr>
      <w:r>
        <w:rPr>
          <w:sz w:val="20"/>
        </w:rPr>
        <w:t xml:space="preserve">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w:t>
      </w:r>
    </w:p>
    <w:p>
      <w:pPr>
        <w:pStyle w:val="0"/>
        <w:spacing w:before="200" w:line-rule="auto"/>
        <w:ind w:firstLine="540"/>
        <w:jc w:val="both"/>
      </w:pPr>
      <w:r>
        <w:rPr>
          <w:sz w:val="20"/>
        </w:rPr>
        <w:t xml:space="preserve">для направления, указанного в </w:t>
      </w:r>
      <w:hyperlink w:history="0" w:anchor="P5309"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
        <w:r>
          <w:rPr>
            <w:sz w:val="20"/>
            <w:color w:val="0000ff"/>
          </w:rPr>
          <w:t xml:space="preserve">подпункте "а" пункта 2.1</w:t>
        </w:r>
      </w:hyperlink>
      <w:r>
        <w:rPr>
          <w:sz w:val="20"/>
        </w:rPr>
        <w:t xml:space="preserve"> настоящего приложения:</w:t>
      </w:r>
    </w:p>
    <w:p>
      <w:pPr>
        <w:pStyle w:val="0"/>
        <w:spacing w:before="200" w:line-rule="auto"/>
        <w:ind w:firstLine="540"/>
        <w:jc w:val="both"/>
      </w:pPr>
      <w:r>
        <w:rPr>
          <w:sz w:val="20"/>
        </w:rPr>
        <w:t xml:space="preserve">в отношении картофеля - площадь земельных участков, на которых посажен картофель;</w:t>
      </w:r>
    </w:p>
    <w:p>
      <w:pPr>
        <w:pStyle w:val="0"/>
        <w:spacing w:before="200" w:line-rule="auto"/>
        <w:ind w:firstLine="540"/>
        <w:jc w:val="both"/>
      </w:pPr>
      <w:r>
        <w:rPr>
          <w:sz w:val="20"/>
        </w:rPr>
        <w:t xml:space="preserve">в отношении овощей открытого грунта - площадь земельных участков, на которых посажены овощи открытого грунта.</w:t>
      </w:r>
    </w:p>
    <w:p>
      <w:pPr>
        <w:pStyle w:val="0"/>
        <w:jc w:val="both"/>
      </w:pPr>
      <w:r>
        <w:rPr>
          <w:sz w:val="20"/>
        </w:rPr>
        <w:t xml:space="preserve">(п. 5.3 в ред. </w:t>
      </w:r>
      <w:hyperlink w:history="0" r:id="rId128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6. По направлениям, указанным в </w:t>
      </w:r>
      <w:hyperlink w:history="0" w:anchor="P5310" w:tooltip="б) на возмещение части затрат на поддержку элитного семеноводства картофеля и(или) овощных культур;">
        <w:r>
          <w:rPr>
            <w:sz w:val="20"/>
            <w:color w:val="0000ff"/>
          </w:rPr>
          <w:t xml:space="preserve">подпункте "б" пункта 2.1</w:t>
        </w:r>
      </w:hyperlink>
      <w:r>
        <w:rPr>
          <w:sz w:val="20"/>
        </w:rPr>
        <w:t xml:space="preserve"> и в </w:t>
      </w:r>
      <w:hyperlink w:history="0" w:anchor="P5316" w:tooltip="б) на возмещение части затрат на поддержку элитного семеноводства картофеля и(или) овощных культур;">
        <w:r>
          <w:rPr>
            <w:sz w:val="20"/>
            <w:color w:val="0000ff"/>
          </w:rPr>
          <w:t xml:space="preserve">подпункте "б" пункта 2.2</w:t>
        </w:r>
      </w:hyperlink>
      <w:r>
        <w:rPr>
          <w:sz w:val="20"/>
        </w:rPr>
        <w:t xml:space="preserve"> настоящего приложения, субсидии предоставляются сельхозтоваропроизводителям,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1" w:tooltip="в) граждане, ведущие личное подсобное хозяйство (далее - ЛПХ);">
        <w:r>
          <w:rPr>
            <w:sz w:val="20"/>
            <w:color w:val="0000ff"/>
          </w:rPr>
          <w:t xml:space="preserve">"в" пункта 1.6</w:t>
        </w:r>
      </w:hyperlink>
      <w:r>
        <w:rPr>
          <w:sz w:val="20"/>
        </w:rPr>
        <w:t xml:space="preserve"> настоящего Порядка.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pPr>
        <w:pStyle w:val="0"/>
        <w:spacing w:before="200" w:line-rule="auto"/>
        <w:ind w:firstLine="540"/>
        <w:jc w:val="both"/>
      </w:pPr>
      <w:r>
        <w:rPr>
          <w:sz w:val="20"/>
        </w:rPr>
        <w:t xml:space="preserve">копия договора купли-продажи;</w:t>
      </w:r>
    </w:p>
    <w:p>
      <w:pPr>
        <w:pStyle w:val="0"/>
        <w:spacing w:before="200" w:line-rule="auto"/>
        <w:ind w:firstLine="540"/>
        <w:jc w:val="both"/>
      </w:pPr>
      <w:r>
        <w:rPr>
          <w:sz w:val="20"/>
        </w:rPr>
        <w:t xml:space="preserve">копия универсального передаточного документа или товарной накладной и счета-фактуры (при наличии НДС);</w:t>
      </w:r>
    </w:p>
    <w:p>
      <w:pPr>
        <w:pStyle w:val="0"/>
        <w:jc w:val="both"/>
      </w:pPr>
      <w:r>
        <w:rPr>
          <w:sz w:val="20"/>
        </w:rPr>
        <w:t xml:space="preserve">(в ред. </w:t>
      </w:r>
      <w:hyperlink w:history="0" r:id="rId12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копия платежного поручения;</w:t>
      </w:r>
    </w:p>
    <w:p>
      <w:pPr>
        <w:pStyle w:val="0"/>
        <w:spacing w:before="200" w:line-rule="auto"/>
        <w:ind w:firstLine="540"/>
        <w:jc w:val="both"/>
      </w:pPr>
      <w:r>
        <w:rPr>
          <w:sz w:val="20"/>
        </w:rPr>
        <w:t xml:space="preserve">копия сертификата соответствия;</w:t>
      </w:r>
    </w:p>
    <w:p>
      <w:pPr>
        <w:pStyle w:val="0"/>
        <w:spacing w:before="200" w:line-rule="auto"/>
        <w:ind w:firstLine="540"/>
        <w:jc w:val="both"/>
      </w:pPr>
      <w:r>
        <w:rPr>
          <w:sz w:val="20"/>
        </w:rPr>
        <w:t xml:space="preserve">копия акта расхода семян и посадочного материала;</w:t>
      </w:r>
    </w:p>
    <w:p>
      <w:pPr>
        <w:pStyle w:val="0"/>
        <w:spacing w:before="200" w:line-rule="auto"/>
        <w:ind w:firstLine="540"/>
        <w:jc w:val="both"/>
      </w:pPr>
      <w:r>
        <w:rPr>
          <w:sz w:val="20"/>
        </w:rPr>
        <w:t xml:space="preserve">копия акта закладки семенного участка (для семенного участка);</w:t>
      </w:r>
    </w:p>
    <w:p>
      <w:pPr>
        <w:pStyle w:val="0"/>
        <w:spacing w:before="200" w:line-rule="auto"/>
        <w:ind w:firstLine="540"/>
        <w:jc w:val="both"/>
      </w:pPr>
      <w:r>
        <w:rPr>
          <w:sz w:val="20"/>
        </w:rPr>
        <w:t xml:space="preserve">копия акта апробации (для семенного участка);</w:t>
      </w:r>
    </w:p>
    <w:p>
      <w:pPr>
        <w:pStyle w:val="0"/>
        <w:spacing w:before="200" w:line-rule="auto"/>
        <w:ind w:firstLine="540"/>
        <w:jc w:val="both"/>
      </w:pPr>
      <w:r>
        <w:rPr>
          <w:sz w:val="20"/>
        </w:rPr>
        <w:t xml:space="preserve">выписка из похозяйственной книги по форме листов похозяйственной книги (для граждан, ведущих личное подсобное хозяйство).</w:t>
      </w:r>
    </w:p>
    <w:p>
      <w:pPr>
        <w:pStyle w:val="0"/>
        <w:spacing w:before="200" w:line-rule="auto"/>
        <w:ind w:firstLine="540"/>
        <w:jc w:val="both"/>
      </w:pPr>
      <w:r>
        <w:rPr>
          <w:sz w:val="20"/>
        </w:rPr>
        <w:t xml:space="preserve">К субсидированию принимаются затраты на приобретение:</w:t>
      </w:r>
    </w:p>
    <w:p>
      <w:pPr>
        <w:pStyle w:val="0"/>
        <w:spacing w:before="200" w:line-rule="auto"/>
        <w:ind w:firstLine="540"/>
        <w:jc w:val="both"/>
      </w:pPr>
      <w:r>
        <w:rPr>
          <w:sz w:val="20"/>
        </w:rPr>
        <w:t xml:space="preserve">по направлению, указанному в </w:t>
      </w:r>
      <w:hyperlink w:history="0" w:anchor="P5310" w:tooltip="б) на возмещение части затрат на поддержку элитного семеноводства картофеля и(или) овощных культур;">
        <w:r>
          <w:rPr>
            <w:sz w:val="20"/>
            <w:color w:val="0000ff"/>
          </w:rPr>
          <w:t xml:space="preserve">подпункте "б" пункта 2.1</w:t>
        </w:r>
      </w:hyperlink>
      <w:r>
        <w:rPr>
          <w:sz w:val="20"/>
        </w:rPr>
        <w:t xml:space="preserve"> настоящего приложения:</w:t>
      </w:r>
    </w:p>
    <w:p>
      <w:pPr>
        <w:pStyle w:val="0"/>
        <w:spacing w:before="200" w:line-rule="auto"/>
        <w:ind w:firstLine="540"/>
        <w:jc w:val="both"/>
      </w:pPr>
      <w:r>
        <w:rPr>
          <w:sz w:val="20"/>
        </w:rPr>
        <w:t xml:space="preserve">элитных и(или) оригинальных семян картофеля и овощных культур, включая гибриды овощных культур, высеянных под урожай текущего финансового года;</w:t>
      </w:r>
    </w:p>
    <w:p>
      <w:pPr>
        <w:pStyle w:val="0"/>
        <w:spacing w:before="200" w:line-rule="auto"/>
        <w:ind w:firstLine="540"/>
        <w:jc w:val="both"/>
      </w:pPr>
      <w:r>
        <w:rPr>
          <w:sz w:val="20"/>
        </w:rPr>
        <w:t xml:space="preserve">по направлению, указанному в </w:t>
      </w:r>
      <w:hyperlink w:history="0" w:anchor="P5316" w:tooltip="б) на возмещение части затрат на поддержку элитного семеноводства картофеля и(или) овощных культур;">
        <w:r>
          <w:rPr>
            <w:sz w:val="20"/>
            <w:color w:val="0000ff"/>
          </w:rPr>
          <w:t xml:space="preserve">подпункте "б" пункта 2.2</w:t>
        </w:r>
      </w:hyperlink>
      <w:r>
        <w:rPr>
          <w:sz w:val="20"/>
        </w:rPr>
        <w:t xml:space="preserve"> настоящего приложения:</w:t>
      </w:r>
    </w:p>
    <w:p>
      <w:pPr>
        <w:pStyle w:val="0"/>
        <w:spacing w:before="200" w:line-rule="auto"/>
        <w:ind w:firstLine="540"/>
        <w:jc w:val="both"/>
      </w:pPr>
      <w:r>
        <w:rPr>
          <w:sz w:val="20"/>
        </w:rPr>
        <w:t xml:space="preserve">элитных и(или) оригинальных семян картофеля и овощных культур, включая репродукционные семена и гибриды овощных культур, высеянных под урожай текущего финансового года.</w:t>
      </w:r>
    </w:p>
    <w:p>
      <w:pPr>
        <w:pStyle w:val="0"/>
        <w:spacing w:before="200" w:line-rule="auto"/>
        <w:ind w:firstLine="540"/>
        <w:jc w:val="both"/>
      </w:pPr>
      <w:r>
        <w:rPr>
          <w:sz w:val="20"/>
        </w:rPr>
        <w:t xml:space="preserve">6.1. Размер субсидии рассчитывается исходя из дифференцированных ставок, установленных распоряжением комитета:</w:t>
      </w:r>
    </w:p>
    <w:p>
      <w:pPr>
        <w:pStyle w:val="0"/>
        <w:spacing w:before="200" w:line-rule="auto"/>
        <w:ind w:firstLine="540"/>
        <w:jc w:val="both"/>
      </w:pPr>
      <w:r>
        <w:rPr>
          <w:sz w:val="20"/>
        </w:rPr>
        <w:t xml:space="preserve">6.1.1) по направлению, указанному в </w:t>
      </w:r>
      <w:hyperlink w:history="0" w:anchor="P5310" w:tooltip="б) на возмещение части затрат на поддержку элитного семеноводства картофеля и(или) овощных культур;">
        <w:r>
          <w:rPr>
            <w:sz w:val="20"/>
            <w:color w:val="0000ff"/>
          </w:rPr>
          <w:t xml:space="preserve">подпункте "б" пункта 2.1</w:t>
        </w:r>
      </w:hyperlink>
      <w:r>
        <w:rPr>
          <w:sz w:val="20"/>
        </w:rPr>
        <w:t xml:space="preserve"> настоящего приложения:</w:t>
      </w:r>
    </w:p>
    <w:p>
      <w:pPr>
        <w:pStyle w:val="0"/>
        <w:spacing w:before="200" w:line-rule="auto"/>
        <w:ind w:firstLine="540"/>
        <w:jc w:val="both"/>
      </w:pPr>
      <w:r>
        <w:rPr>
          <w:sz w:val="20"/>
        </w:rPr>
        <w:t xml:space="preserve">на 1 тонну элитных и(или) оригинальных семян картофеля и(или) овощных культур, включая гибриды овощных культур (кроме граждан, ведущих личное подсобное хозяйство);</w:t>
      </w:r>
    </w:p>
    <w:p>
      <w:pPr>
        <w:pStyle w:val="0"/>
        <w:spacing w:before="200" w:line-rule="auto"/>
        <w:ind w:firstLine="540"/>
        <w:jc w:val="both"/>
      </w:pPr>
      <w:r>
        <w:rPr>
          <w:sz w:val="20"/>
        </w:rPr>
        <w:t xml:space="preserve">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pPr>
        <w:pStyle w:val="0"/>
        <w:spacing w:before="200" w:line-rule="auto"/>
        <w:ind w:firstLine="540"/>
        <w:jc w:val="both"/>
      </w:pPr>
      <w:r>
        <w:rPr>
          <w:sz w:val="20"/>
        </w:rPr>
        <w:t xml:space="preserve">В случае возмещения части затрат на приобретение семян картофеля и(или) овощных культур, включая гибриды овощных культур, произведенных в рамках Федеральной научно-технической </w:t>
      </w:r>
      <w:hyperlink w:history="0" r:id="rId1290"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2017-2030 годы, утвержденной постановлением Правительства Российской Федерации от 25 августа 2017 года N 996, установленный распоряжением комитета размер ставки не может превышать 70 процентов затрат (исходя из стоимости, не превышающей установленную распоряжением комитета предельную стоимость реализации таких семян);</w:t>
      </w:r>
    </w:p>
    <w:p>
      <w:pPr>
        <w:pStyle w:val="0"/>
        <w:jc w:val="both"/>
      </w:pPr>
      <w:r>
        <w:rPr>
          <w:sz w:val="20"/>
        </w:rPr>
        <w:t xml:space="preserve">(абзац введен </w:t>
      </w:r>
      <w:hyperlink w:history="0" r:id="rId129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6.1.2) по направлению, указанному в </w:t>
      </w:r>
      <w:hyperlink w:history="0" w:anchor="P5316" w:tooltip="б) на возмещение части затрат на поддержку элитного семеноводства картофеля и(или) овощных культур;">
        <w:r>
          <w:rPr>
            <w:sz w:val="20"/>
            <w:color w:val="0000ff"/>
          </w:rPr>
          <w:t xml:space="preserve">подпункте "б" пункта 2.2</w:t>
        </w:r>
      </w:hyperlink>
      <w:r>
        <w:rPr>
          <w:sz w:val="20"/>
        </w:rPr>
        <w:t xml:space="preserve"> настоящего приложения:</w:t>
      </w:r>
    </w:p>
    <w:p>
      <w:pPr>
        <w:pStyle w:val="0"/>
        <w:spacing w:before="200" w:line-rule="auto"/>
        <w:ind w:firstLine="540"/>
        <w:jc w:val="both"/>
      </w:pPr>
      <w:r>
        <w:rPr>
          <w:sz w:val="20"/>
        </w:rPr>
        <w:t xml:space="preserve">на 1 тонну элитных и(или) оригинальных семян картофеля (кроме граждан, ведущих личное подсобное хозяйство);</w:t>
      </w:r>
    </w:p>
    <w:p>
      <w:pPr>
        <w:pStyle w:val="0"/>
        <w:spacing w:before="200" w:line-rule="auto"/>
        <w:ind w:firstLine="540"/>
        <w:jc w:val="both"/>
      </w:pPr>
      <w:r>
        <w:rPr>
          <w:sz w:val="20"/>
        </w:rPr>
        <w:t xml:space="preserve">в процентах от стоимости приобретенных репродукционных семян и семян гибридов овощных культур;</w:t>
      </w:r>
    </w:p>
    <w:p>
      <w:pPr>
        <w:pStyle w:val="0"/>
        <w:spacing w:before="200" w:line-rule="auto"/>
        <w:ind w:firstLine="540"/>
        <w:jc w:val="both"/>
      </w:pPr>
      <w:r>
        <w:rPr>
          <w:sz w:val="20"/>
        </w:rPr>
        <w:t xml:space="preserve">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pPr>
        <w:pStyle w:val="0"/>
        <w:spacing w:before="200" w:line-rule="auto"/>
        <w:ind w:firstLine="540"/>
        <w:jc w:val="both"/>
      </w:pPr>
      <w:r>
        <w:rPr>
          <w:sz w:val="20"/>
        </w:rPr>
        <w:t xml:space="preserve">6.2. Результат предоставления субсидии для направления, указанного в </w:t>
      </w:r>
      <w:hyperlink w:history="0" w:anchor="P5310" w:tooltip="б) на возмещение части затрат на поддержку элитного семеноводства картофеля и(или) овощных культур;">
        <w:r>
          <w:rPr>
            <w:sz w:val="20"/>
            <w:color w:val="0000ff"/>
          </w:rPr>
          <w:t xml:space="preserve">подпункте "б" пункта 2.1</w:t>
        </w:r>
      </w:hyperlink>
      <w:r>
        <w:rPr>
          <w:sz w:val="20"/>
        </w:rPr>
        <w:t xml:space="preserve"> настоящего приложения, - достигнут объем высева элитного и(или) оригинального семенного картофеля и овощных культур (тыс. тонн).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для направления, указанного в </w:t>
      </w:r>
      <w:hyperlink w:history="0" w:anchor="P5310" w:tooltip="б) на возмещение части затрат на поддержку элитного семеноводства картофеля и(или) овощных культур;">
        <w:r>
          <w:rPr>
            <w:sz w:val="20"/>
            <w:color w:val="0000ff"/>
          </w:rPr>
          <w:t xml:space="preserve">подпункте "б" пункта 2.1</w:t>
        </w:r>
      </w:hyperlink>
      <w:r>
        <w:rPr>
          <w:sz w:val="20"/>
        </w:rPr>
        <w:t xml:space="preserve"> настоящего приложения, - объем высева элитного и(или) оригинального семенного картофеля и овощных культур.</w:t>
      </w:r>
    </w:p>
    <w:p>
      <w:pPr>
        <w:pStyle w:val="0"/>
        <w:jc w:val="both"/>
      </w:pPr>
      <w:r>
        <w:rPr>
          <w:sz w:val="20"/>
        </w:rPr>
        <w:t xml:space="preserve">(п. 6.2 в ред. </w:t>
      </w:r>
      <w:hyperlink w:history="0" r:id="rId129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7. По направлениям, указанным в </w:t>
      </w:r>
      <w:hyperlink w:history="0" w:anchor="P5311"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2.1</w:t>
        </w:r>
      </w:hyperlink>
      <w:r>
        <w:rPr>
          <w:sz w:val="20"/>
        </w:rPr>
        <w:t xml:space="preserve"> и в </w:t>
      </w:r>
      <w:hyperlink w:history="0" w:anchor="P5317"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2.2</w:t>
        </w:r>
      </w:hyperlink>
      <w:r>
        <w:rPr>
          <w:sz w:val="20"/>
        </w:rPr>
        <w:t xml:space="preserve"> настоящего приложения, субсидии предоставляются сельхозтоваропроизводителям,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p>
      <w:pPr>
        <w:pStyle w:val="0"/>
        <w:spacing w:before="200" w:line-rule="auto"/>
        <w:ind w:firstLine="540"/>
        <w:jc w:val="both"/>
      </w:pPr>
      <w:r>
        <w:rPr>
          <w:sz w:val="20"/>
        </w:rPr>
        <w:t xml:space="preserve">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план расходов по форме, утвержденной приказом комитета;</w:t>
      </w:r>
    </w:p>
    <w:p>
      <w:pPr>
        <w:pStyle w:val="0"/>
        <w:spacing w:before="200" w:line-rule="auto"/>
        <w:ind w:firstLine="540"/>
        <w:jc w:val="both"/>
      </w:pPr>
      <w:r>
        <w:rPr>
          <w:sz w:val="20"/>
        </w:rPr>
        <w:t xml:space="preserve">справка о расчете мощности досвечивания по форме, утвержденной приказом комитета, с приложением копий первичных учетных документов, подтверждающих применение технологии досвечивания.</w:t>
      </w:r>
    </w:p>
    <w:p>
      <w:pPr>
        <w:pStyle w:val="0"/>
        <w:spacing w:before="200" w:line-rule="auto"/>
        <w:ind w:firstLine="540"/>
        <w:jc w:val="both"/>
      </w:pPr>
      <w:r>
        <w:rPr>
          <w:sz w:val="20"/>
        </w:rPr>
        <w:t xml:space="preserve">Расходы, источником финансового обеспечения которых является субсидия, по направлениям, указанным в </w:t>
      </w:r>
      <w:hyperlink w:history="0" w:anchor="P5311"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2.1</w:t>
        </w:r>
      </w:hyperlink>
      <w:r>
        <w:rPr>
          <w:sz w:val="20"/>
        </w:rPr>
        <w:t xml:space="preserve"> и в </w:t>
      </w:r>
      <w:hyperlink w:history="0" w:anchor="P5317"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2.2</w:t>
        </w:r>
      </w:hyperlink>
      <w:r>
        <w:rPr>
          <w:sz w:val="20"/>
        </w:rPr>
        <w:t xml:space="preserve"> настоящего приложения и определенным в соглашении, осуществляются в рамках технологического процесса производства овощей защищенного грунта и включают в себя следующие направления (за исключением затрат, на возмещение которых была предоставлена государственная поддержка):</w:t>
      </w:r>
    </w:p>
    <w:p>
      <w:pPr>
        <w:pStyle w:val="0"/>
        <w:jc w:val="both"/>
      </w:pPr>
      <w:r>
        <w:rPr>
          <w:sz w:val="20"/>
        </w:rPr>
        <w:t xml:space="preserve">(в ред. </w:t>
      </w:r>
      <w:hyperlink w:history="0" r:id="rId129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семена покупные без затрат по подготовке семян к посеву и транспортировке их к месту сева;</w:t>
      </w:r>
    </w:p>
    <w:p>
      <w:pPr>
        <w:pStyle w:val="0"/>
        <w:jc w:val="both"/>
      </w:pPr>
      <w:r>
        <w:rPr>
          <w:sz w:val="20"/>
        </w:rPr>
        <w:t xml:space="preserve">(в ред. </w:t>
      </w:r>
      <w:hyperlink w:history="0" r:id="rId129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минеральные удобрения, бактериальные препараты без включения затрат по подготовке их к внесению и транспортировке к месту внесения;</w:t>
      </w:r>
    </w:p>
    <w:p>
      <w:pPr>
        <w:pStyle w:val="0"/>
        <w:jc w:val="both"/>
      </w:pPr>
      <w:r>
        <w:rPr>
          <w:sz w:val="20"/>
        </w:rPr>
        <w:t xml:space="preserve">(в ред. </w:t>
      </w:r>
      <w:hyperlink w:history="0" r:id="rId129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средства защиты растений;</w:t>
      </w:r>
    </w:p>
    <w:p>
      <w:pPr>
        <w:pStyle w:val="0"/>
        <w:jc w:val="both"/>
      </w:pPr>
      <w:r>
        <w:rPr>
          <w:sz w:val="20"/>
        </w:rPr>
        <w:t xml:space="preserve">(в ред. </w:t>
      </w:r>
      <w:hyperlink w:history="0" r:id="rId129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топливо (уголь, газ), кроме нефтепродуктов;</w:t>
      </w:r>
    </w:p>
    <w:p>
      <w:pPr>
        <w:pStyle w:val="0"/>
        <w:jc w:val="both"/>
      </w:pPr>
      <w:r>
        <w:rPr>
          <w:sz w:val="20"/>
        </w:rPr>
        <w:t xml:space="preserve">(в ред. </w:t>
      </w:r>
      <w:hyperlink w:history="0" r:id="rId129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jc w:val="both"/>
      </w:pPr>
      <w:r>
        <w:rPr>
          <w:sz w:val="20"/>
        </w:rPr>
        <w:t xml:space="preserve">(в ред. </w:t>
      </w:r>
      <w:hyperlink w:history="0" r:id="rId129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абзацы одиннадцатый - двенадцатый утратили силу с 28 февраля 2024 года. - </w:t>
      </w:r>
      <w:hyperlink w:history="0" r:id="rId129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Получатели субсидии не позднее последнего рабочего дня месяца, следующего за отчетным финансовым годом, представляют в комитет:</w:t>
      </w:r>
    </w:p>
    <w:p>
      <w:pPr>
        <w:pStyle w:val="0"/>
        <w:spacing w:before="200" w:line-rule="auto"/>
        <w:ind w:firstLine="540"/>
        <w:jc w:val="both"/>
      </w:pPr>
      <w:r>
        <w:rPr>
          <w:sz w:val="20"/>
        </w:rPr>
        <w:t xml:space="preserve">отчет о расходовании средств субсидии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расходы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jc w:val="both"/>
      </w:pPr>
      <w:r>
        <w:rPr>
          <w:sz w:val="20"/>
        </w:rPr>
        <w:t xml:space="preserve">(в ред. </w:t>
      </w:r>
      <w:hyperlink w:history="0" r:id="rId130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сведения об объемах производства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объемы в соответствии с принятой у участника отбора учетной политикой.</w:t>
      </w:r>
    </w:p>
    <w:p>
      <w:pPr>
        <w:pStyle w:val="0"/>
        <w:jc w:val="both"/>
      </w:pPr>
      <w:r>
        <w:rPr>
          <w:sz w:val="20"/>
        </w:rPr>
        <w:t xml:space="preserve">(в ред. </w:t>
      </w:r>
      <w:hyperlink w:history="0" r:id="rId130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В случае отсутствия в комитете отчета о расходовании средств субсидии или установления факта превышения объема государственной поддержки, предоставляемой по направлениям, указанным в </w:t>
      </w:r>
      <w:hyperlink w:history="0" w:anchor="P5311"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2.1</w:t>
        </w:r>
      </w:hyperlink>
      <w:r>
        <w:rPr>
          <w:sz w:val="20"/>
        </w:rPr>
        <w:t xml:space="preserve">, в </w:t>
      </w:r>
      <w:hyperlink w:history="0" w:anchor="P5317"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2.2</w:t>
        </w:r>
      </w:hyperlink>
      <w:r>
        <w:rPr>
          <w:sz w:val="20"/>
        </w:rPr>
        <w:t xml:space="preserve"> настоящего приложения, над суммой затрат на производство продукции растениеводства излишне полученная субсидия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spacing w:before="200" w:line-rule="auto"/>
        <w:ind w:firstLine="540"/>
        <w:jc w:val="both"/>
      </w:pPr>
      <w:r>
        <w:rPr>
          <w:sz w:val="20"/>
        </w:rPr>
        <w:t xml:space="preserve">7.1. Размер субсидии рассчитывается по ставке на 1 тонну произведенных овощей защищенного грунта собственного производства, установленной распоряжением комитета.</w:t>
      </w:r>
    </w:p>
    <w:p>
      <w:pPr>
        <w:pStyle w:val="0"/>
        <w:spacing w:before="200" w:line-rule="auto"/>
        <w:ind w:firstLine="540"/>
        <w:jc w:val="both"/>
      </w:pPr>
      <w:r>
        <w:rPr>
          <w:sz w:val="20"/>
        </w:rPr>
        <w:t xml:space="preserve">7.2. Результат предоставления субсидии для направления, указанного в </w:t>
      </w:r>
      <w:hyperlink w:history="0" w:anchor="P5311"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2.1</w:t>
        </w:r>
      </w:hyperlink>
      <w:r>
        <w:rPr>
          <w:sz w:val="20"/>
        </w:rPr>
        <w:t xml:space="preserve"> настоящего приложения, - произведено продукции овощеводства защищенного грунта собственного производства, выращенной с применением технологии досвечивания (тыс. тонн).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для направления, указанного в </w:t>
      </w:r>
      <w:hyperlink w:history="0" w:anchor="P5311" w:tooltip="в) на финансовое обеспечение части затрат на производство овощей защищенного грунта, произведенных с применением технологии досвечивания;">
        <w:r>
          <w:rPr>
            <w:sz w:val="20"/>
            <w:color w:val="0000ff"/>
          </w:rPr>
          <w:t xml:space="preserve">подпункте "в" пункта 2.1</w:t>
        </w:r>
      </w:hyperlink>
      <w:r>
        <w:rPr>
          <w:sz w:val="20"/>
        </w:rPr>
        <w:t xml:space="preserve"> настоящего приложения, - объем произведенной продукции овощеводства защищенного грунта собственного производства, выращенной с применением технологии досвечивания.</w:t>
      </w:r>
    </w:p>
    <w:p>
      <w:pPr>
        <w:pStyle w:val="0"/>
        <w:jc w:val="both"/>
      </w:pPr>
      <w:r>
        <w:rPr>
          <w:sz w:val="20"/>
        </w:rPr>
        <w:t xml:space="preserve">(п. 7.2 в ред. </w:t>
      </w:r>
      <w:hyperlink w:history="0" r:id="rId130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8. По направлениям, указанным в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подпункте "г" пункта 2.1</w:t>
        </w:r>
      </w:hyperlink>
      <w:r>
        <w:rPr>
          <w:sz w:val="20"/>
        </w:rPr>
        <w:t xml:space="preserve">, а также в </w:t>
      </w:r>
      <w:hyperlink w:history="0" w:anchor="P5318" w:tooltip="г) на возмещение части затрат на поддержку производства картофеля и овощей открытого грунта;">
        <w:r>
          <w:rPr>
            <w:sz w:val="20"/>
            <w:color w:val="0000ff"/>
          </w:rPr>
          <w:t xml:space="preserve">подпункте "г" пункта 2.2</w:t>
        </w:r>
      </w:hyperlink>
      <w:r>
        <w:rPr>
          <w:sz w:val="20"/>
        </w:rPr>
        <w:t xml:space="preserve"> настоящего приложения, субсидии предоставляются сельхозтоваропроизводителям,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1" w:tooltip="в) граждане, ведущие личное подсобное хозяйство (далее - ЛПХ);">
        <w:r>
          <w:rPr>
            <w:sz w:val="20"/>
            <w:color w:val="0000ff"/>
          </w:rPr>
          <w:t xml:space="preserve">"в" пункта 1.6</w:t>
        </w:r>
      </w:hyperlink>
      <w:r>
        <w:rPr>
          <w:sz w:val="20"/>
        </w:rPr>
        <w:t xml:space="preserve"> настоящего Порядка.</w:t>
      </w:r>
    </w:p>
    <w:p>
      <w:pPr>
        <w:pStyle w:val="0"/>
        <w:spacing w:before="200" w:line-rule="auto"/>
        <w:ind w:firstLine="540"/>
        <w:jc w:val="both"/>
      </w:pPr>
      <w:r>
        <w:rPr>
          <w:sz w:val="20"/>
        </w:rPr>
        <w:t xml:space="preserve">8.1. Участниками отбора - сельхозтоваропроизводителями, указанными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производственная программа по растениеводству по форме, утвержденной приказом комитета;</w:t>
      </w:r>
    </w:p>
    <w:p>
      <w:pPr>
        <w:pStyle w:val="0"/>
        <w:spacing w:before="200" w:line-rule="auto"/>
        <w:ind w:firstLine="540"/>
        <w:jc w:val="both"/>
      </w:pPr>
      <w:r>
        <w:rPr>
          <w:sz w:val="20"/>
        </w:rPr>
        <w:t xml:space="preserve">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pPr>
        <w:pStyle w:val="0"/>
        <w:spacing w:before="200" w:line-rule="auto"/>
        <w:ind w:firstLine="540"/>
        <w:jc w:val="both"/>
      </w:pPr>
      <w:r>
        <w:rPr>
          <w:sz w:val="20"/>
        </w:rPr>
        <w:t xml:space="preserve">копия акта о внесении удобрений;</w:t>
      </w:r>
    </w:p>
    <w:p>
      <w:pPr>
        <w:pStyle w:val="0"/>
        <w:jc w:val="both"/>
      </w:pPr>
      <w:r>
        <w:rPr>
          <w:sz w:val="20"/>
        </w:rPr>
        <w:t xml:space="preserve">(в ред. </w:t>
      </w:r>
      <w:hyperlink w:history="0" r:id="rId130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jc w:val="both"/>
      </w:pPr>
      <w:r>
        <w:rPr>
          <w:sz w:val="20"/>
        </w:rPr>
        <w:t xml:space="preserve">(в ред. </w:t>
      </w:r>
      <w:hyperlink w:history="0" r:id="rId130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сведения об объемах производства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объемы в соответствии с принятой у участника отбора учетной политикой.</w:t>
      </w:r>
    </w:p>
    <w:p>
      <w:pPr>
        <w:pStyle w:val="0"/>
        <w:jc w:val="both"/>
      </w:pPr>
      <w:r>
        <w:rPr>
          <w:sz w:val="20"/>
        </w:rPr>
        <w:t xml:space="preserve">(в ред. </w:t>
      </w:r>
      <w:hyperlink w:history="0" r:id="rId130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8.1.1. Размер субсидии рассчитывается исходя из дифференцированных ставок на 1 тонну произведенных картофеля и овощей открытого грунта, установленных распоряжением комитета.</w:t>
      </w:r>
    </w:p>
    <w:p>
      <w:pPr>
        <w:pStyle w:val="0"/>
        <w:spacing w:before="200" w:line-rule="auto"/>
        <w:ind w:firstLine="540"/>
        <w:jc w:val="both"/>
      </w:pPr>
      <w:r>
        <w:rPr>
          <w:sz w:val="20"/>
        </w:rPr>
        <w:t xml:space="preserve">8.1.2. Результат предоставления субсидии для направления, указанного в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подпункте "г" пункта 2.1</w:t>
        </w:r>
      </w:hyperlink>
      <w:r>
        <w:rPr>
          <w:sz w:val="20"/>
        </w:rPr>
        <w:t xml:space="preserve"> настоящего приложения:</w:t>
      </w:r>
    </w:p>
    <w:p>
      <w:pPr>
        <w:pStyle w:val="0"/>
        <w:spacing w:before="200" w:line-rule="auto"/>
        <w:ind w:firstLine="540"/>
        <w:jc w:val="both"/>
      </w:pPr>
      <w:r>
        <w:rPr>
          <w:sz w:val="20"/>
        </w:rPr>
        <w:t xml:space="preserve">в отношении картофеля - произведено картофеля в сельскохозяйственных организациях, крестьянских (фермерских) хозяйствах и у индивидуальных предпринимателей (тыс. тонн);</w:t>
      </w:r>
    </w:p>
    <w:p>
      <w:pPr>
        <w:pStyle w:val="0"/>
        <w:spacing w:before="200" w:line-rule="auto"/>
        <w:ind w:firstLine="540"/>
        <w:jc w:val="both"/>
      </w:pPr>
      <w:r>
        <w:rPr>
          <w:sz w:val="20"/>
        </w:rPr>
        <w:t xml:space="preserve">в отношении овощей открытого грунта -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pPr>
        <w:pStyle w:val="0"/>
        <w:spacing w:before="200" w:line-rule="auto"/>
        <w:ind w:firstLine="540"/>
        <w:jc w:val="both"/>
      </w:pPr>
      <w:r>
        <w:rPr>
          <w:sz w:val="20"/>
        </w:rPr>
        <w:t xml:space="preserve">Значения результата устанавливаются соглашением.</w:t>
      </w:r>
    </w:p>
    <w:p>
      <w:pPr>
        <w:pStyle w:val="0"/>
        <w:spacing w:before="200" w:line-rule="auto"/>
        <w:ind w:firstLine="540"/>
        <w:jc w:val="both"/>
      </w:pPr>
      <w:r>
        <w:rPr>
          <w:sz w:val="20"/>
        </w:rPr>
        <w:t xml:space="preserve">Характеристика результата для направления, указанного в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подпункте "г" пункта 2.1</w:t>
        </w:r>
      </w:hyperlink>
      <w:r>
        <w:rPr>
          <w:sz w:val="20"/>
        </w:rPr>
        <w:t xml:space="preserve"> настоящего приложения:</w:t>
      </w:r>
    </w:p>
    <w:p>
      <w:pPr>
        <w:pStyle w:val="0"/>
        <w:spacing w:before="200" w:line-rule="auto"/>
        <w:ind w:firstLine="540"/>
        <w:jc w:val="both"/>
      </w:pPr>
      <w:r>
        <w:rPr>
          <w:sz w:val="20"/>
        </w:rPr>
        <w:t xml:space="preserve">в отношении картофеля - объем произведенного картофеля в сельскохозяйственных организациях, крестьянских (фермерских) хозяйствах и у индивидуальных предпринимателей;</w:t>
      </w:r>
    </w:p>
    <w:p>
      <w:pPr>
        <w:pStyle w:val="0"/>
        <w:spacing w:before="200" w:line-rule="auto"/>
        <w:ind w:firstLine="540"/>
        <w:jc w:val="both"/>
      </w:pPr>
      <w:r>
        <w:rPr>
          <w:sz w:val="20"/>
        </w:rPr>
        <w:t xml:space="preserve">в отношении овощей открытого грунта - объем произведенных овощей открытого грунта в сельскохозяйственных организациях, крестьянских (фермерских) хозяйствах и у индивидуальных предпринимателей.</w:t>
      </w:r>
    </w:p>
    <w:p>
      <w:pPr>
        <w:pStyle w:val="0"/>
        <w:jc w:val="both"/>
      </w:pPr>
      <w:r>
        <w:rPr>
          <w:sz w:val="20"/>
        </w:rPr>
        <w:t xml:space="preserve">(п. 8.1.2 в ред. </w:t>
      </w:r>
      <w:hyperlink w:history="0" r:id="rId130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8.2. Участниками отбора - сельхозтоваропроизводителями, указанными в </w:t>
      </w:r>
      <w:hyperlink w:history="0" w:anchor="P131" w:tooltip="в) граждане, ведущие личное подсобное хозяйство (далее - ЛПХ);">
        <w:r>
          <w:rPr>
            <w:sz w:val="20"/>
            <w:color w:val="0000ff"/>
          </w:rPr>
          <w:t xml:space="preserve">подпункте "в" пункта 1.6</w:t>
        </w:r>
      </w:hyperlink>
      <w:r>
        <w:rPr>
          <w:sz w:val="20"/>
        </w:rPr>
        <w:t xml:space="preserve"> настоящего Порядка,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выписка из похозяйственной книги по форме листов похозяйственной книги;</w:t>
      </w:r>
    </w:p>
    <w:p>
      <w:pPr>
        <w:pStyle w:val="0"/>
        <w:spacing w:before="200" w:line-rule="auto"/>
        <w:ind w:firstLine="540"/>
        <w:jc w:val="both"/>
      </w:pPr>
      <w:r>
        <w:rPr>
          <w:sz w:val="20"/>
        </w:rPr>
        <w:t xml:space="preserve">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jc w:val="both"/>
      </w:pPr>
      <w:r>
        <w:rPr>
          <w:sz w:val="20"/>
        </w:rPr>
        <w:t xml:space="preserve">(в ред. </w:t>
      </w:r>
      <w:hyperlink w:history="0" r:id="rId130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сведения о реализации продукции растениеводства урожая отчетного финансового года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w:t>
      </w:r>
    </w:p>
    <w:p>
      <w:pPr>
        <w:pStyle w:val="0"/>
        <w:jc w:val="both"/>
      </w:pPr>
      <w:r>
        <w:rPr>
          <w:sz w:val="20"/>
        </w:rPr>
        <w:t xml:space="preserve">(в ред. </w:t>
      </w:r>
      <w:hyperlink w:history="0" r:id="rId130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8.2.1. Размер субсидии рассчитывается исходя из дифференцированных ставок на 1 тонну реализованных картофеля и овощей открытого грунта, установленных распоряжением комитета.</w:t>
      </w:r>
    </w:p>
    <w:p>
      <w:pPr>
        <w:pStyle w:val="0"/>
        <w:spacing w:before="200" w:line-rule="auto"/>
        <w:ind w:firstLine="540"/>
        <w:jc w:val="both"/>
      </w:pPr>
      <w:r>
        <w:rPr>
          <w:sz w:val="20"/>
        </w:rPr>
        <w:t xml:space="preserve">8.2.2. Результат предоставления субсидии для направления, указанного в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подпункте "г" пункта 2.1</w:t>
        </w:r>
      </w:hyperlink>
      <w:r>
        <w:rPr>
          <w:sz w:val="20"/>
        </w:rPr>
        <w:t xml:space="preserve"> настоящего приложения:</w:t>
      </w:r>
    </w:p>
    <w:p>
      <w:pPr>
        <w:pStyle w:val="0"/>
        <w:spacing w:before="200" w:line-rule="auto"/>
        <w:ind w:firstLine="540"/>
        <w:jc w:val="both"/>
      </w:pPr>
      <w:r>
        <w:rPr>
          <w:sz w:val="20"/>
        </w:rPr>
        <w:t xml:space="preserve">в отношении картофеля -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pPr>
        <w:pStyle w:val="0"/>
        <w:spacing w:before="200" w:line-rule="auto"/>
        <w:ind w:firstLine="540"/>
        <w:jc w:val="both"/>
      </w:pPr>
      <w:r>
        <w:rPr>
          <w:sz w:val="20"/>
        </w:rPr>
        <w:t xml:space="preserve">в отношении овощей открытого грунта -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pPr>
        <w:pStyle w:val="0"/>
        <w:spacing w:before="200" w:line-rule="auto"/>
        <w:ind w:firstLine="540"/>
        <w:jc w:val="both"/>
      </w:pPr>
      <w:r>
        <w:rPr>
          <w:sz w:val="20"/>
        </w:rPr>
        <w:t xml:space="preserve">Значения результата устанавливаются соглашением.</w:t>
      </w:r>
    </w:p>
    <w:p>
      <w:pPr>
        <w:pStyle w:val="0"/>
        <w:spacing w:before="200" w:line-rule="auto"/>
        <w:ind w:firstLine="540"/>
        <w:jc w:val="both"/>
      </w:pPr>
      <w:r>
        <w:rPr>
          <w:sz w:val="20"/>
        </w:rPr>
        <w:t xml:space="preserve">Характеристика результата для направления, указанного в </w:t>
      </w:r>
      <w:hyperlink w:history="0" w:anchor="P5312" w:tooltip="г) на возмещение части затрат на поддержку производства картофеля и овощей открытого грунта;">
        <w:r>
          <w:rPr>
            <w:sz w:val="20"/>
            <w:color w:val="0000ff"/>
          </w:rPr>
          <w:t xml:space="preserve">подпункте "г" пункта 2.1</w:t>
        </w:r>
      </w:hyperlink>
      <w:r>
        <w:rPr>
          <w:sz w:val="20"/>
        </w:rPr>
        <w:t xml:space="preserve"> настоящего приложения:</w:t>
      </w:r>
    </w:p>
    <w:p>
      <w:pPr>
        <w:pStyle w:val="0"/>
        <w:spacing w:before="200" w:line-rule="auto"/>
        <w:ind w:firstLine="540"/>
        <w:jc w:val="both"/>
      </w:pPr>
      <w:r>
        <w:rPr>
          <w:sz w:val="20"/>
        </w:rPr>
        <w:t xml:space="preserve">в отношении картофеля - 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pPr>
        <w:pStyle w:val="0"/>
        <w:spacing w:before="200" w:line-rule="auto"/>
        <w:ind w:firstLine="540"/>
        <w:jc w:val="both"/>
      </w:pPr>
      <w:r>
        <w:rPr>
          <w:sz w:val="20"/>
        </w:rPr>
        <w:t xml:space="preserve">в отношении овощей открытого грунта - 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pPr>
        <w:pStyle w:val="0"/>
        <w:jc w:val="both"/>
      </w:pPr>
      <w:r>
        <w:rPr>
          <w:sz w:val="20"/>
        </w:rPr>
        <w:t xml:space="preserve">(п. 8.2.2 в ред. </w:t>
      </w:r>
      <w:hyperlink w:history="0" r:id="rId130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28.06.2024 N 452)</w:t>
      </w:r>
    </w:p>
    <w:bookmarkStart w:id="5525" w:name="P5525"/>
    <w:bookmarkEnd w:id="5525"/>
    <w:p>
      <w:pPr>
        <w:pStyle w:val="0"/>
        <w:spacing w:before="200" w:line-rule="auto"/>
        <w:ind w:firstLine="540"/>
        <w:jc w:val="both"/>
      </w:pPr>
      <w:r>
        <w:rPr>
          <w:sz w:val="20"/>
        </w:rPr>
        <w:t xml:space="preserve">9. По направлению, указанному в </w:t>
      </w:r>
      <w:hyperlink w:history="0" w:anchor="P5313" w:tooltip="д) на возмещение части прямых понесенных затрат на создание и(или) модернизацию хранилищ.">
        <w:r>
          <w:rPr>
            <w:sz w:val="20"/>
            <w:color w:val="0000ff"/>
          </w:rPr>
          <w:t xml:space="preserve">подпункте "д" пункта 2.1</w:t>
        </w:r>
      </w:hyperlink>
      <w:r>
        <w:rPr>
          <w:sz w:val="20"/>
        </w:rPr>
        <w:t xml:space="preserve">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p>
      <w:pPr>
        <w:pStyle w:val="0"/>
        <w:spacing w:before="200" w:line-rule="auto"/>
        <w:ind w:firstLine="540"/>
        <w:jc w:val="both"/>
      </w:pPr>
      <w:r>
        <w:rPr>
          <w:sz w:val="20"/>
        </w:rPr>
        <w:t xml:space="preserve">Результат предоставления субсидии - обеспечено увеличение мощностей по хранению картофеля и овощей (тыс. тонн).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увеличение мощностей по хранению картофеля и овощей.</w:t>
      </w:r>
    </w:p>
    <w:p>
      <w:pPr>
        <w:pStyle w:val="0"/>
        <w:spacing w:before="200" w:line-rule="auto"/>
        <w:ind w:firstLine="540"/>
        <w:jc w:val="both"/>
      </w:pPr>
      <w:r>
        <w:rPr>
          <w:sz w:val="20"/>
        </w:rPr>
        <w:t xml:space="preserve">Отбор осуществляет Минсельхоз России в соответствии с </w:t>
      </w:r>
      <w:hyperlink w:history="0" r:id="rId1310"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приказом</w:t>
        </w:r>
      </w:hyperlink>
      <w:r>
        <w:rPr>
          <w:sz w:val="20"/>
        </w:rPr>
        <w:t xml:space="preserve"> Минсельхоза России от 22 января 2024 года N 17 "О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и(или) модернизацию хранилищ, на возмещение части прямых понесенных затрат на создание и(или) модернизацию хранилищ" (далее - приказ Минсельхоза России от 22 января 2024 года N 17).</w:t>
      </w:r>
    </w:p>
    <w:p>
      <w:pPr>
        <w:pStyle w:val="0"/>
        <w:spacing w:before="200" w:line-rule="auto"/>
        <w:ind w:firstLine="540"/>
        <w:jc w:val="both"/>
      </w:pPr>
      <w:r>
        <w:rPr>
          <w:sz w:val="20"/>
        </w:rPr>
        <w:t xml:space="preserve">В случае если в отношении хранилища в соответствии с Градостроительным </w:t>
      </w:r>
      <w:hyperlink w:history="0" r:id="rId1311"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w:history="0" r:id="rId131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хранилища.</w:t>
      </w:r>
    </w:p>
    <w:p>
      <w:pPr>
        <w:pStyle w:val="0"/>
        <w:spacing w:before="200" w:line-rule="auto"/>
        <w:ind w:firstLine="540"/>
        <w:jc w:val="both"/>
      </w:pPr>
      <w:r>
        <w:rPr>
          <w:sz w:val="20"/>
        </w:rPr>
        <w:t xml:space="preserve">В случае если в отношении хранилища в соответствии с Градостроительным </w:t>
      </w:r>
      <w:hyperlink w:history="0" r:id="rId131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w:t>
      </w:r>
    </w:p>
    <w:p>
      <w:pPr>
        <w:pStyle w:val="0"/>
        <w:spacing w:before="200" w:line-rule="auto"/>
        <w:ind w:firstLine="540"/>
        <w:jc w:val="both"/>
      </w:pPr>
      <w:r>
        <w:rPr>
          <w:sz w:val="20"/>
        </w:rPr>
        <w:t xml:space="preserve">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pPr>
        <w:pStyle w:val="0"/>
        <w:spacing w:before="200" w:line-rule="auto"/>
        <w:ind w:firstLine="540"/>
        <w:jc w:val="both"/>
      </w:pPr>
      <w:r>
        <w:rPr>
          <w:sz w:val="20"/>
        </w:rPr>
        <w:t xml:space="preserve">Годом начала модернизации хранилища является год заключения договора на приобретение техники и(или) оборудования.</w:t>
      </w:r>
    </w:p>
    <w:p>
      <w:pPr>
        <w:pStyle w:val="0"/>
        <w:spacing w:before="200" w:line-rule="auto"/>
        <w:ind w:firstLine="540"/>
        <w:jc w:val="both"/>
      </w:pPr>
      <w:r>
        <w:rPr>
          <w:sz w:val="20"/>
        </w:rPr>
        <w:t xml:space="preserve">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pPr>
        <w:pStyle w:val="0"/>
        <w:spacing w:before="200" w:line-rule="auto"/>
        <w:ind w:firstLine="540"/>
        <w:jc w:val="both"/>
      </w:pPr>
      <w:r>
        <w:rPr>
          <w:sz w:val="20"/>
        </w:rP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history="0" w:anchor="P5547" w:tooltip="9.2. Участниками отбора в дополнение к документам, указанным в пункте 2.4 настоящего Порядка и установленным приказом Минсельхоза России от 22 января 2024 года N 17, в целях подтверждения фактического объема понесенных затрат по инвестиционному проекту представляются следующие документы:">
        <w:r>
          <w:rPr>
            <w:sz w:val="20"/>
            <w:color w:val="0000ff"/>
          </w:rPr>
          <w:t xml:space="preserve">пункте 9.2</w:t>
        </w:r>
      </w:hyperlink>
      <w:r>
        <w:rPr>
          <w:sz w:val="20"/>
        </w:rP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pPr>
        <w:pStyle w:val="0"/>
        <w:spacing w:before="200" w:line-rule="auto"/>
        <w:ind w:firstLine="540"/>
        <w:jc w:val="both"/>
      </w:pPr>
      <w:r>
        <w:rPr>
          <w:sz w:val="20"/>
        </w:rP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pPr>
        <w:pStyle w:val="0"/>
        <w:spacing w:before="200" w:line-rule="auto"/>
        <w:ind w:firstLine="540"/>
        <w:jc w:val="both"/>
      </w:pPr>
      <w:r>
        <w:rPr>
          <w:sz w:val="20"/>
        </w:rPr>
        <w:t xml:space="preserve">Работы по созданию и(или) модернизации хранилищ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pPr>
        <w:pStyle w:val="0"/>
        <w:spacing w:before="200" w:line-rule="auto"/>
        <w:ind w:firstLine="540"/>
        <w:jc w:val="both"/>
      </w:pPr>
      <w:r>
        <w:rPr>
          <w:sz w:val="20"/>
        </w:rPr>
        <w:t xml:space="preserve">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pPr>
        <w:pStyle w:val="0"/>
        <w:spacing w:before="200" w:line-rule="auto"/>
        <w:ind w:firstLine="540"/>
        <w:jc w:val="both"/>
      </w:pPr>
      <w:r>
        <w:rPr>
          <w:sz w:val="20"/>
        </w:rPr>
        <w:t xml:space="preserve">Для направления инвестиционных проектов, реализуемых на территории Ленинградской области, на отбор в Минсельхоз России участник отбора направляет в комитет заявку с приложением документов для участия в отборе.</w:t>
      </w:r>
    </w:p>
    <w:p>
      <w:pPr>
        <w:pStyle w:val="0"/>
        <w:spacing w:before="200" w:line-rule="auto"/>
        <w:ind w:firstLine="540"/>
        <w:jc w:val="both"/>
      </w:pPr>
      <w:r>
        <w:rPr>
          <w:sz w:val="20"/>
        </w:rPr>
        <w:t xml:space="preserve">Участник отбора для участия в отборе может подать более одной заявки.</w:t>
      </w:r>
    </w:p>
    <w:p>
      <w:pPr>
        <w:pStyle w:val="0"/>
        <w:spacing w:before="200" w:line-rule="auto"/>
        <w:ind w:firstLine="540"/>
        <w:jc w:val="both"/>
      </w:pPr>
      <w:r>
        <w:rPr>
          <w:sz w:val="20"/>
        </w:rPr>
        <w:t xml:space="preserve">Перечень, требования к заявке и документам для участия в отборе и форма их представления, а также требования к участникам отбора установлены </w:t>
      </w:r>
      <w:hyperlink w:history="0" r:id="rId1314"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приказом</w:t>
        </w:r>
      </w:hyperlink>
      <w:r>
        <w:rPr>
          <w:sz w:val="20"/>
        </w:rPr>
        <w:t xml:space="preserve"> Минсельхоза России от 22 января 2024 года N 17.</w:t>
      </w:r>
    </w:p>
    <w:p>
      <w:pPr>
        <w:pStyle w:val="0"/>
        <w:spacing w:before="200" w:line-rule="auto"/>
        <w:ind w:firstLine="540"/>
        <w:jc w:val="both"/>
      </w:pPr>
      <w:r>
        <w:rPr>
          <w:sz w:val="20"/>
        </w:rPr>
        <w:t xml:space="preserve">Основания для отклонения заявки участника отбора указаны в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пункте 2.6</w:t>
        </w:r>
      </w:hyperlink>
      <w:r>
        <w:rPr>
          <w:sz w:val="20"/>
        </w:rP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w:t>
      </w:r>
      <w:hyperlink w:history="0" w:anchor="P5561" w:tooltip="10. По направлению, указанному в подпункте &quot;д&quot; пункта 2.2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мого комитетом, категориям получателей субсидии, указанным в подпунктах &quot;а&quot; и &quot;б&quot; пункта 1.6 настоящего Порядка.">
        <w:r>
          <w:rPr>
            <w:sz w:val="20"/>
            <w:color w:val="0000ff"/>
          </w:rPr>
          <w:t xml:space="preserve">пунктом 10</w:t>
        </w:r>
      </w:hyperlink>
      <w:r>
        <w:rPr>
          <w:sz w:val="20"/>
        </w:rPr>
        <w:t xml:space="preserve"> настоящего приложения.</w:t>
      </w:r>
    </w:p>
    <w:p>
      <w:pPr>
        <w:pStyle w:val="0"/>
        <w:jc w:val="both"/>
      </w:pPr>
      <w:r>
        <w:rPr>
          <w:sz w:val="20"/>
        </w:rPr>
        <w:t xml:space="preserve">(в ред. </w:t>
      </w:r>
      <w:hyperlink w:history="0" r:id="rId131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spacing w:before="200" w:line-rule="auto"/>
        <w:ind w:firstLine="540"/>
        <w:jc w:val="both"/>
      </w:pPr>
      <w:r>
        <w:rPr>
          <w:sz w:val="20"/>
        </w:rP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history="0" w:anchor="P353"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
        <w:r>
          <w:rPr>
            <w:sz w:val="20"/>
            <w:color w:val="0000ff"/>
          </w:rPr>
          <w:t xml:space="preserve">пунктом 3.1</w:t>
        </w:r>
      </w:hyperlink>
      <w:r>
        <w:rPr>
          <w:sz w:val="20"/>
        </w:rPr>
        <w:t xml:space="preserve"> настоящего Порядка.</w:t>
      </w:r>
    </w:p>
    <w:p>
      <w:pPr>
        <w:pStyle w:val="0"/>
        <w:jc w:val="both"/>
      </w:pPr>
      <w:r>
        <w:rPr>
          <w:sz w:val="20"/>
        </w:rPr>
        <w:t xml:space="preserve">(п. 9 в ред. </w:t>
      </w:r>
      <w:hyperlink w:history="0" r:id="rId131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9.1. Размер субсидии составляет 25 процентов фактической стоимости хранилища (но не выше предельной стоимости хранилища, определяемой исходя из предельного </w:t>
      </w:r>
      <w:hyperlink w:history="0" r:id="rId1317" w:tooltip="Приказ Минсельхоза России от 23.06.2023 N 588 &quot;Об утверждении предельных значений стоимости единицы мощности хранилищ овощей и картофеля&quot; (Зарегистрировано в Минюсте России 17.08.2023 N 74844) {КонсультантПлюс}">
        <w:r>
          <w:rPr>
            <w:sz w:val="20"/>
            <w:color w:val="0000ff"/>
          </w:rPr>
          <w:t xml:space="preserve">значения</w:t>
        </w:r>
      </w:hyperlink>
      <w:r>
        <w:rPr>
          <w:sz w:val="20"/>
        </w:rPr>
        <w:t xml:space="preserve"> стоимости единицы мощности хранилища, установленного приказом Минсельхоза России от 23 июня 2023 года N 588 "Об утверждении предельных значений стоимости единицы мощности хранилищ овощей и картофеля").</w:t>
      </w:r>
    </w:p>
    <w:p>
      <w:pPr>
        <w:pStyle w:val="0"/>
        <w:jc w:val="both"/>
      </w:pPr>
      <w:r>
        <w:rPr>
          <w:sz w:val="20"/>
        </w:rPr>
        <w:t xml:space="preserve">(п. 9.1 в ред. </w:t>
      </w:r>
      <w:hyperlink w:history="0" r:id="rId131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bookmarkStart w:id="5547" w:name="P5547"/>
    <w:bookmarkEnd w:id="5547"/>
    <w:p>
      <w:pPr>
        <w:pStyle w:val="0"/>
        <w:spacing w:before="200" w:line-rule="auto"/>
        <w:ind w:firstLine="540"/>
        <w:jc w:val="both"/>
      </w:pPr>
      <w:r>
        <w:rPr>
          <w:sz w:val="20"/>
        </w:rPr>
        <w:t xml:space="preserve">9.2.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и установленным </w:t>
      </w:r>
      <w:hyperlink w:history="0" r:id="rId1319"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на возмещение части прямых понесенных затрат на создание и (или) модернизацию хранилищ&quot; (Зарегистрировано в Минюсте России 18.03.2024 N 77538) {КонсультантПлюс}">
        <w:r>
          <w:rPr>
            <w:sz w:val="20"/>
            <w:color w:val="0000ff"/>
          </w:rPr>
          <w:t xml:space="preserve">приказом</w:t>
        </w:r>
      </w:hyperlink>
      <w:r>
        <w:rPr>
          <w:sz w:val="20"/>
        </w:rPr>
        <w:t xml:space="preserve"> Минсельхоза России от 22 января 2024 года N 17, в целях подтверждения фактического объема понесенных затрат по инвестиционному проекту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копия положительного заключения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государственного автономного учреждения "Управление государственной экспертизы Ленинградской области" об отсутствии необходимости проведения обязательной государственной экспертизы проектной документации (при создании хранилища);</w:t>
      </w:r>
    </w:p>
    <w:p>
      <w:pPr>
        <w:pStyle w:val="0"/>
        <w:spacing w:before="200" w:line-rule="auto"/>
        <w:ind w:firstLine="540"/>
        <w:jc w:val="both"/>
      </w:pPr>
      <w:r>
        <w:rPr>
          <w:sz w:val="20"/>
        </w:rPr>
        <w:t xml:space="preserve">копии локальных смет, соответствующих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spacing w:before="200" w:line-rule="auto"/>
        <w:ind w:firstLine="540"/>
        <w:jc w:val="both"/>
      </w:pPr>
      <w:r>
        <w:rPr>
          <w:sz w:val="20"/>
        </w:rPr>
        <w:t xml:space="preserve">копия приказа участника отбора, подтверждающего начало проведения работ по созданию и(или) модернизации хранилища;</w:t>
      </w:r>
    </w:p>
    <w:p>
      <w:pPr>
        <w:pStyle w:val="0"/>
        <w:spacing w:before="200" w:line-rule="auto"/>
        <w:ind w:firstLine="540"/>
        <w:jc w:val="both"/>
      </w:pPr>
      <w:r>
        <w:rPr>
          <w:sz w:val="20"/>
        </w:rPr>
        <w:t xml:space="preserve">график выполнения работ по созданию и(или) модернизации хранилища;</w:t>
      </w:r>
    </w:p>
    <w:p>
      <w:pPr>
        <w:pStyle w:val="0"/>
        <w:spacing w:before="200" w:line-rule="auto"/>
        <w:ind w:firstLine="540"/>
        <w:jc w:val="both"/>
      </w:pPr>
      <w:r>
        <w:rPr>
          <w:sz w:val="20"/>
        </w:rPr>
        <w:t xml:space="preserve">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1320"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хранилища);</w:t>
      </w:r>
    </w:p>
    <w:p>
      <w:pPr>
        <w:pStyle w:val="0"/>
        <w:spacing w:before="200" w:line-rule="auto"/>
        <w:ind w:firstLine="540"/>
        <w:jc w:val="both"/>
      </w:pPr>
      <w:r>
        <w:rPr>
          <w:sz w:val="20"/>
        </w:rPr>
        <w:t xml:space="preserve">копия документа, подтверждающего дату изготовления техники и(или) оборудования (в случае приобретения техники и(или) оборудования);</w:t>
      </w:r>
    </w:p>
    <w:p>
      <w:pPr>
        <w:pStyle w:val="0"/>
        <w:spacing w:before="200" w:line-rule="auto"/>
        <w:ind w:firstLine="540"/>
        <w:jc w:val="both"/>
      </w:pPr>
      <w:r>
        <w:rPr>
          <w:sz w:val="20"/>
        </w:rPr>
        <w:t xml:space="preserve">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абзацу двенадцатому настоящего пункта. Участник отбора вправе представить документы, содержащие информацию, указанную в настоящем абзаце, по собственной инициативе.</w:t>
      </w:r>
    </w:p>
    <w:p>
      <w:pPr>
        <w:pStyle w:val="0"/>
        <w:jc w:val="both"/>
      </w:pPr>
      <w:r>
        <w:rPr>
          <w:sz w:val="20"/>
        </w:rPr>
        <w:t xml:space="preserve">(п. 9.2 в ред. </w:t>
      </w:r>
      <w:hyperlink w:history="0" r:id="rId132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bookmarkStart w:id="5561" w:name="P5561"/>
    <w:bookmarkEnd w:id="5561"/>
    <w:p>
      <w:pPr>
        <w:pStyle w:val="0"/>
        <w:spacing w:before="200" w:line-rule="auto"/>
        <w:ind w:firstLine="540"/>
        <w:jc w:val="both"/>
      </w:pPr>
      <w:r>
        <w:rPr>
          <w:sz w:val="20"/>
        </w:rPr>
        <w:t xml:space="preserve">10. По направлению, указанному в </w:t>
      </w:r>
      <w:hyperlink w:history="0" w:anchor="P5319" w:tooltip="д) на возмещение части прямых понесенных затрат на создание и(или) модернизацию хранилищ;">
        <w:r>
          <w:rPr>
            <w:sz w:val="20"/>
            <w:color w:val="0000ff"/>
          </w:rPr>
          <w:t xml:space="preserve">подпункте "д" пункта 2.2</w:t>
        </w:r>
      </w:hyperlink>
      <w:r>
        <w:rPr>
          <w:sz w:val="20"/>
        </w:rPr>
        <w:t xml:space="preserve">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осуществляемого комитетом, категориям получателей субсидии,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подпунктах "а"</w:t>
        </w:r>
      </w:hyperlink>
      <w:r>
        <w:rPr>
          <w:sz w:val="20"/>
        </w:rPr>
        <w:t xml:space="preserve"> и </w:t>
      </w:r>
      <w:hyperlink w:history="0" w:anchor="P130" w:tooltip="б) крестьянские (фермерские) хозяйства (далее - К(Ф)Х);">
        <w:r>
          <w:rPr>
            <w:sz w:val="20"/>
            <w:color w:val="0000ff"/>
          </w:rPr>
          <w:t xml:space="preserve">"б" пункта 1.6</w:t>
        </w:r>
      </w:hyperlink>
      <w:r>
        <w:rPr>
          <w:sz w:val="20"/>
        </w:rPr>
        <w:t xml:space="preserve"> настоящего Порядка.</w:t>
      </w:r>
    </w:p>
    <w:p>
      <w:pPr>
        <w:pStyle w:val="0"/>
        <w:spacing w:before="200" w:line-rule="auto"/>
        <w:ind w:firstLine="540"/>
        <w:jc w:val="both"/>
      </w:pPr>
      <w:r>
        <w:rPr>
          <w:sz w:val="20"/>
        </w:rPr>
        <w:t xml:space="preserve">В случае если в отношении хранилища в соответствии с Градостроительным </w:t>
      </w:r>
      <w:hyperlink w:history="0" r:id="rId1322"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w:history="0" r:id="rId132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5 статьи 52</w:t>
        </w:r>
      </w:hyperlink>
      <w:r>
        <w:rPr>
          <w:sz w:val="20"/>
        </w:rPr>
        <w:t xml:space="preserve"> Градостроительного кодекса Российской Федерации извещения о начале строительства такого хранилища.</w:t>
      </w:r>
    </w:p>
    <w:p>
      <w:pPr>
        <w:pStyle w:val="0"/>
        <w:spacing w:before="200" w:line-rule="auto"/>
        <w:ind w:firstLine="540"/>
        <w:jc w:val="both"/>
      </w:pPr>
      <w:r>
        <w:rPr>
          <w:sz w:val="20"/>
        </w:rPr>
        <w:t xml:space="preserve">В случае если в отношении хранилища в соответствии с Градостроительным </w:t>
      </w:r>
      <w:hyperlink w:history="0" r:id="rId132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хранилища.</w:t>
      </w:r>
    </w:p>
    <w:p>
      <w:pPr>
        <w:pStyle w:val="0"/>
        <w:spacing w:before="200" w:line-rule="auto"/>
        <w:ind w:firstLine="540"/>
        <w:jc w:val="both"/>
      </w:pPr>
      <w:r>
        <w:rPr>
          <w:sz w:val="20"/>
        </w:rPr>
        <w:t xml:space="preserve">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pPr>
        <w:pStyle w:val="0"/>
        <w:spacing w:before="200" w:line-rule="auto"/>
        <w:ind w:firstLine="540"/>
        <w:jc w:val="both"/>
      </w:pPr>
      <w:r>
        <w:rPr>
          <w:sz w:val="20"/>
        </w:rPr>
        <w:t xml:space="preserve">Годом начала модернизации хранилища является год заключения договора на приобретение техники и(или) оборудования.</w:t>
      </w:r>
    </w:p>
    <w:p>
      <w:pPr>
        <w:pStyle w:val="0"/>
        <w:spacing w:before="200" w:line-rule="auto"/>
        <w:ind w:firstLine="540"/>
        <w:jc w:val="both"/>
      </w:pPr>
      <w:r>
        <w:rPr>
          <w:sz w:val="20"/>
        </w:rPr>
        <w:t xml:space="preserve">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хранилища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хранилища подтверждением факта ввода в эксплуатацию хранилища является наличие акта приемки объекта и(или) документов, подтверждающих приобретение техники и(или) оборудования.</w:t>
      </w:r>
    </w:p>
    <w:p>
      <w:pPr>
        <w:pStyle w:val="0"/>
        <w:spacing w:before="200" w:line-rule="auto"/>
        <w:ind w:firstLine="540"/>
        <w:jc w:val="both"/>
      </w:pPr>
      <w:r>
        <w:rPr>
          <w:sz w:val="20"/>
        </w:rP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history="0" w:anchor="P5600" w:tooltip="10.3. Состав, положение о конкурсной комиссии и порядок работы конкурсной комиссии устанавливаются распоряжением комитета.">
        <w:r>
          <w:rPr>
            <w:sz w:val="20"/>
            <w:color w:val="0000ff"/>
          </w:rPr>
          <w:t xml:space="preserve">пункте 10.3</w:t>
        </w:r>
      </w:hyperlink>
      <w:r>
        <w:rPr>
          <w:sz w:val="20"/>
        </w:rP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pPr>
        <w:pStyle w:val="0"/>
        <w:spacing w:before="200" w:line-rule="auto"/>
        <w:ind w:firstLine="540"/>
        <w:jc w:val="both"/>
      </w:pPr>
      <w:r>
        <w:rPr>
          <w:sz w:val="20"/>
        </w:rP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хранилища.</w:t>
      </w:r>
    </w:p>
    <w:p>
      <w:pPr>
        <w:pStyle w:val="0"/>
        <w:spacing w:before="200" w:line-rule="auto"/>
        <w:ind w:firstLine="540"/>
        <w:jc w:val="both"/>
      </w:pPr>
      <w:r>
        <w:rPr>
          <w:sz w:val="20"/>
        </w:rPr>
        <w:t xml:space="preserve">Работы по созданию и(или) модернизации хранилища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pPr>
        <w:pStyle w:val="0"/>
        <w:spacing w:before="200" w:line-rule="auto"/>
        <w:ind w:firstLine="540"/>
        <w:jc w:val="both"/>
      </w:pPr>
      <w:r>
        <w:rPr>
          <w:sz w:val="20"/>
        </w:rPr>
        <w:t xml:space="preserve">Выполнение работ по созданию и(или) модернизации хранилища на арендованных землях и(или) в арендованных зданиях (строениях, сооружениях) не допускается.</w:t>
      </w:r>
    </w:p>
    <w:p>
      <w:pPr>
        <w:pStyle w:val="0"/>
        <w:spacing w:before="200" w:line-rule="auto"/>
        <w:ind w:firstLine="540"/>
        <w:jc w:val="both"/>
      </w:pPr>
      <w:r>
        <w:rPr>
          <w:sz w:val="20"/>
        </w:rPr>
        <w:t xml:space="preserve">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pPr>
        <w:pStyle w:val="0"/>
        <w:spacing w:before="200" w:line-rule="auto"/>
        <w:ind w:firstLine="540"/>
        <w:jc w:val="both"/>
      </w:pPr>
      <w:r>
        <w:rPr>
          <w:sz w:val="20"/>
        </w:rPr>
        <w:t xml:space="preserve">Участник отбора для участия в отборе может подать более одной заявки.</w:t>
      </w:r>
    </w:p>
    <w:p>
      <w:pPr>
        <w:pStyle w:val="0"/>
        <w:spacing w:before="200" w:line-rule="auto"/>
        <w:ind w:firstLine="540"/>
        <w:jc w:val="both"/>
      </w:pPr>
      <w:r>
        <w:rPr>
          <w:sz w:val="20"/>
        </w:rPr>
        <w:t xml:space="preserve">Основания для отклонения заявки участника отбора указаны в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пункте 2.6</w:t>
        </w:r>
      </w:hyperlink>
      <w:r>
        <w:rPr>
          <w:sz w:val="20"/>
        </w:rP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history="0" w:anchor="P5525" w:tooltip="9. По направлению, указанному в подпункте &quot;д&quot; пункта 2.1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категориям получателей субсидии, указанным в подпунктах &quot;а&quot; и &quot;б&quot; пункта 1.6 настоящего Порядка.">
        <w:r>
          <w:rPr>
            <w:sz w:val="20"/>
            <w:color w:val="0000ff"/>
          </w:rPr>
          <w:t xml:space="preserve">пунктом 9</w:t>
        </w:r>
      </w:hyperlink>
      <w:r>
        <w:rPr>
          <w:sz w:val="20"/>
        </w:rPr>
        <w:t xml:space="preserve"> настоящего приложения.</w:t>
      </w:r>
    </w:p>
    <w:p>
      <w:pPr>
        <w:pStyle w:val="0"/>
        <w:jc w:val="both"/>
      </w:pPr>
      <w:r>
        <w:rPr>
          <w:sz w:val="20"/>
        </w:rPr>
        <w:t xml:space="preserve">(в ред. </w:t>
      </w:r>
      <w:hyperlink w:history="0" r:id="rId132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29.10.2024 N 729)</w:t>
      </w:r>
    </w:p>
    <w:p>
      <w:pPr>
        <w:pStyle w:val="0"/>
        <w:jc w:val="both"/>
      </w:pPr>
      <w:r>
        <w:rPr>
          <w:sz w:val="20"/>
        </w:rPr>
        <w:t xml:space="preserve">(п. 10 в ред. </w:t>
      </w:r>
      <w:hyperlink w:history="0" r:id="rId132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10.1. Размер субсидии составляет 25 процентов фактической стоимости хранилища (но не выше предельной стоимости хранилища, установленной распоряжением комитета).</w:t>
      </w:r>
    </w:p>
    <w:p>
      <w:pPr>
        <w:pStyle w:val="0"/>
        <w:jc w:val="both"/>
      </w:pPr>
      <w:r>
        <w:rPr>
          <w:sz w:val="20"/>
        </w:rPr>
        <w:t xml:space="preserve">(п. 10.1 в ред. </w:t>
      </w:r>
      <w:hyperlink w:history="0" r:id="rId1327"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bookmarkStart w:id="5578" w:name="P5578"/>
    <w:bookmarkEnd w:id="5578"/>
    <w:p>
      <w:pPr>
        <w:pStyle w:val="0"/>
        <w:spacing w:before="200" w:line-rule="auto"/>
        <w:ind w:firstLine="540"/>
        <w:jc w:val="both"/>
      </w:pPr>
      <w:r>
        <w:rPr>
          <w:sz w:val="20"/>
        </w:rPr>
        <w:t xml:space="preserve">10.2.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пояснительная записка к инвестиционному проекту, включающая его краткое описание;</w:t>
      </w:r>
    </w:p>
    <w:p>
      <w:pPr>
        <w:pStyle w:val="0"/>
        <w:spacing w:before="200" w:line-rule="auto"/>
        <w:ind w:firstLine="540"/>
        <w:jc w:val="both"/>
      </w:pPr>
      <w:r>
        <w:rPr>
          <w:sz w:val="20"/>
        </w:rPr>
        <w:t xml:space="preserve">копия приказа, подтверждающего начало проведения работ по созданию и(или) модернизации хранилища;</w:t>
      </w:r>
    </w:p>
    <w:p>
      <w:pPr>
        <w:pStyle w:val="0"/>
        <w:spacing w:before="200" w:line-rule="auto"/>
        <w:ind w:firstLine="540"/>
        <w:jc w:val="both"/>
      </w:pPr>
      <w:r>
        <w:rPr>
          <w:sz w:val="20"/>
        </w:rPr>
        <w:t xml:space="preserve">график выполнения работ по созданию и(или) модернизации хранилища;</w:t>
      </w:r>
    </w:p>
    <w:p>
      <w:pPr>
        <w:pStyle w:val="0"/>
        <w:spacing w:before="200" w:line-rule="auto"/>
        <w:ind w:firstLine="540"/>
        <w:jc w:val="both"/>
      </w:pPr>
      <w:r>
        <w:rPr>
          <w:sz w:val="20"/>
        </w:rPr>
        <w:t xml:space="preserve">копия разрешения на строительство или 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pPr>
        <w:pStyle w:val="0"/>
        <w:spacing w:before="200" w:line-rule="auto"/>
        <w:ind w:firstLine="540"/>
        <w:jc w:val="both"/>
      </w:pPr>
      <w:r>
        <w:rPr>
          <w:sz w:val="20"/>
        </w:rPr>
        <w:t xml:space="preserve">информация о соответствии объекта требованиям по форме, утвержденной приказом комитета, с приложением обосновывающих материалов и документов;</w:t>
      </w:r>
    </w:p>
    <w:p>
      <w:pPr>
        <w:pStyle w:val="0"/>
        <w:spacing w:before="200" w:line-rule="auto"/>
        <w:ind w:firstLine="540"/>
        <w:jc w:val="both"/>
      </w:pPr>
      <w:r>
        <w:rPr>
          <w:sz w:val="20"/>
        </w:rPr>
        <w:t xml:space="preserve">копия положительного заключения государственной экспертизы проектной документации хранилища,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об отсутствии необходимости проведения обязательной государственной экспертизы проектной документации, выданного государственным автономным учреждением "Управление государственной экспертизы Ленинградской области" (при создании хранилища);</w:t>
      </w:r>
    </w:p>
    <w:p>
      <w:pPr>
        <w:pStyle w:val="0"/>
        <w:spacing w:before="200" w:line-rule="auto"/>
        <w:ind w:firstLine="540"/>
        <w:jc w:val="both"/>
      </w:pPr>
      <w:r>
        <w:rPr>
          <w:sz w:val="20"/>
        </w:rPr>
        <w:t xml:space="preserve">копии локальных смет с приложением:</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pPr>
        <w:pStyle w:val="0"/>
        <w:spacing w:before="200" w:line-rule="auto"/>
        <w:ind w:firstLine="540"/>
        <w:jc w:val="both"/>
      </w:pPr>
      <w:r>
        <w:rPr>
          <w:sz w:val="20"/>
        </w:rP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pPr>
        <w:pStyle w:val="0"/>
        <w:spacing w:before="200" w:line-rule="auto"/>
        <w:ind w:firstLine="540"/>
        <w:jc w:val="both"/>
      </w:pPr>
      <w:r>
        <w:rPr>
          <w:sz w:val="20"/>
        </w:rPr>
        <w:t xml:space="preserve">копии сводного сметного расчета стоимости объекта и(или) копия уточненного сводного сметного расчета стоимости объекта (в случае когда фактический объем понесенных затрат по инвестиционному проекту отличается от сводного сметного расчета);</w:t>
      </w:r>
    </w:p>
    <w:p>
      <w:pPr>
        <w:pStyle w:val="0"/>
        <w:spacing w:before="200" w:line-rule="auto"/>
        <w:ind w:firstLine="540"/>
        <w:jc w:val="both"/>
      </w:pPr>
      <w:r>
        <w:rPr>
          <w:sz w:val="20"/>
        </w:rPr>
        <w:t xml:space="preserve">копия акта приемки законченного строительством объекта по </w:t>
      </w:r>
      <w:hyperlink w:history="0" r:id="rId1328"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quot; {КонсультантПлюс}">
        <w:r>
          <w:rPr>
            <w:sz w:val="20"/>
            <w:color w:val="0000ff"/>
          </w:rPr>
          <w:t xml:space="preserve">форме КС-11</w:t>
        </w:r>
      </w:hyperlink>
      <w:r>
        <w:rPr>
          <w:sz w:val="20"/>
        </w:rPr>
        <w:t xml:space="preserve">,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pPr>
        <w:pStyle w:val="0"/>
        <w:spacing w:before="200" w:line-rule="auto"/>
        <w:ind w:firstLine="540"/>
        <w:jc w:val="both"/>
      </w:pPr>
      <w:r>
        <w:rPr>
          <w:sz w:val="20"/>
        </w:rPr>
        <w:t xml:space="preserve">копия разрешения на ввод объекта в эксплуатацию, выданного уполномоченной организацией (при создании хранилища) (в случае получения разрешения на строительство);</w:t>
      </w:r>
    </w:p>
    <w:p>
      <w:pPr>
        <w:pStyle w:val="0"/>
        <w:spacing w:before="200" w:line-rule="auto"/>
        <w:ind w:firstLine="540"/>
        <w:jc w:val="both"/>
      </w:pPr>
      <w:r>
        <w:rPr>
          <w:sz w:val="20"/>
        </w:rPr>
        <w:t xml:space="preserve">копия акта о приеме-передаче здания (сооружения), оборудования по форме в соответствии с принятой у участника отбора учетной политикой (при модернизации хранилища);</w:t>
      </w:r>
    </w:p>
    <w:p>
      <w:pPr>
        <w:pStyle w:val="0"/>
        <w:spacing w:before="200" w:line-rule="auto"/>
        <w:ind w:firstLine="540"/>
        <w:jc w:val="both"/>
      </w:pPr>
      <w:r>
        <w:rPr>
          <w:sz w:val="20"/>
        </w:rPr>
        <w:t xml:space="preserve">копии первичных учетных документов, подтверждающих затраты на выполнение работ по созданию и(или) модернизации хранилища,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p>
      <w:pPr>
        <w:pStyle w:val="0"/>
        <w:spacing w:before="200" w:line-rule="auto"/>
        <w:ind w:firstLine="540"/>
        <w:jc w:val="both"/>
      </w:pPr>
      <w:r>
        <w:rPr>
          <w:sz w:val="20"/>
        </w:rPr>
        <w:t xml:space="preserve">копия документа, подтверждающего дату изготовления техники и(или) оборудования (в случае приобретения техники и(или) оборудования) (при наличии);</w:t>
      </w:r>
    </w:p>
    <w:p>
      <w:pPr>
        <w:pStyle w:val="0"/>
        <w:spacing w:before="200" w:line-rule="auto"/>
        <w:ind w:firstLine="540"/>
        <w:jc w:val="both"/>
      </w:pPr>
      <w:r>
        <w:rPr>
          <w:sz w:val="20"/>
        </w:rPr>
        <w:t xml:space="preserve">презентация по созданию и(или) модернизации хранилища с фотографиями объекта (не менее семи слайдов) в формате PPTX на электронном носителе;</w:t>
      </w:r>
    </w:p>
    <w:p>
      <w:pPr>
        <w:pStyle w:val="0"/>
        <w:spacing w:before="200" w:line-rule="auto"/>
        <w:ind w:firstLine="540"/>
        <w:jc w:val="both"/>
      </w:pPr>
      <w:r>
        <w:rPr>
          <w:sz w:val="20"/>
        </w:rPr>
        <w:t xml:space="preserve">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pPr>
        <w:pStyle w:val="0"/>
        <w:spacing w:before="200" w:line-rule="auto"/>
        <w:ind w:firstLine="540"/>
        <w:jc w:val="both"/>
      </w:pPr>
      <w:r>
        <w:rPr>
          <w:sz w:val="20"/>
        </w:rP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абзацу двадцатому настоящего пункта. Участник отбора вправе представить документы, содержащие информацию, указанную в настоящем абзаце, по собственной инициативе.</w:t>
      </w:r>
    </w:p>
    <w:p>
      <w:pPr>
        <w:pStyle w:val="0"/>
        <w:jc w:val="both"/>
      </w:pPr>
      <w:r>
        <w:rPr>
          <w:sz w:val="20"/>
        </w:rPr>
        <w:t xml:space="preserve">(п. 10.2 в ред. </w:t>
      </w:r>
      <w:hyperlink w:history="0" r:id="rId132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bookmarkStart w:id="5600" w:name="P5600"/>
    <w:bookmarkEnd w:id="5600"/>
    <w:p>
      <w:pPr>
        <w:pStyle w:val="0"/>
        <w:spacing w:before="200" w:line-rule="auto"/>
        <w:ind w:firstLine="540"/>
        <w:jc w:val="both"/>
      </w:pPr>
      <w:r>
        <w:rPr>
          <w:sz w:val="20"/>
        </w:rPr>
        <w:t xml:space="preserve">10.3. Состав, положение о конкурсной комиссии и порядок работы конкурсной комиссии устанавливаются распоряжением комитета.</w:t>
      </w:r>
    </w:p>
    <w:p>
      <w:pPr>
        <w:pStyle w:val="0"/>
        <w:spacing w:before="200" w:line-rule="auto"/>
        <w:ind w:firstLine="540"/>
        <w:jc w:val="both"/>
      </w:pPr>
      <w:r>
        <w:rPr>
          <w:sz w:val="20"/>
        </w:rPr>
        <w:t xml:space="preserve">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history="0" w:anchor="P5561" w:tooltip="10. По направлению, указанному в подпункте &quot;д&quot; пункта 2.2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мого комитетом, категориям получателей субсидии, указанным в подпунктах &quot;а&quot; и &quot;б&quot; пункта 1.6 настоящего Порядка.">
        <w:r>
          <w:rPr>
            <w:sz w:val="20"/>
            <w:color w:val="0000ff"/>
          </w:rPr>
          <w:t xml:space="preserve">пункте 10</w:t>
        </w:r>
      </w:hyperlink>
      <w:r>
        <w:rPr>
          <w:sz w:val="20"/>
        </w:rPr>
        <w:t xml:space="preserve"> настоящего приложения, и соответствия документов перечню, указанному в </w:t>
      </w:r>
      <w:hyperlink w:history="0" w:anchor="P5578" w:tooltip="10.2. Участниками отбора в дополнение к документам, указанным в пункте 2.4 настоящего Порядка, представляются следующие документы:">
        <w:r>
          <w:rPr>
            <w:sz w:val="20"/>
            <w:color w:val="0000ff"/>
          </w:rPr>
          <w:t xml:space="preserve">пункте 10.2</w:t>
        </w:r>
      </w:hyperlink>
      <w:r>
        <w:rPr>
          <w:sz w:val="20"/>
        </w:rPr>
        <w:t xml:space="preserve"> настоящего приложения, а также требованиям, установленным </w:t>
      </w:r>
      <w:hyperlink w:history="0" w:anchor="P248"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sz w:val="20"/>
            <w:color w:val="0000ff"/>
          </w:rPr>
          <w:t xml:space="preserve">пунктами 2.3</w:t>
        </w:r>
      </w:hyperlink>
      <w:r>
        <w:rPr>
          <w:sz w:val="20"/>
        </w:rPr>
        <w:t xml:space="preserve"> и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2.4</w:t>
        </w:r>
      </w:hyperlink>
      <w:r>
        <w:rPr>
          <w:sz w:val="20"/>
        </w:rP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пунктами 2.6</w:t>
        </w:r>
      </w:hyperlink>
      <w:r>
        <w:rPr>
          <w:sz w:val="20"/>
        </w:rPr>
        <w:t xml:space="preserve"> и </w:t>
      </w:r>
      <w:hyperlink w:history="0" w:anchor="P318" w:tooltip="2.7. Основаниями для отказа в предоставлении субсидии являются:">
        <w:r>
          <w:rPr>
            <w:sz w:val="20"/>
            <w:color w:val="0000ff"/>
          </w:rPr>
          <w:t xml:space="preserve">2.7</w:t>
        </w:r>
      </w:hyperlink>
      <w:r>
        <w:rPr>
          <w:sz w:val="20"/>
        </w:rP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pPr>
        <w:pStyle w:val="0"/>
        <w:spacing w:before="200" w:line-rule="auto"/>
        <w:ind w:firstLine="540"/>
        <w:jc w:val="both"/>
      </w:pPr>
      <w:r>
        <w:rPr>
          <w:sz w:val="20"/>
        </w:rPr>
        <w:t xml:space="preserve">Заявки, в отношении которых отсутствуют основания для отклонения в соответствии с </w:t>
      </w:r>
      <w:hyperlink w:history="0" w:anchor="P302" w:tooltip="2.6. Основаниями для отклонения заявки участника отбора на стадии рассмотрения и оценки заявок являются:">
        <w:r>
          <w:rPr>
            <w:sz w:val="20"/>
            <w:color w:val="0000ff"/>
          </w:rPr>
          <w:t xml:space="preserve">пунктом 2.6</w:t>
        </w:r>
      </w:hyperlink>
      <w:r>
        <w:rPr>
          <w:sz w:val="20"/>
        </w:rP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history="0" w:anchor="P318" w:tooltip="2.7. Основаниями для отказа в предоставлении субсидии являются:">
        <w:r>
          <w:rPr>
            <w:sz w:val="20"/>
            <w:color w:val="0000ff"/>
          </w:rPr>
          <w:t xml:space="preserve">пунктом 2.7</w:t>
        </w:r>
      </w:hyperlink>
      <w:r>
        <w:rPr>
          <w:sz w:val="20"/>
        </w:rPr>
        <w:t xml:space="preserve"> настоящего Порядка, а также дополнительным основаниям, указанным в </w:t>
      </w:r>
      <w:hyperlink w:history="0" w:anchor="P5390" w:tooltip="е) по направлению, указанному в подпункте &quot;д&quot; пункта 2.2 настоящего приложения:">
        <w:r>
          <w:rPr>
            <w:sz w:val="20"/>
            <w:color w:val="0000ff"/>
          </w:rPr>
          <w:t xml:space="preserve">подпункте "е" пункта 3</w:t>
        </w:r>
      </w:hyperlink>
      <w:r>
        <w:rPr>
          <w:sz w:val="20"/>
        </w:rPr>
        <w:t xml:space="preserve"> и </w:t>
      </w:r>
      <w:hyperlink w:history="0" w:anchor="P5561" w:tooltip="10. По направлению, указанному в подпункте &quot;д&quot; пункта 2.2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мого комитетом, категориям получателей субсидии, указанным в подпунктах &quot;а&quot; и &quot;б&quot; пункта 1.6 настоящего Порядка.">
        <w:r>
          <w:rPr>
            <w:sz w:val="20"/>
            <w:color w:val="0000ff"/>
          </w:rPr>
          <w:t xml:space="preserve">пункте 10</w:t>
        </w:r>
      </w:hyperlink>
      <w:r>
        <w:rPr>
          <w:sz w:val="20"/>
        </w:rPr>
        <w:t xml:space="preserve"> настоящего приложения.</w:t>
      </w:r>
    </w:p>
    <w:p>
      <w:pPr>
        <w:pStyle w:val="0"/>
        <w:spacing w:before="200" w:line-rule="auto"/>
        <w:ind w:firstLine="540"/>
        <w:jc w:val="both"/>
      </w:pPr>
      <w:r>
        <w:rPr>
          <w:sz w:val="20"/>
        </w:rPr>
        <w:t xml:space="preserve">В ходе конкурсного отбора конкурсная комиссия оценивает заявки в соответствии со следующими критериями:</w:t>
      </w:r>
    </w:p>
    <w:p>
      <w:pPr>
        <w:pStyle w:val="0"/>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973"/>
        <w:gridCol w:w="1417"/>
      </w:tblGrid>
      <w:tr>
        <w:tc>
          <w:tcPr>
            <w:tcW w:w="680" w:type="dxa"/>
          </w:tcPr>
          <w:p>
            <w:pPr>
              <w:pStyle w:val="0"/>
              <w:jc w:val="center"/>
            </w:pPr>
            <w:r>
              <w:rPr>
                <w:sz w:val="20"/>
              </w:rPr>
              <w:t xml:space="preserve">N п/п</w:t>
            </w:r>
          </w:p>
        </w:tc>
        <w:tc>
          <w:tcPr>
            <w:tcW w:w="6973" w:type="dxa"/>
          </w:tcPr>
          <w:p>
            <w:pPr>
              <w:pStyle w:val="0"/>
              <w:jc w:val="center"/>
            </w:pPr>
            <w:r>
              <w:rPr>
                <w:sz w:val="20"/>
              </w:rPr>
              <w:t xml:space="preserve">Наименование критерия конкурсного отбора</w:t>
            </w:r>
          </w:p>
        </w:tc>
        <w:tc>
          <w:tcPr>
            <w:tcW w:w="1417" w:type="dxa"/>
          </w:tcPr>
          <w:p>
            <w:pPr>
              <w:pStyle w:val="0"/>
              <w:jc w:val="center"/>
            </w:pPr>
            <w:r>
              <w:rPr>
                <w:sz w:val="20"/>
              </w:rPr>
              <w:t xml:space="preserve">Количество баллов</w:t>
            </w:r>
          </w:p>
        </w:tc>
      </w:tr>
      <w:tr>
        <w:tc>
          <w:tcPr>
            <w:tcW w:w="680" w:type="dxa"/>
          </w:tcPr>
          <w:p>
            <w:pPr>
              <w:pStyle w:val="0"/>
              <w:jc w:val="center"/>
            </w:pPr>
            <w:r>
              <w:rPr>
                <w:sz w:val="20"/>
              </w:rPr>
              <w:t xml:space="preserve">1</w:t>
            </w:r>
          </w:p>
        </w:tc>
        <w:tc>
          <w:tcPr>
            <w:tcW w:w="6973" w:type="dxa"/>
          </w:tcPr>
          <w:p>
            <w:pPr>
              <w:pStyle w:val="0"/>
              <w:jc w:val="center"/>
            </w:pPr>
            <w:r>
              <w:rPr>
                <w:sz w:val="20"/>
              </w:rPr>
              <w:t xml:space="preserve">2</w:t>
            </w:r>
          </w:p>
        </w:tc>
        <w:tc>
          <w:tcPr>
            <w:tcW w:w="1417" w:type="dxa"/>
          </w:tcPr>
          <w:p>
            <w:pPr>
              <w:pStyle w:val="0"/>
              <w:jc w:val="center"/>
            </w:pPr>
            <w:r>
              <w:rPr>
                <w:sz w:val="20"/>
              </w:rPr>
              <w:t xml:space="preserve">3</w:t>
            </w:r>
          </w:p>
        </w:tc>
      </w:tr>
      <w:tr>
        <w:tc>
          <w:tcPr>
            <w:tcW w:w="680" w:type="dxa"/>
            <w:vMerge w:val="restart"/>
          </w:tcPr>
          <w:p>
            <w:pPr>
              <w:pStyle w:val="0"/>
              <w:jc w:val="center"/>
            </w:pPr>
            <w:r>
              <w:rPr>
                <w:sz w:val="20"/>
              </w:rPr>
              <w:t xml:space="preserve">1</w:t>
            </w:r>
          </w:p>
        </w:tc>
        <w:tc>
          <w:tcPr>
            <w:tcW w:w="6973" w:type="dxa"/>
          </w:tcPr>
          <w:p>
            <w:pPr>
              <w:pStyle w:val="0"/>
            </w:pPr>
            <w:r>
              <w:rPr>
                <w:sz w:val="20"/>
              </w:rPr>
              <w:t xml:space="preserve">Категория участника отбора в соответствии с условиями, установленными Федеральным </w:t>
            </w:r>
            <w:hyperlink w:history="0" r:id="rId133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pPr>
              <w:pStyle w:val="0"/>
            </w:pPr>
            <w:r>
              <w:rPr>
                <w:sz w:val="20"/>
              </w:rPr>
            </w:r>
          </w:p>
        </w:tc>
      </w:tr>
      <w:tr>
        <w:tc>
          <w:tcPr>
            <w:vMerge w:val="continue"/>
          </w:tcPr>
          <w:p/>
        </w:tc>
        <w:tc>
          <w:tcPr>
            <w:tcW w:w="6973" w:type="dxa"/>
          </w:tcPr>
          <w:p>
            <w:pPr>
              <w:pStyle w:val="0"/>
            </w:pPr>
            <w:r>
              <w:rPr>
                <w:sz w:val="20"/>
              </w:rPr>
              <w:t xml:space="preserve">малое предприятие (в том числе микропредприятие)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среднее предприятие</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 включен в реестр</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2</w:t>
            </w:r>
          </w:p>
        </w:tc>
        <w:tc>
          <w:tcPr>
            <w:tcW w:w="6973" w:type="dxa"/>
          </w:tcPr>
          <w:p>
            <w:pPr>
              <w:pStyle w:val="0"/>
            </w:pPr>
            <w:r>
              <w:rPr>
                <w:sz w:val="20"/>
              </w:rPr>
              <w:t xml:space="preserve">Продолжительность деятельности:</w:t>
            </w:r>
          </w:p>
        </w:tc>
        <w:tc>
          <w:tcPr>
            <w:tcW w:w="1417" w:type="dxa"/>
          </w:tcPr>
          <w:p>
            <w:pPr>
              <w:pStyle w:val="0"/>
            </w:pPr>
            <w:r>
              <w:rPr>
                <w:sz w:val="20"/>
              </w:rPr>
            </w:r>
          </w:p>
        </w:tc>
      </w:tr>
      <w:tr>
        <w:tc>
          <w:tcPr>
            <w:vMerge w:val="continue"/>
          </w:tcPr>
          <w:p/>
        </w:tc>
        <w:tc>
          <w:tcPr>
            <w:tcW w:w="6973" w:type="dxa"/>
          </w:tcPr>
          <w:p>
            <w:pPr>
              <w:pStyle w:val="0"/>
            </w:pPr>
            <w:r>
              <w:rPr>
                <w:sz w:val="20"/>
              </w:rPr>
              <w:t xml:space="preserve">5 лет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1 года до 5 лет</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0 лет до 1 года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3</w:t>
            </w:r>
          </w:p>
        </w:tc>
        <w:tc>
          <w:tcPr>
            <w:tcW w:w="6973" w:type="dxa"/>
          </w:tcPr>
          <w:p>
            <w:pPr>
              <w:pStyle w:val="0"/>
            </w:pPr>
            <w:r>
              <w:rPr>
                <w:sz w:val="20"/>
              </w:rPr>
              <w:t xml:space="preserve">Соответствие направления инвестиционного проекта основному виду осуществляемой деятельности (по ОКВЭД):</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5</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4</w:t>
            </w:r>
          </w:p>
        </w:tc>
        <w:tc>
          <w:tcPr>
            <w:tcW w:w="6973" w:type="dxa"/>
          </w:tcPr>
          <w:p>
            <w:pPr>
              <w:pStyle w:val="0"/>
            </w:pPr>
            <w:r>
              <w:rPr>
                <w:sz w:val="20"/>
              </w:rPr>
              <w:t xml:space="preserve">Объем инвестиций:</w:t>
            </w:r>
          </w:p>
        </w:tc>
        <w:tc>
          <w:tcPr>
            <w:tcW w:w="1417" w:type="dxa"/>
          </w:tcPr>
          <w:p>
            <w:pPr>
              <w:pStyle w:val="0"/>
            </w:pPr>
            <w:r>
              <w:rPr>
                <w:sz w:val="20"/>
              </w:rPr>
            </w:r>
          </w:p>
        </w:tc>
      </w:tr>
      <w:tr>
        <w:tc>
          <w:tcPr>
            <w:vMerge w:val="continue"/>
          </w:tcPr>
          <w:p/>
        </w:tc>
        <w:tc>
          <w:tcPr>
            <w:tcW w:w="6973" w:type="dxa"/>
          </w:tcPr>
          <w:p>
            <w:pPr>
              <w:pStyle w:val="0"/>
            </w:pPr>
            <w:r>
              <w:rPr>
                <w:sz w:val="20"/>
              </w:rPr>
              <w:t xml:space="preserve">200 млн руб. и более</w:t>
            </w:r>
          </w:p>
        </w:tc>
        <w:tc>
          <w:tcPr>
            <w:tcW w:w="1417" w:type="dxa"/>
          </w:tcPr>
          <w:p>
            <w:pPr>
              <w:pStyle w:val="0"/>
              <w:jc w:val="center"/>
            </w:pPr>
            <w:r>
              <w:rPr>
                <w:sz w:val="20"/>
              </w:rPr>
              <w:t xml:space="preserve">20</w:t>
            </w:r>
          </w:p>
        </w:tc>
      </w:tr>
      <w:tr>
        <w:tc>
          <w:tcPr>
            <w:vMerge w:val="continue"/>
          </w:tcPr>
          <w:p/>
        </w:tc>
        <w:tc>
          <w:tcPr>
            <w:tcW w:w="6973" w:type="dxa"/>
          </w:tcPr>
          <w:p>
            <w:pPr>
              <w:pStyle w:val="0"/>
            </w:pPr>
            <w:r>
              <w:rPr>
                <w:sz w:val="20"/>
              </w:rPr>
              <w:t xml:space="preserve">от 80 млн руб. до 200 млн руб.</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40 млн руб. до 80 млн руб.</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10 млн руб. до 40 млн руб.</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5</w:t>
            </w:r>
          </w:p>
        </w:tc>
        <w:tc>
          <w:tcPr>
            <w:tcW w:w="6973" w:type="dxa"/>
          </w:tcPr>
          <w:p>
            <w:pPr>
              <w:pStyle w:val="0"/>
            </w:pPr>
            <w:r>
              <w:rPr>
                <w:sz w:val="20"/>
              </w:rPr>
              <w:t xml:space="preserve">Наличие комплекса специальных машин и оборудования по выращиванию, уборке и подработке овощей по современным технологиям:</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6</w:t>
            </w:r>
          </w:p>
        </w:tc>
        <w:tc>
          <w:tcPr>
            <w:tcW w:w="6973" w:type="dxa"/>
          </w:tcPr>
          <w:p>
            <w:pPr>
              <w:pStyle w:val="0"/>
            </w:pPr>
            <w:r>
              <w:rPr>
                <w:sz w:val="20"/>
              </w:rPr>
              <w:t xml:space="preserve">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7</w:t>
            </w:r>
          </w:p>
        </w:tc>
        <w:tc>
          <w:tcPr>
            <w:tcW w:w="6973" w:type="dxa"/>
          </w:tcPr>
          <w:p>
            <w:pPr>
              <w:pStyle w:val="0"/>
            </w:pPr>
            <w:r>
              <w:rPr>
                <w:sz w:val="20"/>
              </w:rPr>
              <w:t xml:space="preserve">Улучшение технологических систем (при их наличии) в инвестиционном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8</w:t>
            </w:r>
          </w:p>
        </w:tc>
        <w:tc>
          <w:tcPr>
            <w:tcW w:w="6973" w:type="dxa"/>
          </w:tcPr>
          <w:p>
            <w:pPr>
              <w:pStyle w:val="0"/>
            </w:pPr>
            <w:r>
              <w:rPr>
                <w:sz w:val="20"/>
              </w:rPr>
              <w:t xml:space="preserve">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pPr>
              <w:pStyle w:val="0"/>
            </w:pPr>
            <w:r>
              <w:rPr>
                <w:sz w:val="20"/>
              </w:rPr>
            </w:r>
          </w:p>
        </w:tc>
      </w:tr>
      <w:tr>
        <w:tc>
          <w:tcPr>
            <w:vMerge w:val="continue"/>
          </w:tcPr>
          <w:p/>
        </w:tc>
        <w:tc>
          <w:tcPr>
            <w:tcW w:w="6973" w:type="dxa"/>
          </w:tcPr>
          <w:p>
            <w:pPr>
              <w:pStyle w:val="0"/>
            </w:pPr>
            <w:r>
              <w:rPr>
                <w:sz w:val="20"/>
              </w:rPr>
              <w:t xml:space="preserve">да</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нет</w:t>
            </w:r>
          </w:p>
        </w:tc>
        <w:tc>
          <w:tcPr>
            <w:tcW w:w="1417" w:type="dxa"/>
          </w:tcPr>
          <w:p>
            <w:pPr>
              <w:pStyle w:val="0"/>
              <w:jc w:val="center"/>
            </w:pPr>
            <w:r>
              <w:rPr>
                <w:sz w:val="20"/>
              </w:rPr>
              <w:t xml:space="preserve">0</w:t>
            </w:r>
          </w:p>
        </w:tc>
      </w:tr>
      <w:tr>
        <w:tc>
          <w:tcPr>
            <w:tcW w:w="680" w:type="dxa"/>
            <w:vMerge w:val="restart"/>
          </w:tcPr>
          <w:p>
            <w:pPr>
              <w:pStyle w:val="0"/>
              <w:jc w:val="center"/>
            </w:pPr>
            <w:r>
              <w:rPr>
                <w:sz w:val="20"/>
              </w:rPr>
              <w:t xml:space="preserve">9</w:t>
            </w:r>
          </w:p>
        </w:tc>
        <w:tc>
          <w:tcPr>
            <w:tcW w:w="6973" w:type="dxa"/>
          </w:tcPr>
          <w:p>
            <w:pPr>
              <w:pStyle w:val="0"/>
            </w:pPr>
            <w:r>
              <w:rPr>
                <w:sz w:val="20"/>
              </w:rPr>
              <w:t xml:space="preserve">Наличие собственных (или арендованных) земельных участков под картофелем, овощными культурами площадью (баллы не суммируются, выбирается максимальное значение):</w:t>
            </w:r>
          </w:p>
        </w:tc>
        <w:tc>
          <w:tcPr>
            <w:tcW w:w="1417" w:type="dxa"/>
          </w:tcPr>
          <w:p>
            <w:pPr>
              <w:pStyle w:val="0"/>
            </w:pPr>
            <w:r>
              <w:rPr>
                <w:sz w:val="20"/>
              </w:rPr>
            </w:r>
          </w:p>
        </w:tc>
      </w:tr>
      <w:tr>
        <w:tc>
          <w:tcPr>
            <w:vMerge w:val="continue"/>
          </w:tcPr>
          <w:p/>
        </w:tc>
        <w:tc>
          <w:tcPr>
            <w:tcW w:w="6973" w:type="dxa"/>
          </w:tcPr>
          <w:p>
            <w:pPr>
              <w:pStyle w:val="0"/>
            </w:pPr>
            <w:r>
              <w:rPr>
                <w:sz w:val="20"/>
              </w:rPr>
              <w:t xml:space="preserve">собственных 50 га и более</w:t>
            </w:r>
          </w:p>
        </w:tc>
        <w:tc>
          <w:tcPr>
            <w:tcW w:w="1417" w:type="dxa"/>
          </w:tcPr>
          <w:p>
            <w:pPr>
              <w:pStyle w:val="0"/>
              <w:jc w:val="center"/>
            </w:pPr>
            <w:r>
              <w:rPr>
                <w:sz w:val="20"/>
              </w:rPr>
              <w:t xml:space="preserve">20</w:t>
            </w:r>
          </w:p>
        </w:tc>
      </w:tr>
      <w:tr>
        <w:tc>
          <w:tcPr>
            <w:vMerge w:val="continue"/>
          </w:tcPr>
          <w:p/>
        </w:tc>
        <w:tc>
          <w:tcPr>
            <w:tcW w:w="6973" w:type="dxa"/>
          </w:tcPr>
          <w:p>
            <w:pPr>
              <w:pStyle w:val="0"/>
            </w:pPr>
            <w:r>
              <w:rPr>
                <w:sz w:val="20"/>
              </w:rPr>
              <w:t xml:space="preserve">собственных от 20 га до 50 га</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арендованных 50 га и более</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арендованных от 20 га до 50 га</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10</w:t>
            </w:r>
          </w:p>
        </w:tc>
        <w:tc>
          <w:tcPr>
            <w:tcW w:w="6973" w:type="dxa"/>
          </w:tcPr>
          <w:p>
            <w:pPr>
              <w:pStyle w:val="0"/>
            </w:pPr>
            <w:r>
              <w:rPr>
                <w:sz w:val="20"/>
              </w:rPr>
              <w:t xml:space="preserve">Объем производства картофеля, овощных культур за год, предшествующий текущему финансовому году:</w:t>
            </w:r>
          </w:p>
        </w:tc>
        <w:tc>
          <w:tcPr>
            <w:tcW w:w="1417" w:type="dxa"/>
          </w:tcPr>
          <w:p>
            <w:pPr>
              <w:pStyle w:val="0"/>
            </w:pPr>
            <w:r>
              <w:rPr>
                <w:sz w:val="20"/>
              </w:rPr>
            </w:r>
          </w:p>
        </w:tc>
      </w:tr>
      <w:tr>
        <w:tc>
          <w:tcPr>
            <w:vMerge w:val="continue"/>
          </w:tcPr>
          <w:p/>
        </w:tc>
        <w:tc>
          <w:tcPr>
            <w:tcW w:w="6973" w:type="dxa"/>
          </w:tcPr>
          <w:p>
            <w:pPr>
              <w:pStyle w:val="0"/>
            </w:pPr>
            <w:r>
              <w:rPr>
                <w:sz w:val="20"/>
              </w:rPr>
              <w:t xml:space="preserve">1000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600 тонн до 1000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400 тонн до 600 тонн</w:t>
            </w:r>
          </w:p>
        </w:tc>
        <w:tc>
          <w:tcPr>
            <w:tcW w:w="1417" w:type="dxa"/>
          </w:tcPr>
          <w:p>
            <w:pPr>
              <w:pStyle w:val="0"/>
              <w:jc w:val="center"/>
            </w:pPr>
            <w:r>
              <w:rPr>
                <w:sz w:val="20"/>
              </w:rPr>
              <w:t xml:space="preserve">5</w:t>
            </w:r>
          </w:p>
        </w:tc>
      </w:tr>
      <w:tr>
        <w:tc>
          <w:tcPr>
            <w:tcW w:w="680" w:type="dxa"/>
            <w:vMerge w:val="restart"/>
          </w:tcPr>
          <w:p>
            <w:pPr>
              <w:pStyle w:val="0"/>
              <w:jc w:val="center"/>
            </w:pPr>
            <w:r>
              <w:rPr>
                <w:sz w:val="20"/>
              </w:rPr>
              <w:t xml:space="preserve">11</w:t>
            </w:r>
          </w:p>
        </w:tc>
        <w:tc>
          <w:tcPr>
            <w:tcW w:w="6973" w:type="dxa"/>
          </w:tcPr>
          <w:p>
            <w:pPr>
              <w:pStyle w:val="0"/>
            </w:pPr>
            <w:r>
              <w:rPr>
                <w:sz w:val="20"/>
              </w:rPr>
              <w:t xml:space="preserve">Мощность единовременного хранения:</w:t>
            </w:r>
          </w:p>
        </w:tc>
        <w:tc>
          <w:tcPr>
            <w:tcW w:w="1417" w:type="dxa"/>
          </w:tcPr>
          <w:p>
            <w:pPr>
              <w:pStyle w:val="0"/>
            </w:pPr>
            <w:r>
              <w:rPr>
                <w:sz w:val="20"/>
              </w:rPr>
            </w:r>
          </w:p>
        </w:tc>
      </w:tr>
      <w:tr>
        <w:tc>
          <w:tcPr>
            <w:vMerge w:val="continue"/>
          </w:tcPr>
          <w:p/>
        </w:tc>
        <w:tc>
          <w:tcPr>
            <w:tcW w:w="6973" w:type="dxa"/>
          </w:tcPr>
          <w:p>
            <w:pPr>
              <w:pStyle w:val="0"/>
            </w:pPr>
            <w:r>
              <w:rPr>
                <w:sz w:val="20"/>
              </w:rPr>
              <w:t xml:space="preserve">1000 тонн и более</w:t>
            </w:r>
          </w:p>
        </w:tc>
        <w:tc>
          <w:tcPr>
            <w:tcW w:w="1417" w:type="dxa"/>
          </w:tcPr>
          <w:p>
            <w:pPr>
              <w:pStyle w:val="0"/>
              <w:jc w:val="center"/>
            </w:pPr>
            <w:r>
              <w:rPr>
                <w:sz w:val="20"/>
              </w:rPr>
              <w:t xml:space="preserve">15</w:t>
            </w:r>
          </w:p>
        </w:tc>
      </w:tr>
      <w:tr>
        <w:tc>
          <w:tcPr>
            <w:vMerge w:val="continue"/>
          </w:tcPr>
          <w:p/>
        </w:tc>
        <w:tc>
          <w:tcPr>
            <w:tcW w:w="6973" w:type="dxa"/>
          </w:tcPr>
          <w:p>
            <w:pPr>
              <w:pStyle w:val="0"/>
            </w:pPr>
            <w:r>
              <w:rPr>
                <w:sz w:val="20"/>
              </w:rPr>
              <w:t xml:space="preserve">от 600 тонн до 1000 тонн</w:t>
            </w:r>
          </w:p>
        </w:tc>
        <w:tc>
          <w:tcPr>
            <w:tcW w:w="1417" w:type="dxa"/>
          </w:tcPr>
          <w:p>
            <w:pPr>
              <w:pStyle w:val="0"/>
              <w:jc w:val="center"/>
            </w:pPr>
            <w:r>
              <w:rPr>
                <w:sz w:val="20"/>
              </w:rPr>
              <w:t xml:space="preserve">10</w:t>
            </w:r>
          </w:p>
        </w:tc>
      </w:tr>
      <w:tr>
        <w:tc>
          <w:tcPr>
            <w:vMerge w:val="continue"/>
          </w:tcPr>
          <w:p/>
        </w:tc>
        <w:tc>
          <w:tcPr>
            <w:tcW w:w="6973" w:type="dxa"/>
          </w:tcPr>
          <w:p>
            <w:pPr>
              <w:pStyle w:val="0"/>
            </w:pPr>
            <w:r>
              <w:rPr>
                <w:sz w:val="20"/>
              </w:rPr>
              <w:t xml:space="preserve">от 400 тонн до 600 тонн</w:t>
            </w:r>
          </w:p>
        </w:tc>
        <w:tc>
          <w:tcPr>
            <w:tcW w:w="1417" w:type="dxa"/>
          </w:tcPr>
          <w:p>
            <w:pPr>
              <w:pStyle w:val="0"/>
              <w:jc w:val="center"/>
            </w:pPr>
            <w:r>
              <w:rPr>
                <w:sz w:val="20"/>
              </w:rPr>
              <w:t xml:space="preserve">5</w:t>
            </w:r>
          </w:p>
        </w:tc>
      </w:tr>
    </w:tbl>
    <w:p>
      <w:pPr>
        <w:pStyle w:val="0"/>
      </w:pPr>
      <w:r>
        <w:rPr>
          <w:sz w:val="20"/>
        </w:rPr>
      </w:r>
    </w:p>
    <w:p>
      <w:pPr>
        <w:pStyle w:val="0"/>
        <w:ind w:firstLine="540"/>
        <w:jc w:val="both"/>
      </w:pPr>
      <w:r>
        <w:rPr>
          <w:sz w:val="20"/>
        </w:rPr>
        <w:t xml:space="preserve">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pPr>
        <w:pStyle w:val="0"/>
        <w:spacing w:before="200" w:line-rule="auto"/>
        <w:ind w:firstLine="540"/>
        <w:jc w:val="both"/>
      </w:pPr>
      <w:r>
        <w:rPr>
          <w:sz w:val="20"/>
        </w:rPr>
        <w:t xml:space="preserve">Решение конкурсной комиссии оформляется протоколом в течение пяти рабочих дней с даты заседания конкурсной комиссии.</w:t>
      </w:r>
    </w:p>
    <w:p>
      <w:pPr>
        <w:pStyle w:val="0"/>
        <w:spacing w:before="200" w:line-rule="auto"/>
        <w:ind w:firstLine="540"/>
        <w:jc w:val="both"/>
      </w:pPr>
      <w:r>
        <w:rPr>
          <w:sz w:val="20"/>
        </w:rPr>
        <w:t xml:space="preserve">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pPr>
        <w:pStyle w:val="0"/>
        <w:spacing w:before="200" w:line-rule="auto"/>
        <w:ind w:firstLine="540"/>
        <w:jc w:val="both"/>
      </w:pPr>
      <w:r>
        <w:rPr>
          <w:sz w:val="20"/>
        </w:rPr>
        <w:t xml:space="preserve">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pPr>
        <w:pStyle w:val="0"/>
        <w:spacing w:before="200" w:line-rule="auto"/>
        <w:ind w:firstLine="540"/>
        <w:jc w:val="both"/>
      </w:pPr>
      <w:r>
        <w:rPr>
          <w:sz w:val="20"/>
        </w:rPr>
        <w:t xml:space="preserve">1) дату, время и место оценки заявок;</w:t>
      </w:r>
    </w:p>
    <w:p>
      <w:pPr>
        <w:pStyle w:val="0"/>
        <w:spacing w:before="200" w:line-rule="auto"/>
        <w:ind w:firstLine="540"/>
        <w:jc w:val="both"/>
      </w:pPr>
      <w:r>
        <w:rPr>
          <w:sz w:val="20"/>
        </w:rPr>
        <w:t xml:space="preserve">2) информацию об участниках отбора, заявки которых были рассмотрены;</w:t>
      </w:r>
    </w:p>
    <w:p>
      <w:pPr>
        <w:pStyle w:val="0"/>
        <w:spacing w:before="200" w:line-rule="auto"/>
        <w:ind w:firstLine="540"/>
        <w:jc w:val="both"/>
      </w:pPr>
      <w:r>
        <w:rPr>
          <w:sz w:val="20"/>
        </w:rPr>
        <w:t xml:space="preserve">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pPr>
        <w:pStyle w:val="0"/>
        <w:spacing w:before="200" w:line-rule="auto"/>
        <w:ind w:firstLine="540"/>
        <w:jc w:val="both"/>
      </w:pPr>
      <w:r>
        <w:rPr>
          <w:sz w:val="20"/>
        </w:rPr>
        <w:t xml:space="preserve">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pPr>
        <w:pStyle w:val="0"/>
        <w:spacing w:before="200" w:line-rule="auto"/>
        <w:ind w:firstLine="540"/>
        <w:jc w:val="both"/>
      </w:pPr>
      <w:r>
        <w:rPr>
          <w:sz w:val="20"/>
        </w:rPr>
        <w:t xml:space="preserve">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pPr>
        <w:pStyle w:val="0"/>
        <w:jc w:val="both"/>
      </w:pPr>
      <w:r>
        <w:rPr>
          <w:sz w:val="20"/>
        </w:rPr>
        <w:t xml:space="preserve">(п. 10.3 в ред. </w:t>
      </w:r>
      <w:hyperlink w:history="0" r:id="rId133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Постановления</w:t>
        </w:r>
      </w:hyperlink>
      <w:r>
        <w:rPr>
          <w:sz w:val="20"/>
        </w:rPr>
        <w:t xml:space="preserve"> Правительства Ленинградской области от 05.09.2024 N 615)</w:t>
      </w:r>
    </w:p>
    <w:p>
      <w:pPr>
        <w:pStyle w:val="0"/>
        <w:spacing w:before="200" w:line-rule="auto"/>
        <w:ind w:firstLine="540"/>
        <w:jc w:val="both"/>
      </w:pPr>
      <w:r>
        <w:rPr>
          <w:sz w:val="20"/>
        </w:rPr>
        <w:t xml:space="preserve">10.4. Утратил силу. - </w:t>
      </w:r>
      <w:hyperlink w:history="0" r:id="rId133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spacing w:before="200" w:line-rule="auto"/>
        <w:ind w:firstLine="540"/>
        <w:jc w:val="both"/>
      </w:pPr>
      <w:r>
        <w:rPr>
          <w:sz w:val="20"/>
        </w:rPr>
        <w:t xml:space="preserve">11. По направлению, указанному в </w:t>
      </w:r>
      <w:hyperlink w:history="0" w:anchor="P5320" w:tooltip="е) на проведение агротехнологических работ в области семеноводства сельскохозяйственных культур.">
        <w:r>
          <w:rPr>
            <w:sz w:val="20"/>
            <w:color w:val="0000ff"/>
          </w:rPr>
          <w:t xml:space="preserve">подпункте "е" пункта 2.2</w:t>
        </w:r>
      </w:hyperlink>
      <w:r>
        <w:rPr>
          <w:sz w:val="20"/>
        </w:rPr>
        <w:t xml:space="preserve"> настоящего приложения, субсидии предоставляются сельскохозяйственным товаропроизводителям на возмещение части затрат, произведенных в отчетном финансовом году, на проведение агротехнологических работ в области развития семеноводства сельскохозяйственных культур.</w:t>
      </w:r>
    </w:p>
    <w:p>
      <w:pPr>
        <w:pStyle w:val="0"/>
        <w:spacing w:before="200" w:line-rule="auto"/>
        <w:ind w:firstLine="540"/>
        <w:jc w:val="both"/>
      </w:pPr>
      <w:r>
        <w:rPr>
          <w:sz w:val="20"/>
        </w:rPr>
        <w:t xml:space="preserve">Субсидии предоставляются при наличии у получателей субсидий посевных площадей, занятых оригинальным и элитным семенным картофелем.</w:t>
      </w:r>
    </w:p>
    <w:p>
      <w:pPr>
        <w:pStyle w:val="0"/>
        <w:jc w:val="both"/>
      </w:pPr>
      <w:r>
        <w:rPr>
          <w:sz w:val="20"/>
        </w:rPr>
        <w:t xml:space="preserve">(п. 11 введен </w:t>
      </w:r>
      <w:hyperlink w:history="0" r:id="rId133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11.1.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производственная программа по растениеводству по форме, утвержденной приказом комитета;</w:t>
      </w:r>
    </w:p>
    <w:p>
      <w:pPr>
        <w:pStyle w:val="0"/>
        <w:spacing w:before="200" w:line-rule="auto"/>
        <w:ind w:firstLine="540"/>
        <w:jc w:val="both"/>
      </w:pPr>
      <w:r>
        <w:rPr>
          <w:sz w:val="20"/>
        </w:rPr>
        <w:t xml:space="preserve">копия документа, подтверждающего закладку семенного картофеля по каждому месту хранения, в соответствии с принятой у участника отбора учетной политикой;</w:t>
      </w:r>
    </w:p>
    <w:p>
      <w:pPr>
        <w:pStyle w:val="0"/>
        <w:spacing w:before="200" w:line-rule="auto"/>
        <w:ind w:firstLine="540"/>
        <w:jc w:val="both"/>
      </w:pPr>
      <w:r>
        <w:rPr>
          <w:sz w:val="20"/>
        </w:rPr>
        <w:t xml:space="preserve">копия акта обследования исходного материала (в теплице), первого полевого поколения и(или) акта апробации посадок семенного картофеля;</w:t>
      </w:r>
    </w:p>
    <w:p>
      <w:pPr>
        <w:pStyle w:val="0"/>
        <w:spacing w:before="200" w:line-rule="auto"/>
        <w:ind w:firstLine="540"/>
        <w:jc w:val="both"/>
      </w:pPr>
      <w:r>
        <w:rPr>
          <w:sz w:val="20"/>
        </w:rPr>
        <w:t xml:space="preserve">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pPr>
        <w:pStyle w:val="0"/>
        <w:jc w:val="both"/>
      </w:pPr>
      <w:r>
        <w:rPr>
          <w:sz w:val="20"/>
        </w:rPr>
        <w:t xml:space="preserve">(п. 11.1 введен </w:t>
      </w:r>
      <w:hyperlink w:history="0" r:id="rId133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11.2. Размер субсидии рассчитывается исходя из ставок на 1 гектар посевных площадей, занятых оригинальным и элитным картофелем, и посевной площади отчетного финансового года, занятой оригинальным и элитным семенным картофелем соответственно.</w:t>
      </w:r>
    </w:p>
    <w:p>
      <w:pPr>
        <w:pStyle w:val="0"/>
        <w:jc w:val="both"/>
      </w:pPr>
      <w:r>
        <w:rPr>
          <w:sz w:val="20"/>
        </w:rPr>
        <w:t xml:space="preserve">(п. 11.2 введен </w:t>
      </w:r>
      <w:hyperlink w:history="0" r:id="rId133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rPr>
        <w:t xml:space="preserve"> Правительства Ленинградской области от 28.02.2024 N 136)</w:t>
      </w:r>
    </w:p>
    <w:p>
      <w:pPr>
        <w:pStyle w:val="0"/>
        <w:spacing w:before="200" w:line-rule="auto"/>
        <w:ind w:firstLine="540"/>
        <w:jc w:val="both"/>
      </w:pPr>
      <w:r>
        <w:rPr>
          <w:sz w:val="20"/>
        </w:rPr>
        <w:t xml:space="preserve">11.3. Утратил силу. - </w:t>
      </w:r>
      <w:hyperlink w:history="0" r:id="rId133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r>
        <w:rPr>
          <w:sz w:val="20"/>
        </w:rPr>
        <w:t xml:space="preserve"> Правительства Ленинградской области от 28.06.2024 N 452.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51</w:t>
      </w:r>
    </w:p>
    <w:p>
      <w:pPr>
        <w:pStyle w:val="0"/>
        <w:jc w:val="right"/>
      </w:pPr>
      <w:r>
        <w:rPr>
          <w:sz w:val="20"/>
        </w:rPr>
        <w:t xml:space="preserve">к Порядку...</w:t>
      </w:r>
    </w:p>
    <w:p>
      <w:pPr>
        <w:pStyle w:val="0"/>
        <w:jc w:val="right"/>
      </w:pPr>
      <w:r>
        <w:rPr>
          <w:sz w:val="20"/>
        </w:rPr>
      </w:r>
    </w:p>
    <w:bookmarkStart w:id="5738" w:name="P5738"/>
    <w:bookmarkEnd w:id="5738"/>
    <w:p>
      <w:pPr>
        <w:pStyle w:val="2"/>
        <w:jc w:val="center"/>
      </w:pPr>
      <w:r>
        <w:rPr>
          <w:sz w:val="20"/>
        </w:rPr>
        <w:t xml:space="preserve">СУБСИДИИ</w:t>
      </w:r>
    </w:p>
    <w:p>
      <w:pPr>
        <w:pStyle w:val="2"/>
        <w:jc w:val="center"/>
      </w:pPr>
      <w:r>
        <w:rPr>
          <w:sz w:val="20"/>
        </w:rPr>
        <w:t xml:space="preserve">НА ВОЗМЕЩЕНИЕ ЧАСТИ ЗАТРАТ ПО СОДЕРЖАНИЮ</w:t>
      </w:r>
    </w:p>
    <w:p>
      <w:pPr>
        <w:pStyle w:val="2"/>
        <w:jc w:val="center"/>
      </w:pPr>
      <w:r>
        <w:rPr>
          <w:sz w:val="20"/>
        </w:rPr>
        <w:t xml:space="preserve">МАТОЧНОГО ПОГОЛОВЬЯ ОСНОВНОГО СТАДА РЫБ</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337"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Постановлением</w:t>
              </w:r>
            </w:hyperlink>
            <w:r>
              <w:rPr>
                <w:sz w:val="20"/>
                <w:color w:val="392c69"/>
              </w:rPr>
              <w:t xml:space="preserve"> Правительства Ленинградской области</w:t>
            </w:r>
          </w:p>
          <w:p>
            <w:pPr>
              <w:pStyle w:val="0"/>
              <w:jc w:val="center"/>
            </w:pPr>
            <w:r>
              <w:rPr>
                <w:sz w:val="20"/>
                <w:color w:val="392c69"/>
              </w:rPr>
              <w:t xml:space="preserve">от 22.11.2024 N 822)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Субсидии на возмещение части затрат по содержанию маточного поголовья основного стада рыб (далее - субсидии) предоставляются комитетом за счет средств областного бюджета Ленинградской области категориям получателей, указанным в </w:t>
      </w:r>
      <w:hyperlink w:history="0" w:anchor="P129"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sz w:val="20"/>
            <w:color w:val="0000ff"/>
          </w:rPr>
          <w:t xml:space="preserve">подпункте "а"</w:t>
        </w:r>
      </w:hyperlink>
      <w:r>
        <w:rPr>
          <w:sz w:val="20"/>
        </w:rPr>
        <w:t xml:space="preserve">, </w:t>
      </w:r>
      <w:hyperlink w:history="0" w:anchor="P130" w:tooltip="б) крестьянские (фермерские) хозяйства (далее - К(Ф)Х);">
        <w:r>
          <w:rPr>
            <w:sz w:val="20"/>
            <w:color w:val="0000ff"/>
          </w:rPr>
          <w:t xml:space="preserve">"б"</w:t>
        </w:r>
      </w:hyperlink>
      <w:r>
        <w:rPr>
          <w:sz w:val="20"/>
        </w:rPr>
        <w:t xml:space="preserve"> и </w:t>
      </w:r>
      <w:hyperlink w:history="0" w:anchor="P135"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
        <w:r>
          <w:rPr>
            <w:sz w:val="20"/>
            <w:color w:val="0000ff"/>
          </w:rPr>
          <w:t xml:space="preserve">"е" пункта 1.6</w:t>
        </w:r>
      </w:hyperlink>
      <w:r>
        <w:rPr>
          <w:sz w:val="20"/>
        </w:rPr>
        <w:t xml:space="preserve"> настоящего Порядка (за исключением товаропроизводителей, включенных в Перечень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утверждаемый распоряжением Правительства Ленинградской области по согласованию с Министерством сельского хозяйства России (далее - Минсельхоз России).</w:t>
      </w:r>
    </w:p>
    <w:p>
      <w:pPr>
        <w:pStyle w:val="0"/>
        <w:spacing w:before="200" w:line-rule="auto"/>
        <w:ind w:firstLine="540"/>
        <w:jc w:val="both"/>
      </w:pPr>
      <w:r>
        <w:rPr>
          <w:sz w:val="20"/>
        </w:rPr>
        <w:t xml:space="preserve">Субсидии предоставляются в целях стимулирования мероприятий по сохранению или увеличению маточного поголовья основного стада рыб в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pPr>
        <w:pStyle w:val="0"/>
        <w:spacing w:before="200" w:line-rule="auto"/>
        <w:ind w:firstLine="540"/>
        <w:jc w:val="both"/>
      </w:pPr>
      <w:r>
        <w:rPr>
          <w:sz w:val="20"/>
        </w:rPr>
        <w:t xml:space="preserve">Способом отбора получателей субсидий является запрос предложений (заявок).</w:t>
      </w:r>
    </w:p>
    <w:p>
      <w:pPr>
        <w:pStyle w:val="0"/>
        <w:spacing w:before="200" w:line-rule="auto"/>
        <w:ind w:firstLine="540"/>
        <w:jc w:val="both"/>
      </w:pPr>
      <w:r>
        <w:rPr>
          <w:sz w:val="20"/>
        </w:rPr>
        <w:t xml:space="preserve">В настоящем приложении используются следующие понятия:</w:t>
      </w:r>
    </w:p>
    <w:p>
      <w:pPr>
        <w:pStyle w:val="0"/>
        <w:spacing w:before="200" w:line-rule="auto"/>
        <w:ind w:firstLine="540"/>
        <w:jc w:val="both"/>
      </w:pPr>
      <w:r>
        <w:rPr>
          <w:sz w:val="20"/>
        </w:rPr>
        <w:t xml:space="preserve">ремонтно-маточное стадо - разновозрастные группы объектов аквакультуры, используемые для селекционных целей, целей воспроизводства объектов аквакультуры с высокой племенной ценностью и высокой продуктивностью, сохранения водных биологических ресурсов, товарной аквакультуры (товарного рыбоводства);</w:t>
      </w:r>
    </w:p>
    <w:p>
      <w:pPr>
        <w:pStyle w:val="0"/>
        <w:spacing w:before="200" w:line-rule="auto"/>
        <w:ind w:firstLine="540"/>
        <w:jc w:val="both"/>
      </w:pPr>
      <w:r>
        <w:rPr>
          <w:sz w:val="20"/>
        </w:rPr>
        <w:t xml:space="preserve">маточное поголовье основного стада рыб - самки-производители ремонтно-маточного стада.</w:t>
      </w:r>
    </w:p>
    <w:p>
      <w:pPr>
        <w:pStyle w:val="0"/>
        <w:spacing w:before="200" w:line-rule="auto"/>
        <w:ind w:firstLine="540"/>
        <w:jc w:val="both"/>
      </w:pPr>
      <w:r>
        <w:rPr>
          <w:sz w:val="20"/>
        </w:rPr>
        <w:t xml:space="preserve">Результат предоставления субсидии - достигнута численность маточного поголовья основного стада рыб в пересчете на условные головы (тыс. голов). Значение результата устанавливается соглашением.</w:t>
      </w:r>
    </w:p>
    <w:p>
      <w:pPr>
        <w:pStyle w:val="0"/>
        <w:spacing w:before="200" w:line-rule="auto"/>
        <w:ind w:firstLine="540"/>
        <w:jc w:val="both"/>
      </w:pPr>
      <w:r>
        <w:rPr>
          <w:sz w:val="20"/>
        </w:rPr>
        <w:t xml:space="preserve">Характеристика результата - численность маточного поголовья основного стада рыб.</w:t>
      </w:r>
    </w:p>
    <w:p>
      <w:pPr>
        <w:pStyle w:val="0"/>
        <w:spacing w:before="200" w:line-rule="auto"/>
        <w:ind w:firstLine="540"/>
        <w:jc w:val="both"/>
      </w:pPr>
      <w:r>
        <w:rPr>
          <w:sz w:val="20"/>
        </w:rPr>
        <w:t xml:space="preserve">2. Субсидии предоставляются при соблюдении условий, установленных </w:t>
      </w:r>
      <w:hyperlink w:history="0" w:anchor="P373" w:tooltip="3.2. Условиями предоставления всех видов субсидий, установленных в пункте 1.3 настоящего Порядка, являются:">
        <w:r>
          <w:rPr>
            <w:sz w:val="20"/>
            <w:color w:val="0000ff"/>
          </w:rPr>
          <w:t xml:space="preserve">пунктом 3.2</w:t>
        </w:r>
      </w:hyperlink>
      <w:r>
        <w:rPr>
          <w:sz w:val="20"/>
        </w:rPr>
        <w:t xml:space="preserve"> настоящего Порядка, а также следующих дополнительных условий:</w:t>
      </w:r>
    </w:p>
    <w:p>
      <w:pPr>
        <w:pStyle w:val="0"/>
        <w:spacing w:before="200" w:line-rule="auto"/>
        <w:ind w:firstLine="540"/>
        <w:jc w:val="both"/>
      </w:pPr>
      <w:r>
        <w:rPr>
          <w:sz w:val="20"/>
        </w:rPr>
        <w:t xml:space="preserve">регистрация ремонтно-маточных стад в реестре ремонтно-маточных стад в соответствии с </w:t>
      </w:r>
      <w:hyperlink w:history="0" r:id="rId1338" w:tooltip="Приказ Росрыболовства от 18.02.2022 N 89 &quot;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 N 582&quot; (Зарегистрировано в Минюсте России 28.02.2022 N 67563) {КонсультантПлюс}">
        <w:r>
          <w:rPr>
            <w:sz w:val="20"/>
            <w:color w:val="0000ff"/>
          </w:rPr>
          <w:t xml:space="preserve">приказом</w:t>
        </w:r>
      </w:hyperlink>
      <w:r>
        <w:rPr>
          <w:sz w:val="20"/>
        </w:rPr>
        <w:t xml:space="preserve"> Федерального агентства по рыболовству (далее - Росрыболовство) от 18 февраля 2022 года N 89 "Об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года N 582" и(или) в реестре ремонтно-маточных стад рыбоводных хозяйств Ленинградской области в порядке, утверждаемом приказом комитета (далее - реестр);</w:t>
      </w:r>
    </w:p>
    <w:p>
      <w:pPr>
        <w:pStyle w:val="0"/>
        <w:spacing w:before="200" w:line-rule="auto"/>
        <w:ind w:firstLine="540"/>
        <w:jc w:val="both"/>
      </w:pPr>
      <w:r>
        <w:rPr>
          <w:sz w:val="20"/>
        </w:rPr>
        <w:t xml:space="preserve">документальное подтверждение наличия у получателей субсидий прав пользования земельными участками и(или) водными участками, и(или) производственными помещениями, на которых осуществляется сельскохозяйственное производство;</w:t>
      </w:r>
    </w:p>
    <w:p>
      <w:pPr>
        <w:pStyle w:val="0"/>
        <w:spacing w:before="200" w:line-rule="auto"/>
        <w:ind w:firstLine="540"/>
        <w:jc w:val="both"/>
      </w:pPr>
      <w:r>
        <w:rPr>
          <w:sz w:val="20"/>
        </w:rPr>
        <w:t xml:space="preserve">сохранение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pPr>
        <w:pStyle w:val="0"/>
        <w:spacing w:before="200" w:line-rule="auto"/>
        <w:ind w:firstLine="540"/>
        <w:jc w:val="both"/>
      </w:pPr>
      <w:r>
        <w:rPr>
          <w:sz w:val="20"/>
        </w:rPr>
        <w:t xml:space="preserve">до 31 декабря 2024 года - сохранение или увеличение численности маточного поголовья основного стада рыб по состоянию на отчетную дату текущего финансового года (в соответствии с информацией о проведении отбора) по сравнению с аналогичной датой отчетного финансового года;</w:t>
      </w:r>
    </w:p>
    <w:p>
      <w:pPr>
        <w:pStyle w:val="0"/>
        <w:spacing w:before="200" w:line-rule="auto"/>
        <w:ind w:firstLine="540"/>
        <w:jc w:val="both"/>
      </w:pPr>
      <w:r>
        <w:rPr>
          <w:sz w:val="20"/>
        </w:rPr>
        <w:t xml:space="preserve">с 1 января 2025 года - сохранение или увеличение численности маточного поголовья основного стада рыб по состоянию на 31 декабря отчетного финансового года по сравнению с 1 января года предыдущего отчетного финансового года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w:t>
      </w:r>
    </w:p>
    <w:p>
      <w:pPr>
        <w:pStyle w:val="0"/>
        <w:spacing w:before="200" w:line-rule="auto"/>
        <w:ind w:firstLine="540"/>
        <w:jc w:val="both"/>
      </w:pPr>
      <w:r>
        <w:rPr>
          <w:sz w:val="20"/>
        </w:rPr>
        <w:t xml:space="preserve">В случае установления факта снижения маточного поголовья основного стада рыб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сохранении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history="0" w:anchor="P453"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
        <w:r>
          <w:rPr>
            <w:sz w:val="20"/>
            <w:color w:val="0000ff"/>
          </w:rPr>
          <w:t xml:space="preserve">пунктом 5.2</w:t>
        </w:r>
      </w:hyperlink>
      <w:r>
        <w:rPr>
          <w:sz w:val="20"/>
        </w:rPr>
        <w:t xml:space="preserve"> настоящего Порядка.</w:t>
      </w:r>
    </w:p>
    <w:p>
      <w:pPr>
        <w:pStyle w:val="0"/>
        <w:spacing w:before="200" w:line-rule="auto"/>
        <w:ind w:firstLine="540"/>
        <w:jc w:val="both"/>
      </w:pPr>
      <w:r>
        <w:rPr>
          <w:sz w:val="20"/>
        </w:rPr>
        <w:t xml:space="preserve">3. Участниками отбора в дополнение к документам, указанным в </w:t>
      </w:r>
      <w:hyperlink w:history="0" w:anchor="P264" w:tooltip="2.4. Участник отбора для участия в отборе в срок, устанавливаемый в соответствии с информацией о проведении отбора, представляет следующие документы:">
        <w:r>
          <w:rPr>
            <w:sz w:val="20"/>
            <w:color w:val="0000ff"/>
          </w:rPr>
          <w:t xml:space="preserve">пункте 2.4</w:t>
        </w:r>
      </w:hyperlink>
      <w:r>
        <w:rPr>
          <w:sz w:val="20"/>
        </w:rPr>
        <w:t xml:space="preserve"> настоящего Порядка, представляются следующие документы:</w:t>
      </w:r>
    </w:p>
    <w:p>
      <w:pPr>
        <w:pStyle w:val="0"/>
        <w:spacing w:before="200" w:line-rule="auto"/>
        <w:ind w:firstLine="540"/>
        <w:jc w:val="both"/>
      </w:pPr>
      <w:r>
        <w:rPr>
          <w:sz w:val="20"/>
        </w:rPr>
        <w:t xml:space="preserve">заявление о предоставлении субсидий по форме, утвержденной приказом комитета;</w:t>
      </w:r>
    </w:p>
    <w:p>
      <w:pPr>
        <w:pStyle w:val="0"/>
        <w:spacing w:before="200" w:line-rule="auto"/>
        <w:ind w:firstLine="540"/>
        <w:jc w:val="both"/>
      </w:pPr>
      <w:r>
        <w:rPr>
          <w:sz w:val="20"/>
        </w:rPr>
        <w:t xml:space="preserve">справка-расчет для выплаты субсидий по форме, утвержденной приказом комитета;</w:t>
      </w:r>
    </w:p>
    <w:p>
      <w:pPr>
        <w:pStyle w:val="0"/>
        <w:spacing w:before="200" w:line-rule="auto"/>
        <w:ind w:firstLine="540"/>
        <w:jc w:val="both"/>
      </w:pPr>
      <w:r>
        <w:rPr>
          <w:sz w:val="20"/>
        </w:rPr>
        <w:t xml:space="preserve">копия уведомления о присвоении реестрового номера каждому ремонтно-маточному стаду, выданного Росрыболовством и(или) комитетом;</w:t>
      </w:r>
    </w:p>
    <w:p>
      <w:pPr>
        <w:pStyle w:val="0"/>
        <w:spacing w:before="200" w:line-rule="auto"/>
        <w:ind w:firstLine="540"/>
        <w:jc w:val="both"/>
      </w:pPr>
      <w:r>
        <w:rPr>
          <w:sz w:val="20"/>
        </w:rPr>
        <w:t xml:space="preserve">копия документа, подтверждающего актуализацию информации о ремонтно-маточном стаде, содержащейся в реестре, в текущем финансовом году;</w:t>
      </w:r>
    </w:p>
    <w:p>
      <w:pPr>
        <w:pStyle w:val="0"/>
        <w:spacing w:before="200" w:line-rule="auto"/>
        <w:ind w:firstLine="540"/>
        <w:jc w:val="both"/>
      </w:pPr>
      <w:r>
        <w:rPr>
          <w:sz w:val="20"/>
        </w:rPr>
        <w:t xml:space="preserve">обязательство о сохранении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pPr>
        <w:pStyle w:val="0"/>
        <w:spacing w:before="200" w:line-rule="auto"/>
        <w:ind w:firstLine="540"/>
        <w:jc w:val="both"/>
      </w:pPr>
      <w:r>
        <w:rPr>
          <w:sz w:val="20"/>
        </w:rPr>
        <w:t xml:space="preserve">сведения о затратах на содержание маточного поголовья основного стада рыб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bookmarkStart w:id="5767" w:name="P5767"/>
    <w:bookmarkEnd w:id="5767"/>
    <w:p>
      <w:pPr>
        <w:pStyle w:val="0"/>
        <w:spacing w:before="200" w:line-rule="auto"/>
        <w:ind w:firstLine="540"/>
        <w:jc w:val="both"/>
      </w:pPr>
      <w:r>
        <w:rPr>
          <w:sz w:val="20"/>
        </w:rPr>
        <w:t xml:space="preserve">сведения о земельных участках и(или) водных участках, и(или) производственных помещениях по форме, утвержденной приказом комитета (в отношении земельных участков и(или) водных участков, и(или) производственных помещений, используемых в рамках направления предоставления субсидии);</w:t>
      </w:r>
    </w:p>
    <w:p>
      <w:pPr>
        <w:pStyle w:val="0"/>
        <w:spacing w:before="200" w:line-rule="auto"/>
        <w:ind w:firstLine="540"/>
        <w:jc w:val="both"/>
      </w:pPr>
      <w:r>
        <w:rPr>
          <w:sz w:val="20"/>
        </w:rPr>
        <w:t xml:space="preserve">копия договора аренды (субаренды, безвозмездного пользования) земельного участка и(или) производственного помещения, заключенного на срок менее чем один год (в отношении земельного участка и(или) производственного помещения, используемого в рамках направления предоставления субсидии) (при наличии такого договора).</w:t>
      </w:r>
    </w:p>
    <w:p>
      <w:pPr>
        <w:pStyle w:val="0"/>
        <w:spacing w:before="200" w:line-rule="auto"/>
        <w:ind w:firstLine="540"/>
        <w:jc w:val="both"/>
      </w:pPr>
      <w:r>
        <w:rPr>
          <w:sz w:val="20"/>
        </w:rPr>
        <w:t xml:space="preserve">К возмещению принимаются материальные затраты, произведенные в рамках технологического процесса содержания маточного поголовья основного стада рыб (за исключением затрат, на возмещение которых была предоставлена государственная поддержка), по следующим направлениям:</w:t>
      </w:r>
    </w:p>
    <w:p>
      <w:pPr>
        <w:pStyle w:val="0"/>
        <w:spacing w:before="200" w:line-rule="auto"/>
        <w:ind w:firstLine="540"/>
        <w:jc w:val="both"/>
      </w:pPr>
      <w:r>
        <w:rPr>
          <w:sz w:val="20"/>
        </w:rPr>
        <w:t xml:space="preserve">корма покупные (включая кормовые добавки) без затрат на их доставку;</w:t>
      </w:r>
    </w:p>
    <w:p>
      <w:pPr>
        <w:pStyle w:val="0"/>
        <w:spacing w:before="200" w:line-rule="auto"/>
        <w:ind w:firstLine="540"/>
        <w:jc w:val="both"/>
      </w:pPr>
      <w:r>
        <w:rPr>
          <w:sz w:val="20"/>
        </w:rPr>
        <w:t xml:space="preserve">средства защиты животных, ветеринарные медикаменты и препараты;</w:t>
      </w:r>
    </w:p>
    <w:p>
      <w:pPr>
        <w:pStyle w:val="0"/>
        <w:spacing w:before="200" w:line-rule="auto"/>
        <w:ind w:firstLine="540"/>
        <w:jc w:val="both"/>
      </w:pPr>
      <w:r>
        <w:rPr>
          <w:sz w:val="20"/>
        </w:rPr>
        <w:t xml:space="preserve">моющие и дезинфицирующие средства;</w:t>
      </w:r>
    </w:p>
    <w:p>
      <w:pPr>
        <w:pStyle w:val="0"/>
        <w:spacing w:before="200" w:line-rule="auto"/>
        <w:ind w:firstLine="540"/>
        <w:jc w:val="both"/>
      </w:pPr>
      <w:r>
        <w:rPr>
          <w:sz w:val="20"/>
        </w:rPr>
        <w:t xml:space="preserve">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pPr>
        <w:pStyle w:val="0"/>
        <w:spacing w:before="200" w:line-rule="auto"/>
        <w:ind w:firstLine="540"/>
        <w:jc w:val="both"/>
      </w:pPr>
      <w:r>
        <w:rPr>
          <w:sz w:val="20"/>
        </w:rP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pPr>
        <w:pStyle w:val="0"/>
        <w:spacing w:before="200" w:line-rule="auto"/>
        <w:ind w:firstLine="540"/>
        <w:jc w:val="both"/>
      </w:pPr>
      <w:r>
        <w:rPr>
          <w:sz w:val="20"/>
        </w:rPr>
        <w:t xml:space="preserve">3.1. Комитет в рамках межведомственного информационного взаимодействия запрашивает в отношении участника отбора:</w:t>
      </w:r>
    </w:p>
    <w:bookmarkStart w:id="5776" w:name="P5776"/>
    <w:bookmarkEnd w:id="5776"/>
    <w:p>
      <w:pPr>
        <w:pStyle w:val="0"/>
        <w:spacing w:before="200" w:line-rule="auto"/>
        <w:ind w:firstLine="540"/>
        <w:jc w:val="both"/>
      </w:pPr>
      <w:r>
        <w:rPr>
          <w:sz w:val="20"/>
        </w:rPr>
        <w:t xml:space="preserve">выписку из Единого государственного реестра недвижимости в отношении земельных участков и(или) производственных помещений, сведения о которых представлены участником отбора согласно </w:t>
      </w:r>
      <w:hyperlink w:history="0" w:anchor="P5767" w:tooltip="сведения о земельных участках и(или) водных участках, и(или) производственных помещениях по форме, утвержденной приказом комитета (в отношении земельных участков и(или) водных участков, и(или) производственных помещений, используемых в рамках направления предоставления субсидии);">
        <w:r>
          <w:rPr>
            <w:sz w:val="20"/>
            <w:color w:val="0000ff"/>
          </w:rPr>
          <w:t xml:space="preserve">абзацу восьмому пункта 3</w:t>
        </w:r>
      </w:hyperlink>
      <w:r>
        <w:rPr>
          <w:sz w:val="20"/>
        </w:rPr>
        <w:t xml:space="preserve"> настоящего приложения;</w:t>
      </w:r>
    </w:p>
    <w:bookmarkStart w:id="5777" w:name="P5777"/>
    <w:bookmarkEnd w:id="5777"/>
    <w:p>
      <w:pPr>
        <w:pStyle w:val="0"/>
        <w:spacing w:before="200" w:line-rule="auto"/>
        <w:ind w:firstLine="540"/>
        <w:jc w:val="both"/>
      </w:pPr>
      <w:r>
        <w:rPr>
          <w:sz w:val="20"/>
        </w:rPr>
        <w:t xml:space="preserve">выписку из реестра договоров пользования водным участком, сведения о котором представлены участником отбора согласно </w:t>
      </w:r>
      <w:hyperlink w:history="0" w:anchor="P5767" w:tooltip="сведения о земельных участках и(или) водных участках, и(или) производственных помещениях по форме, утвержденной приказом комитета (в отношении земельных участков и(или) водных участков, и(или) производственных помещений, используемых в рамках направления предоставления субсидии);">
        <w:r>
          <w:rPr>
            <w:sz w:val="20"/>
            <w:color w:val="0000ff"/>
          </w:rPr>
          <w:t xml:space="preserve">абзацу восьмому пункта 3</w:t>
        </w:r>
      </w:hyperlink>
      <w:r>
        <w:rPr>
          <w:sz w:val="20"/>
        </w:rPr>
        <w:t xml:space="preserve"> настоящего приложения.</w:t>
      </w:r>
    </w:p>
    <w:p>
      <w:pPr>
        <w:pStyle w:val="0"/>
        <w:spacing w:before="200" w:line-rule="auto"/>
        <w:ind w:firstLine="540"/>
        <w:jc w:val="both"/>
      </w:pPr>
      <w:r>
        <w:rPr>
          <w:sz w:val="20"/>
        </w:rPr>
        <w:t xml:space="preserve">Участник отбора вправе представить документы, содержащие информацию, указанную в </w:t>
      </w:r>
      <w:hyperlink w:history="0" w:anchor="P5776" w:tooltip="выписку из Единого государственного реестра недвижимости в отношении земельных участков и(или) производственных помещений, сведения о которых представлены участником отбора согласно абзацу восьмому пункта 3 настоящего приложения;">
        <w:r>
          <w:rPr>
            <w:sz w:val="20"/>
            <w:color w:val="0000ff"/>
          </w:rPr>
          <w:t xml:space="preserve">абзацах втором</w:t>
        </w:r>
      </w:hyperlink>
      <w:r>
        <w:rPr>
          <w:sz w:val="20"/>
        </w:rPr>
        <w:t xml:space="preserve"> и </w:t>
      </w:r>
      <w:hyperlink w:history="0" w:anchor="P5777" w:tooltip="выписку из реестра договоров пользования водным участком, сведения о котором представлены участником отбора согласно абзацу восьмому пункта 3 настоящего приложения.">
        <w:r>
          <w:rPr>
            <w:sz w:val="20"/>
            <w:color w:val="0000ff"/>
          </w:rPr>
          <w:t xml:space="preserve">третьем</w:t>
        </w:r>
      </w:hyperlink>
      <w:r>
        <w:rPr>
          <w:sz w:val="20"/>
        </w:rPr>
        <w:t xml:space="preserve"> настоящего пункта, по собственной инициативе.</w:t>
      </w:r>
    </w:p>
    <w:p>
      <w:pPr>
        <w:pStyle w:val="0"/>
        <w:spacing w:before="200" w:line-rule="auto"/>
        <w:ind w:firstLine="540"/>
        <w:jc w:val="both"/>
      </w:pPr>
      <w:r>
        <w:rPr>
          <w:sz w:val="20"/>
        </w:rPr>
        <w:t xml:space="preserve">4. Размер субсидии рассчитывается по ставке на 1 условную голову маточного поголовья основного стада рыб, установленной распоряжением комитета.</w:t>
      </w:r>
    </w:p>
    <w:p>
      <w:pPr>
        <w:pStyle w:val="0"/>
        <w:spacing w:before="200" w:line-rule="auto"/>
        <w:ind w:firstLine="540"/>
        <w:jc w:val="both"/>
      </w:pPr>
      <w:r>
        <w:rPr>
          <w:sz w:val="20"/>
        </w:rPr>
        <w:t xml:space="preserve">Для перевода маточного поголовья основного стада рыб в условные головы устанавливается коэффициент 0,2.</w:t>
      </w:r>
    </w:p>
    <w:p>
      <w:pPr>
        <w:pStyle w:val="0"/>
        <w:spacing w:before="200" w:line-rule="auto"/>
        <w:ind w:firstLine="540"/>
        <w:jc w:val="both"/>
      </w:pPr>
      <w:r>
        <w:rPr>
          <w:sz w:val="20"/>
        </w:rPr>
        <w:t xml:space="preserve">К ставке применяется коэффициент (не менее 1,0 и не выше 1,2), равный отношению фактического значения результата предоставления субсидии за отчетный финансовый год к значению, установленному в соглашении отчетного финансового года (при наличии таких соглашений).</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04.02.2014 N 15</w:t>
      </w:r>
    </w:p>
    <w:p>
      <w:pPr>
        <w:pStyle w:val="0"/>
        <w:jc w:val="right"/>
      </w:pPr>
      <w:r>
        <w:rPr>
          <w:sz w:val="20"/>
        </w:rPr>
        <w:t xml:space="preserve">(приложение 2)</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НЕКОММЕРЧЕСКИМ ОРГАНИЗАЦИЯМ,</w:t>
      </w:r>
    </w:p>
    <w:p>
      <w:pPr>
        <w:pStyle w:val="2"/>
        <w:jc w:val="center"/>
      </w:pPr>
      <w:r>
        <w:rPr>
          <w:sz w:val="20"/>
        </w:rPr>
        <w:t xml:space="preserve">НЕ ЯВЛЯЮЩИМСЯ КАЗЕННЫМИ УЧРЕЖДЕНИЯМИ</w:t>
      </w:r>
    </w:p>
    <w:p>
      <w:pPr>
        <w:pStyle w:val="0"/>
        <w:jc w:val="both"/>
      </w:pPr>
      <w:r>
        <w:rPr>
          <w:sz w:val="20"/>
        </w:rPr>
      </w:r>
    </w:p>
    <w:p>
      <w:pPr>
        <w:pStyle w:val="0"/>
        <w:jc w:val="center"/>
      </w:pPr>
      <w:r>
        <w:rPr>
          <w:sz w:val="20"/>
        </w:rPr>
        <w:t xml:space="preserve">Утратил силу. - </w:t>
      </w:r>
      <w:hyperlink w:history="0" r:id="rId1339"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w:t>
      </w:r>
    </w:p>
    <w:p>
      <w:pPr>
        <w:pStyle w:val="0"/>
        <w:jc w:val="center"/>
      </w:pPr>
      <w:r>
        <w:rPr>
          <w:sz w:val="20"/>
        </w:rPr>
        <w:t xml:space="preserve">области от 25.06.2021 N 402.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(ГРАНТЫ) ПО ИТОГАМ ЕЖЕГОДНЫХ ОБЛАСТНЫХ КОНКУРСОВ</w:t>
      </w:r>
    </w:p>
    <w:p>
      <w:pPr>
        <w:pStyle w:val="2"/>
        <w:jc w:val="center"/>
      </w:pPr>
      <w:r>
        <w:rPr>
          <w:sz w:val="20"/>
        </w:rPr>
        <w:t xml:space="preserve">ПО ПРИСВОЕНИЮ ПОЧЕТНЫХ ЗВАНИЙ</w:t>
      </w:r>
    </w:p>
    <w:p>
      <w:pPr>
        <w:pStyle w:val="0"/>
        <w:jc w:val="both"/>
      </w:pPr>
      <w:r>
        <w:rPr>
          <w:sz w:val="20"/>
        </w:rPr>
      </w:r>
    </w:p>
    <w:p>
      <w:pPr>
        <w:pStyle w:val="0"/>
        <w:jc w:val="center"/>
      </w:pPr>
      <w:r>
        <w:rPr>
          <w:sz w:val="20"/>
        </w:rPr>
        <w:t xml:space="preserve">Утратили силу. - </w:t>
      </w:r>
      <w:hyperlink w:history="0" r:id="rId1340"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градской области&quot; 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 {КонсультантПлюс}">
        <w:r>
          <w:rPr>
            <w:sz w:val="20"/>
            <w:color w:val="0000ff"/>
          </w:rPr>
          <w:t xml:space="preserve">Постановление</w:t>
        </w:r>
      </w:hyperlink>
      <w:r>
        <w:rPr>
          <w:sz w:val="20"/>
        </w:rPr>
        <w:t xml:space="preserve"> Правительства Ленинградской</w:t>
      </w:r>
    </w:p>
    <w:p>
      <w:pPr>
        <w:pStyle w:val="0"/>
        <w:jc w:val="center"/>
      </w:pPr>
      <w:r>
        <w:rPr>
          <w:sz w:val="20"/>
        </w:rPr>
        <w:t xml:space="preserve">области от 25.06.2021 N 402.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Порядку...</w:t>
      </w:r>
    </w:p>
    <w:p>
      <w:pPr>
        <w:pStyle w:val="0"/>
        <w:jc w:val="both"/>
      </w:pPr>
      <w:r>
        <w:rPr>
          <w:sz w:val="20"/>
        </w:rPr>
      </w:r>
    </w:p>
    <w:p>
      <w:pPr>
        <w:pStyle w:val="2"/>
        <w:jc w:val="center"/>
      </w:pPr>
      <w:r>
        <w:rPr>
          <w:sz w:val="20"/>
        </w:rPr>
        <w:t xml:space="preserve">СУБСИДИИ</w:t>
      </w:r>
    </w:p>
    <w:p>
      <w:pPr>
        <w:pStyle w:val="2"/>
        <w:jc w:val="center"/>
      </w:pPr>
      <w:r>
        <w:rPr>
          <w:sz w:val="20"/>
        </w:rPr>
        <w:t xml:space="preserve">НА СОДЕЙСТВИЕ ДОСТИЖЕНИЮ ЦЕЛЕВЫХ ПОКАЗАТЕЛЕЙ РЕГИОНАЛЬНЫХ</w:t>
      </w:r>
    </w:p>
    <w:p>
      <w:pPr>
        <w:pStyle w:val="2"/>
        <w:jc w:val="center"/>
      </w:pPr>
      <w:r>
        <w:rPr>
          <w:sz w:val="20"/>
        </w:rPr>
        <w:t xml:space="preserve">ПРОГРАММ РАЗВИТИЯ АГРОПРОМЫШЛЕННОГО КОМПЛЕКСА</w:t>
      </w:r>
    </w:p>
    <w:p>
      <w:pPr>
        <w:pStyle w:val="0"/>
        <w:jc w:val="both"/>
      </w:pPr>
      <w:r>
        <w:rPr>
          <w:sz w:val="20"/>
        </w:rPr>
      </w:r>
    </w:p>
    <w:p>
      <w:pPr>
        <w:pStyle w:val="0"/>
        <w:jc w:val="center"/>
      </w:pPr>
      <w:r>
        <w:rPr>
          <w:sz w:val="20"/>
        </w:rPr>
        <w:t xml:space="preserve">Утратили силу с 28 февраля 2020 года. - </w:t>
      </w:r>
      <w:hyperlink w:history="0" r:id="rId1341"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28.02.2020 N 85.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04.02.2014 N 15</w:t>
      </w:r>
    </w:p>
    <w:p>
      <w:pPr>
        <w:pStyle w:val="0"/>
        <w:jc w:val="right"/>
      </w:pPr>
      <w:r>
        <w:rPr>
          <w:sz w:val="20"/>
        </w:rPr>
        <w:t xml:space="preserve">(приложение 3)</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МУНИЦИПАЛЬНЫМ ОБРАЗОВАНИЯМ</w:t>
      </w:r>
    </w:p>
    <w:p>
      <w:pPr>
        <w:pStyle w:val="2"/>
        <w:jc w:val="center"/>
      </w:pPr>
      <w:r>
        <w:rPr>
          <w:sz w:val="20"/>
        </w:rPr>
        <w:t xml:space="preserve">ЛЕНИНГРАДСКОЙ ОБЛАСТИ</w:t>
      </w:r>
    </w:p>
    <w:p>
      <w:pPr>
        <w:pStyle w:val="0"/>
        <w:jc w:val="both"/>
      </w:pPr>
      <w:r>
        <w:rPr>
          <w:sz w:val="20"/>
        </w:rPr>
      </w:r>
    </w:p>
    <w:p>
      <w:pPr>
        <w:pStyle w:val="0"/>
        <w:jc w:val="center"/>
      </w:pPr>
      <w:r>
        <w:rPr>
          <w:sz w:val="20"/>
        </w:rPr>
        <w:t xml:space="preserve">Утратил силу с 24 июля 2017 года. - </w:t>
      </w:r>
      <w:hyperlink w:history="0" r:id="rId1342"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quot;Развитие сельского хозяй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24.07.2017 N 290.</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04.02.2014 N 15</w:t>
      </w:r>
    </w:p>
    <w:p>
      <w:pPr>
        <w:pStyle w:val="0"/>
        <w:jc w:val="right"/>
      </w:pPr>
      <w:r>
        <w:rPr>
          <w:sz w:val="20"/>
        </w:rPr>
        <w:t xml:space="preserve">(приложение 4)</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БЮДЖЕТАМ МУНИЦИПАЛЬНЫХ РАЙОНОВ</w:t>
      </w:r>
    </w:p>
    <w:p>
      <w:pPr>
        <w:pStyle w:val="2"/>
        <w:jc w:val="center"/>
      </w:pPr>
      <w:r>
        <w:rPr>
          <w:sz w:val="20"/>
        </w:rPr>
        <w:t xml:space="preserve">(ГОРОДСКОГО ОКРУГА), СЕЛЬСКИХ (ГОРОДСКИХ) ПОСЕЛЕНИЙ</w:t>
      </w:r>
    </w:p>
    <w:p>
      <w:pPr>
        <w:pStyle w:val="2"/>
        <w:jc w:val="center"/>
      </w:pPr>
      <w:r>
        <w:rPr>
          <w:sz w:val="20"/>
        </w:rPr>
        <w:t xml:space="preserve">ЛЕНИНГРАДСКОЙ ОБЛАСТИ НА РЕАЛИЗАЦИЮ КОМПЛЕКСА МЕРОПРИЯТИЙ</w:t>
      </w:r>
    </w:p>
    <w:p>
      <w:pPr>
        <w:pStyle w:val="2"/>
        <w:jc w:val="center"/>
      </w:pPr>
      <w:r>
        <w:rPr>
          <w:sz w:val="20"/>
        </w:rPr>
        <w:t xml:space="preserve">ПО БОРЬБЕ С БОРЩЕВИКОМ СОСНОВСКОГО НА ТЕРРИТОРИЯХ</w:t>
      </w:r>
    </w:p>
    <w:p>
      <w:pPr>
        <w:pStyle w:val="2"/>
        <w:jc w:val="center"/>
      </w:pPr>
      <w:r>
        <w:rPr>
          <w:sz w:val="20"/>
        </w:rPr>
        <w:t xml:space="preserve">МУНИЦИПАЛЬНЫХ ОБРАЗОВАНИЙ ЛЕНИНГРАДСКОЙ ОБЛАСТИ</w:t>
      </w:r>
    </w:p>
    <w:p>
      <w:pPr>
        <w:pStyle w:val="0"/>
        <w:jc w:val="both"/>
      </w:pPr>
      <w:r>
        <w:rPr>
          <w:sz w:val="20"/>
        </w:rPr>
      </w:r>
    </w:p>
    <w:p>
      <w:pPr>
        <w:pStyle w:val="0"/>
        <w:jc w:val="center"/>
      </w:pPr>
      <w:r>
        <w:rPr>
          <w:sz w:val="20"/>
        </w:rPr>
        <w:t xml:space="preserve">Утратил силу с 7 апреля 2020 года. - </w:t>
      </w:r>
      <w:hyperlink w:history="0" r:id="rId1343"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07.04.2020 N 178.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04.02.2014 N 15</w:t>
      </w:r>
    </w:p>
    <w:p>
      <w:pPr>
        <w:pStyle w:val="0"/>
        <w:jc w:val="right"/>
      </w:pPr>
      <w:r>
        <w:rPr>
          <w:sz w:val="20"/>
        </w:rPr>
        <w:t xml:space="preserve">(приложение 5)</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БЮДЖЕТАМ МУНИЦИПАЛЬНЫХ ОБРАЗОВАНИЙ</w:t>
      </w:r>
    </w:p>
    <w:p>
      <w:pPr>
        <w:pStyle w:val="2"/>
        <w:jc w:val="center"/>
      </w:pPr>
      <w:r>
        <w:rPr>
          <w:sz w:val="20"/>
        </w:rPr>
        <w:t xml:space="preserve">ЛЕНИНГРАДСКОЙ ОБЛАСТИ НА ПРОЕКТИРОВАНИЕ, СТРОИТЕЛЬСТВО</w:t>
      </w:r>
    </w:p>
    <w:p>
      <w:pPr>
        <w:pStyle w:val="2"/>
        <w:jc w:val="center"/>
      </w:pPr>
      <w:r>
        <w:rPr>
          <w:sz w:val="20"/>
        </w:rPr>
        <w:t xml:space="preserve">И РЕКОНСТРУКЦИЮ ОБЪЕКТОВ В ЦЕЛЯХ ОБУСТРОЙСТВА СЕЛЬСКИХ</w:t>
      </w:r>
    </w:p>
    <w:p>
      <w:pPr>
        <w:pStyle w:val="2"/>
        <w:jc w:val="center"/>
      </w:pPr>
      <w:r>
        <w:rPr>
          <w:sz w:val="20"/>
        </w:rPr>
        <w:t xml:space="preserve">НАСЕЛЕННЫХ ПУНКТОВ</w:t>
      </w:r>
    </w:p>
    <w:p>
      <w:pPr>
        <w:pStyle w:val="0"/>
        <w:jc w:val="both"/>
      </w:pPr>
      <w:r>
        <w:rPr>
          <w:sz w:val="20"/>
        </w:rPr>
      </w:r>
    </w:p>
    <w:p>
      <w:pPr>
        <w:pStyle w:val="0"/>
        <w:jc w:val="center"/>
      </w:pPr>
      <w:r>
        <w:rPr>
          <w:sz w:val="20"/>
        </w:rPr>
        <w:t xml:space="preserve">Утратил силу с 7 апреля 2020 года. - </w:t>
      </w:r>
      <w:hyperlink w:history="0" r:id="rId1344"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07.04.2020 N 178.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Ленинградской области</w:t>
      </w:r>
    </w:p>
    <w:p>
      <w:pPr>
        <w:pStyle w:val="0"/>
        <w:jc w:val="right"/>
      </w:pPr>
      <w:r>
        <w:rPr>
          <w:sz w:val="20"/>
        </w:rPr>
        <w:t xml:space="preserve">от 04.02.2014 N 15</w:t>
      </w:r>
    </w:p>
    <w:p>
      <w:pPr>
        <w:pStyle w:val="0"/>
        <w:jc w:val="right"/>
      </w:pPr>
      <w:r>
        <w:rPr>
          <w:sz w:val="20"/>
        </w:rPr>
        <w:t xml:space="preserve">(приложение 6)</w:t>
      </w:r>
    </w:p>
    <w:p>
      <w:pPr>
        <w:pStyle w:val="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БЮДЖЕТАМ МУНИЦИПАЛЬНЫХ ОБРАЗОВАНИЙ</w:t>
      </w:r>
    </w:p>
    <w:p>
      <w:pPr>
        <w:pStyle w:val="2"/>
        <w:jc w:val="center"/>
      </w:pPr>
      <w:r>
        <w:rPr>
          <w:sz w:val="20"/>
        </w:rPr>
        <w:t xml:space="preserve">ЛЕНИНГРАДСКОЙ ОБЛАСТИ НА МЕРОПРИЯТИЯ ПО КОМПЛЕКСНОЙ</w:t>
      </w:r>
    </w:p>
    <w:p>
      <w:pPr>
        <w:pStyle w:val="2"/>
        <w:jc w:val="center"/>
      </w:pPr>
      <w:r>
        <w:rPr>
          <w:sz w:val="20"/>
        </w:rPr>
        <w:t xml:space="preserve">КОМПАКТНОЙ ЗАСТРОЙКЕ И БЛАГОУСТРОЙСТВУ СЕЛЬСКИХ ТЕРРИТОРИЙ</w:t>
      </w:r>
    </w:p>
    <w:p>
      <w:pPr>
        <w:pStyle w:val="0"/>
        <w:jc w:val="both"/>
      </w:pPr>
      <w:r>
        <w:rPr>
          <w:sz w:val="20"/>
        </w:rPr>
      </w:r>
    </w:p>
    <w:p>
      <w:pPr>
        <w:pStyle w:val="0"/>
        <w:jc w:val="center"/>
      </w:pPr>
      <w:r>
        <w:rPr>
          <w:sz w:val="20"/>
        </w:rPr>
        <w:t xml:space="preserve">Утратил силу с 7 апреля 2020 года. - </w:t>
      </w:r>
      <w:hyperlink w:history="0" r:id="rId1345"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иторий Ленинградской области&quot; и признании утратившими силу полностью или частично отдельных постановлений Правительства Ленинградской области&quot; {КонсультантПлюс}">
        <w:r>
          <w:rPr>
            <w:sz w:val="20"/>
            <w:color w:val="0000ff"/>
          </w:rPr>
          <w:t xml:space="preserve">Постановление</w:t>
        </w:r>
      </w:hyperlink>
    </w:p>
    <w:p>
      <w:pPr>
        <w:pStyle w:val="0"/>
        <w:jc w:val="center"/>
      </w:pPr>
      <w:r>
        <w:rPr>
          <w:sz w:val="20"/>
        </w:rPr>
        <w:t xml:space="preserve">Правительства Ленинградской области от 07.04.2020 N 178.</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Ленинградской области от 04.02.2014 N 15</w:t>
            <w:br/>
            <w:t>(ред. от 16.12.2024)</w:t>
            <w:br/>
            <w:t>"Об утверждении Порядка предос...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SPB&amp;n=149904&amp;dst=100005" TargetMode = "External"/>
	<Relationship Id="rId8" Type="http://schemas.openxmlformats.org/officeDocument/2006/relationships/hyperlink" Target="https://login.consultant.ru/link/?req=doc&amp;base=SPB&amp;n=154857&amp;dst=100005" TargetMode = "External"/>
	<Relationship Id="rId9" Type="http://schemas.openxmlformats.org/officeDocument/2006/relationships/hyperlink" Target="https://login.consultant.ru/link/?req=doc&amp;base=SPB&amp;n=162078&amp;dst=100005" TargetMode = "External"/>
	<Relationship Id="rId10" Type="http://schemas.openxmlformats.org/officeDocument/2006/relationships/hyperlink" Target="https://login.consultant.ru/link/?req=doc&amp;base=SPB&amp;n=168354&amp;dst=100005" TargetMode = "External"/>
	<Relationship Id="rId11" Type="http://schemas.openxmlformats.org/officeDocument/2006/relationships/hyperlink" Target="https://login.consultant.ru/link/?req=doc&amp;base=SPB&amp;n=173319&amp;dst=100005" TargetMode = "External"/>
	<Relationship Id="rId12" Type="http://schemas.openxmlformats.org/officeDocument/2006/relationships/hyperlink" Target="https://login.consultant.ru/link/?req=doc&amp;base=SPB&amp;n=175511&amp;dst=100005" TargetMode = "External"/>
	<Relationship Id="rId13" Type="http://schemas.openxmlformats.org/officeDocument/2006/relationships/hyperlink" Target="https://login.consultant.ru/link/?req=doc&amp;base=SPB&amp;n=181692&amp;dst=100005" TargetMode = "External"/>
	<Relationship Id="rId14" Type="http://schemas.openxmlformats.org/officeDocument/2006/relationships/hyperlink" Target="https://login.consultant.ru/link/?req=doc&amp;base=SPB&amp;n=183936&amp;dst=100005" TargetMode = "External"/>
	<Relationship Id="rId15" Type="http://schemas.openxmlformats.org/officeDocument/2006/relationships/hyperlink" Target="https://login.consultant.ru/link/?req=doc&amp;base=SPB&amp;n=189682&amp;dst=100005" TargetMode = "External"/>
	<Relationship Id="rId16" Type="http://schemas.openxmlformats.org/officeDocument/2006/relationships/hyperlink" Target="https://login.consultant.ru/link/?req=doc&amp;base=SPB&amp;n=193349&amp;dst=100005" TargetMode = "External"/>
	<Relationship Id="rId17" Type="http://schemas.openxmlformats.org/officeDocument/2006/relationships/hyperlink" Target="https://login.consultant.ru/link/?req=doc&amp;base=SPB&amp;n=194541&amp;dst=100005" TargetMode = "External"/>
	<Relationship Id="rId18" Type="http://schemas.openxmlformats.org/officeDocument/2006/relationships/hyperlink" Target="https://login.consultant.ru/link/?req=doc&amp;base=SPB&amp;n=196502&amp;dst=100005" TargetMode = "External"/>
	<Relationship Id="rId19" Type="http://schemas.openxmlformats.org/officeDocument/2006/relationships/hyperlink" Target="https://login.consultant.ru/link/?req=doc&amp;base=SPB&amp;n=198627&amp;dst=100005" TargetMode = "External"/>
	<Relationship Id="rId20" Type="http://schemas.openxmlformats.org/officeDocument/2006/relationships/hyperlink" Target="https://login.consultant.ru/link/?req=doc&amp;base=SPB&amp;n=202580&amp;dst=100005" TargetMode = "External"/>
	<Relationship Id="rId21" Type="http://schemas.openxmlformats.org/officeDocument/2006/relationships/hyperlink" Target="https://login.consultant.ru/link/?req=doc&amp;base=SPB&amp;n=205301&amp;dst=100005" TargetMode = "External"/>
	<Relationship Id="rId22" Type="http://schemas.openxmlformats.org/officeDocument/2006/relationships/hyperlink" Target="https://login.consultant.ru/link/?req=doc&amp;base=SPB&amp;n=208369&amp;dst=100005" TargetMode = "External"/>
	<Relationship Id="rId23" Type="http://schemas.openxmlformats.org/officeDocument/2006/relationships/hyperlink" Target="https://login.consultant.ru/link/?req=doc&amp;base=SPB&amp;n=209813&amp;dst=100005" TargetMode = "External"/>
	<Relationship Id="rId24" Type="http://schemas.openxmlformats.org/officeDocument/2006/relationships/hyperlink" Target="https://login.consultant.ru/link/?req=doc&amp;base=SPB&amp;n=211642&amp;dst=100005" TargetMode = "External"/>
	<Relationship Id="rId25" Type="http://schemas.openxmlformats.org/officeDocument/2006/relationships/hyperlink" Target="https://login.consultant.ru/link/?req=doc&amp;base=SPB&amp;n=213404&amp;dst=100005" TargetMode = "External"/>
	<Relationship Id="rId26" Type="http://schemas.openxmlformats.org/officeDocument/2006/relationships/hyperlink" Target="https://login.consultant.ru/link/?req=doc&amp;base=SPB&amp;n=213405&amp;dst=100005" TargetMode = "External"/>
	<Relationship Id="rId27" Type="http://schemas.openxmlformats.org/officeDocument/2006/relationships/hyperlink" Target="https://login.consultant.ru/link/?req=doc&amp;base=SPB&amp;n=217152&amp;dst=100005" TargetMode = "External"/>
	<Relationship Id="rId28" Type="http://schemas.openxmlformats.org/officeDocument/2006/relationships/hyperlink" Target="https://login.consultant.ru/link/?req=doc&amp;base=SPB&amp;n=217810&amp;dst=100005" TargetMode = "External"/>
	<Relationship Id="rId29" Type="http://schemas.openxmlformats.org/officeDocument/2006/relationships/hyperlink" Target="https://login.consultant.ru/link/?req=doc&amp;base=SPB&amp;n=220840&amp;dst=100005" TargetMode = "External"/>
	<Relationship Id="rId30" Type="http://schemas.openxmlformats.org/officeDocument/2006/relationships/hyperlink" Target="https://login.consultant.ru/link/?req=doc&amp;base=SPB&amp;n=223793&amp;dst=100005" TargetMode = "External"/>
	<Relationship Id="rId31" Type="http://schemas.openxmlformats.org/officeDocument/2006/relationships/hyperlink" Target="https://login.consultant.ru/link/?req=doc&amp;base=SPB&amp;n=226780&amp;dst=100011" TargetMode = "External"/>
	<Relationship Id="rId32" Type="http://schemas.openxmlformats.org/officeDocument/2006/relationships/hyperlink" Target="https://login.consultant.ru/link/?req=doc&amp;base=SPB&amp;n=225158&amp;dst=100005" TargetMode = "External"/>
	<Relationship Id="rId33" Type="http://schemas.openxmlformats.org/officeDocument/2006/relationships/hyperlink" Target="https://login.consultant.ru/link/?req=doc&amp;base=SPB&amp;n=229084&amp;dst=100005" TargetMode = "External"/>
	<Relationship Id="rId34" Type="http://schemas.openxmlformats.org/officeDocument/2006/relationships/hyperlink" Target="https://login.consultant.ru/link/?req=doc&amp;base=SPB&amp;n=232033&amp;dst=100005" TargetMode = "External"/>
	<Relationship Id="rId35" Type="http://schemas.openxmlformats.org/officeDocument/2006/relationships/hyperlink" Target="https://login.consultant.ru/link/?req=doc&amp;base=SPB&amp;n=234088&amp;dst=100005" TargetMode = "External"/>
	<Relationship Id="rId36" Type="http://schemas.openxmlformats.org/officeDocument/2006/relationships/hyperlink" Target="https://login.consultant.ru/link/?req=doc&amp;base=SPB&amp;n=238333&amp;dst=100005" TargetMode = "External"/>
	<Relationship Id="rId37" Type="http://schemas.openxmlformats.org/officeDocument/2006/relationships/hyperlink" Target="https://login.consultant.ru/link/?req=doc&amp;base=SPB&amp;n=241620&amp;dst=100005" TargetMode = "External"/>
	<Relationship Id="rId38" Type="http://schemas.openxmlformats.org/officeDocument/2006/relationships/hyperlink" Target="https://login.consultant.ru/link/?req=doc&amp;base=SPB&amp;n=242332&amp;dst=100005" TargetMode = "External"/>
	<Relationship Id="rId39" Type="http://schemas.openxmlformats.org/officeDocument/2006/relationships/hyperlink" Target="https://login.consultant.ru/link/?req=doc&amp;base=SPB&amp;n=242754&amp;dst=100005" TargetMode = "External"/>
	<Relationship Id="rId40" Type="http://schemas.openxmlformats.org/officeDocument/2006/relationships/hyperlink" Target="https://login.consultant.ru/link/?req=doc&amp;base=SPB&amp;n=243340&amp;dst=100006" TargetMode = "External"/>
	<Relationship Id="rId41" Type="http://schemas.openxmlformats.org/officeDocument/2006/relationships/hyperlink" Target="https://login.consultant.ru/link/?req=doc&amp;base=SPB&amp;n=245091&amp;dst=100006" TargetMode = "External"/>
	<Relationship Id="rId42" Type="http://schemas.openxmlformats.org/officeDocument/2006/relationships/hyperlink" Target="https://login.consultant.ru/link/?req=doc&amp;base=SPB&amp;n=247380&amp;dst=100005" TargetMode = "External"/>
	<Relationship Id="rId43" Type="http://schemas.openxmlformats.org/officeDocument/2006/relationships/hyperlink" Target="https://login.consultant.ru/link/?req=doc&amp;base=SPB&amp;n=247563&amp;dst=100010" TargetMode = "External"/>
	<Relationship Id="rId44" Type="http://schemas.openxmlformats.org/officeDocument/2006/relationships/hyperlink" Target="https://login.consultant.ru/link/?req=doc&amp;base=SPB&amp;n=249937&amp;dst=100006" TargetMode = "External"/>
	<Relationship Id="rId45" Type="http://schemas.openxmlformats.org/officeDocument/2006/relationships/hyperlink" Target="https://login.consultant.ru/link/?req=doc&amp;base=SPB&amp;n=251495&amp;dst=100005" TargetMode = "External"/>
	<Relationship Id="rId46" Type="http://schemas.openxmlformats.org/officeDocument/2006/relationships/hyperlink" Target="https://login.consultant.ru/link/?req=doc&amp;base=SPB&amp;n=252652&amp;dst=100005" TargetMode = "External"/>
	<Relationship Id="rId47" Type="http://schemas.openxmlformats.org/officeDocument/2006/relationships/hyperlink" Target="https://login.consultant.ru/link/?req=doc&amp;base=SPB&amp;n=255380&amp;dst=100005" TargetMode = "External"/>
	<Relationship Id="rId48" Type="http://schemas.openxmlformats.org/officeDocument/2006/relationships/hyperlink" Target="https://login.consultant.ru/link/?req=doc&amp;base=SPB&amp;n=256528&amp;dst=100006" TargetMode = "External"/>
	<Relationship Id="rId49" Type="http://schemas.openxmlformats.org/officeDocument/2006/relationships/hyperlink" Target="https://login.consultant.ru/link/?req=doc&amp;base=SPB&amp;n=303253&amp;dst=100006" TargetMode = "External"/>
	<Relationship Id="rId50" Type="http://schemas.openxmlformats.org/officeDocument/2006/relationships/hyperlink" Target="https://login.consultant.ru/link/?req=doc&amp;base=SPB&amp;n=264468&amp;dst=100006" TargetMode = "External"/>
	<Relationship Id="rId51" Type="http://schemas.openxmlformats.org/officeDocument/2006/relationships/hyperlink" Target="https://login.consultant.ru/link/?req=doc&amp;base=SPB&amp;n=271242&amp;dst=100005" TargetMode = "External"/>
	<Relationship Id="rId52" Type="http://schemas.openxmlformats.org/officeDocument/2006/relationships/hyperlink" Target="https://login.consultant.ru/link/?req=doc&amp;base=SPB&amp;n=271183&amp;dst=100005" TargetMode = "External"/>
	<Relationship Id="rId53" Type="http://schemas.openxmlformats.org/officeDocument/2006/relationships/hyperlink" Target="https://login.consultant.ru/link/?req=doc&amp;base=SPB&amp;n=272344&amp;dst=100005" TargetMode = "External"/>
	<Relationship Id="rId54" Type="http://schemas.openxmlformats.org/officeDocument/2006/relationships/hyperlink" Target="https://login.consultant.ru/link/?req=doc&amp;base=SPB&amp;n=275115&amp;dst=100005" TargetMode = "External"/>
	<Relationship Id="rId55" Type="http://schemas.openxmlformats.org/officeDocument/2006/relationships/hyperlink" Target="https://login.consultant.ru/link/?req=doc&amp;base=SPB&amp;n=276267&amp;dst=100005" TargetMode = "External"/>
	<Relationship Id="rId56" Type="http://schemas.openxmlformats.org/officeDocument/2006/relationships/hyperlink" Target="https://login.consultant.ru/link/?req=doc&amp;base=SPB&amp;n=280033&amp;dst=100005" TargetMode = "External"/>
	<Relationship Id="rId57" Type="http://schemas.openxmlformats.org/officeDocument/2006/relationships/hyperlink" Target="https://login.consultant.ru/link/?req=doc&amp;base=SPB&amp;n=281600&amp;dst=100005" TargetMode = "External"/>
	<Relationship Id="rId58" Type="http://schemas.openxmlformats.org/officeDocument/2006/relationships/hyperlink" Target="https://login.consultant.ru/link/?req=doc&amp;base=SPB&amp;n=283227&amp;dst=100005" TargetMode = "External"/>
	<Relationship Id="rId59" Type="http://schemas.openxmlformats.org/officeDocument/2006/relationships/hyperlink" Target="https://login.consultant.ru/link/?req=doc&amp;base=SPB&amp;n=288837&amp;dst=100005" TargetMode = "External"/>
	<Relationship Id="rId60" Type="http://schemas.openxmlformats.org/officeDocument/2006/relationships/hyperlink" Target="https://login.consultant.ru/link/?req=doc&amp;base=SPB&amp;n=290722&amp;dst=100005" TargetMode = "External"/>
	<Relationship Id="rId61" Type="http://schemas.openxmlformats.org/officeDocument/2006/relationships/hyperlink" Target="https://login.consultant.ru/link/?req=doc&amp;base=SPB&amp;n=294447&amp;dst=100005" TargetMode = "External"/>
	<Relationship Id="rId62" Type="http://schemas.openxmlformats.org/officeDocument/2006/relationships/hyperlink" Target="https://login.consultant.ru/link/?req=doc&amp;base=SPB&amp;n=294633&amp;dst=100005" TargetMode = "External"/>
	<Relationship Id="rId63" Type="http://schemas.openxmlformats.org/officeDocument/2006/relationships/hyperlink" Target="https://login.consultant.ru/link/?req=doc&amp;base=SPB&amp;n=295729&amp;dst=100005" TargetMode = "External"/>
	<Relationship Id="rId64" Type="http://schemas.openxmlformats.org/officeDocument/2006/relationships/hyperlink" Target="https://login.consultant.ru/link/?req=doc&amp;base=SPB&amp;n=297674&amp;dst=100005" TargetMode = "External"/>
	<Relationship Id="rId65" Type="http://schemas.openxmlformats.org/officeDocument/2006/relationships/hyperlink" Target="https://login.consultant.ru/link/?req=doc&amp;base=SPB&amp;n=300175&amp;dst=100005" TargetMode = "External"/>
	<Relationship Id="rId66" Type="http://schemas.openxmlformats.org/officeDocument/2006/relationships/hyperlink" Target="https://login.consultant.ru/link/?req=doc&amp;base=SPB&amp;n=301733&amp;dst=100005" TargetMode = "External"/>
	<Relationship Id="rId67" Type="http://schemas.openxmlformats.org/officeDocument/2006/relationships/hyperlink" Target="https://login.consultant.ru/link/?req=doc&amp;base=SPB&amp;n=303164&amp;dst=100005" TargetMode = "External"/>
	<Relationship Id="rId68" Type="http://schemas.openxmlformats.org/officeDocument/2006/relationships/hyperlink" Target="https://login.consultant.ru/link/?req=doc&amp;base=LAW&amp;n=466790&amp;dst=7170" TargetMode = "External"/>
	<Relationship Id="rId69" Type="http://schemas.openxmlformats.org/officeDocument/2006/relationships/hyperlink" Target="https://login.consultant.ru/link/?req=doc&amp;base=LAW&amp;n=466790&amp;dst=7172" TargetMode = "External"/>
	<Relationship Id="rId70" Type="http://schemas.openxmlformats.org/officeDocument/2006/relationships/hyperlink" Target="https://login.consultant.ru/link/?req=doc&amp;base=LAW&amp;n=466790&amp;dst=7174" TargetMode = "External"/>
	<Relationship Id="rId71" Type="http://schemas.openxmlformats.org/officeDocument/2006/relationships/hyperlink" Target="https://login.consultant.ru/link/?req=doc&amp;base=LAW&amp;n=466790&amp;dst=7178" TargetMode = "External"/>
	<Relationship Id="rId72" Type="http://schemas.openxmlformats.org/officeDocument/2006/relationships/hyperlink" Target="https://login.consultant.ru/link/?req=doc&amp;base=LAW&amp;n=466790&amp;dst=7460" TargetMode = "External"/>
	<Relationship Id="rId73" Type="http://schemas.openxmlformats.org/officeDocument/2006/relationships/hyperlink" Target="https://login.consultant.ru/link/?req=doc&amp;base=LAW&amp;n=466790&amp;dst=7183" TargetMode = "External"/>
	<Relationship Id="rId74" Type="http://schemas.openxmlformats.org/officeDocument/2006/relationships/hyperlink" Target="https://login.consultant.ru/link/?req=doc&amp;base=LAW&amp;n=466790&amp;dst=7186" TargetMode = "External"/>
	<Relationship Id="rId75" Type="http://schemas.openxmlformats.org/officeDocument/2006/relationships/hyperlink" Target="https://login.consultant.ru/link/?req=doc&amp;base=LAW&amp;n=466790&amp;dst=7188" TargetMode = "External"/>
	<Relationship Id="rId76" Type="http://schemas.openxmlformats.org/officeDocument/2006/relationships/hyperlink" Target="https://login.consultant.ru/link/?req=doc&amp;base=LAW&amp;n=490805&amp;dst=100029" TargetMode = "External"/>
	<Relationship Id="rId77" Type="http://schemas.openxmlformats.org/officeDocument/2006/relationships/hyperlink" Target="https://login.consultant.ru/link/?req=doc&amp;base=SPB&amp;n=297908&amp;dst=760" TargetMode = "External"/>
	<Relationship Id="rId78" Type="http://schemas.openxmlformats.org/officeDocument/2006/relationships/hyperlink" Target="https://login.consultant.ru/link/?req=doc&amp;base=SPB&amp;n=288837&amp;dst=100013" TargetMode = "External"/>
	<Relationship Id="rId79" Type="http://schemas.openxmlformats.org/officeDocument/2006/relationships/hyperlink" Target="https://login.consultant.ru/link/?req=doc&amp;base=SPB&amp;n=288837&amp;dst=100015" TargetMode = "External"/>
	<Relationship Id="rId80" Type="http://schemas.openxmlformats.org/officeDocument/2006/relationships/hyperlink" Target="https://login.consultant.ru/link/?req=doc&amp;base=SPB&amp;n=173319&amp;dst=100010" TargetMode = "External"/>
	<Relationship Id="rId81" Type="http://schemas.openxmlformats.org/officeDocument/2006/relationships/hyperlink" Target="https://login.consultant.ru/link/?req=doc&amp;base=SPB&amp;n=202580&amp;dst=100010" TargetMode = "External"/>
	<Relationship Id="rId82" Type="http://schemas.openxmlformats.org/officeDocument/2006/relationships/hyperlink" Target="https://login.consultant.ru/link/?req=doc&amp;base=SPB&amp;n=247380&amp;dst=100014" TargetMode = "External"/>
	<Relationship Id="rId83" Type="http://schemas.openxmlformats.org/officeDocument/2006/relationships/hyperlink" Target="https://login.consultant.ru/link/?req=doc&amp;base=SPB&amp;n=247563&amp;dst=100015" TargetMode = "External"/>
	<Relationship Id="rId84" Type="http://schemas.openxmlformats.org/officeDocument/2006/relationships/hyperlink" Target="https://login.consultant.ru/link/?req=doc&amp;base=SPB&amp;n=249937&amp;dst=100019" TargetMode = "External"/>
	<Relationship Id="rId85" Type="http://schemas.openxmlformats.org/officeDocument/2006/relationships/hyperlink" Target="https://login.consultant.ru/link/?req=doc&amp;base=SPB&amp;n=251495&amp;dst=100010" TargetMode = "External"/>
	<Relationship Id="rId86" Type="http://schemas.openxmlformats.org/officeDocument/2006/relationships/hyperlink" Target="https://login.consultant.ru/link/?req=doc&amp;base=SPB&amp;n=252652&amp;dst=100010" TargetMode = "External"/>
	<Relationship Id="rId87" Type="http://schemas.openxmlformats.org/officeDocument/2006/relationships/hyperlink" Target="https://login.consultant.ru/link/?req=doc&amp;base=SPB&amp;n=255380&amp;dst=100006" TargetMode = "External"/>
	<Relationship Id="rId88" Type="http://schemas.openxmlformats.org/officeDocument/2006/relationships/hyperlink" Target="https://login.consultant.ru/link/?req=doc&amp;base=SPB&amp;n=256528&amp;dst=100006" TargetMode = "External"/>
	<Relationship Id="rId89" Type="http://schemas.openxmlformats.org/officeDocument/2006/relationships/hyperlink" Target="https://login.consultant.ru/link/?req=doc&amp;base=SPB&amp;n=303253&amp;dst=100015" TargetMode = "External"/>
	<Relationship Id="rId90" Type="http://schemas.openxmlformats.org/officeDocument/2006/relationships/hyperlink" Target="https://login.consultant.ru/link/?req=doc&amp;base=SPB&amp;n=264468&amp;dst=100027" TargetMode = "External"/>
	<Relationship Id="rId91" Type="http://schemas.openxmlformats.org/officeDocument/2006/relationships/hyperlink" Target="https://login.consultant.ru/link/?req=doc&amp;base=SPB&amp;n=271242&amp;dst=100011" TargetMode = "External"/>
	<Relationship Id="rId92" Type="http://schemas.openxmlformats.org/officeDocument/2006/relationships/hyperlink" Target="https://login.consultant.ru/link/?req=doc&amp;base=SPB&amp;n=271183&amp;dst=100005" TargetMode = "External"/>
	<Relationship Id="rId93" Type="http://schemas.openxmlformats.org/officeDocument/2006/relationships/hyperlink" Target="https://login.consultant.ru/link/?req=doc&amp;base=SPB&amp;n=272344&amp;dst=100010" TargetMode = "External"/>
	<Relationship Id="rId94" Type="http://schemas.openxmlformats.org/officeDocument/2006/relationships/hyperlink" Target="https://login.consultant.ru/link/?req=doc&amp;base=SPB&amp;n=275115&amp;dst=100010" TargetMode = "External"/>
	<Relationship Id="rId95" Type="http://schemas.openxmlformats.org/officeDocument/2006/relationships/hyperlink" Target="https://login.consultant.ru/link/?req=doc&amp;base=SPB&amp;n=276267&amp;dst=100005" TargetMode = "External"/>
	<Relationship Id="rId96" Type="http://schemas.openxmlformats.org/officeDocument/2006/relationships/hyperlink" Target="https://login.consultant.ru/link/?req=doc&amp;base=SPB&amp;n=280033&amp;dst=100005" TargetMode = "External"/>
	<Relationship Id="rId97" Type="http://schemas.openxmlformats.org/officeDocument/2006/relationships/hyperlink" Target="https://login.consultant.ru/link/?req=doc&amp;base=SPB&amp;n=281600&amp;dst=100005" TargetMode = "External"/>
	<Relationship Id="rId98" Type="http://schemas.openxmlformats.org/officeDocument/2006/relationships/hyperlink" Target="https://login.consultant.ru/link/?req=doc&amp;base=SPB&amp;n=283227&amp;dst=100005" TargetMode = "External"/>
	<Relationship Id="rId99" Type="http://schemas.openxmlformats.org/officeDocument/2006/relationships/hyperlink" Target="https://login.consultant.ru/link/?req=doc&amp;base=SPB&amp;n=288837&amp;dst=100017" TargetMode = "External"/>
	<Relationship Id="rId100" Type="http://schemas.openxmlformats.org/officeDocument/2006/relationships/hyperlink" Target="https://login.consultant.ru/link/?req=doc&amp;base=SPB&amp;n=290722&amp;dst=100005" TargetMode = "External"/>
	<Relationship Id="rId101" Type="http://schemas.openxmlformats.org/officeDocument/2006/relationships/hyperlink" Target="https://login.consultant.ru/link/?req=doc&amp;base=SPB&amp;n=294447&amp;dst=100005" TargetMode = "External"/>
	<Relationship Id="rId102" Type="http://schemas.openxmlformats.org/officeDocument/2006/relationships/hyperlink" Target="https://login.consultant.ru/link/?req=doc&amp;base=SPB&amp;n=294633&amp;dst=100005" TargetMode = "External"/>
	<Relationship Id="rId103" Type="http://schemas.openxmlformats.org/officeDocument/2006/relationships/hyperlink" Target="https://login.consultant.ru/link/?req=doc&amp;base=SPB&amp;n=295729&amp;dst=100005" TargetMode = "External"/>
	<Relationship Id="rId104" Type="http://schemas.openxmlformats.org/officeDocument/2006/relationships/hyperlink" Target="https://login.consultant.ru/link/?req=doc&amp;base=SPB&amp;n=297674&amp;dst=100005" TargetMode = "External"/>
	<Relationship Id="rId105" Type="http://schemas.openxmlformats.org/officeDocument/2006/relationships/hyperlink" Target="https://login.consultant.ru/link/?req=doc&amp;base=SPB&amp;n=300175&amp;dst=100005" TargetMode = "External"/>
	<Relationship Id="rId106" Type="http://schemas.openxmlformats.org/officeDocument/2006/relationships/hyperlink" Target="https://login.consultant.ru/link/?req=doc&amp;base=SPB&amp;n=301733&amp;dst=100005" TargetMode = "External"/>
	<Relationship Id="rId107" Type="http://schemas.openxmlformats.org/officeDocument/2006/relationships/hyperlink" Target="https://login.consultant.ru/link/?req=doc&amp;base=SPB&amp;n=303164&amp;dst=100005" TargetMode = "External"/>
	<Relationship Id="rId108" Type="http://schemas.openxmlformats.org/officeDocument/2006/relationships/hyperlink" Target="https://login.consultant.ru/link/?req=doc&amp;base=SPB&amp;n=297908&amp;dst=160510" TargetMode = "External"/>
	<Relationship Id="rId109" Type="http://schemas.openxmlformats.org/officeDocument/2006/relationships/hyperlink" Target="https://login.consultant.ru/link/?req=doc&amp;base=SPB&amp;n=288837&amp;dst=100020" TargetMode = "External"/>
	<Relationship Id="rId110" Type="http://schemas.openxmlformats.org/officeDocument/2006/relationships/hyperlink" Target="https://login.consultant.ru/link/?req=doc&amp;base=SPB&amp;n=288837&amp;dst=100022" TargetMode = "External"/>
	<Relationship Id="rId111" Type="http://schemas.openxmlformats.org/officeDocument/2006/relationships/hyperlink" Target="https://login.consultant.ru/link/?req=doc&amp;base=SPB&amp;n=301733&amp;dst=100011" TargetMode = "External"/>
	<Relationship Id="rId112" Type="http://schemas.openxmlformats.org/officeDocument/2006/relationships/hyperlink" Target="https://login.consultant.ru/link/?req=doc&amp;base=SPB&amp;n=301733&amp;dst=100013" TargetMode = "External"/>
	<Relationship Id="rId113" Type="http://schemas.openxmlformats.org/officeDocument/2006/relationships/hyperlink" Target="https://login.consultant.ru/link/?req=doc&amp;base=SPB&amp;n=297674&amp;dst=100011" TargetMode = "External"/>
	<Relationship Id="rId114" Type="http://schemas.openxmlformats.org/officeDocument/2006/relationships/hyperlink" Target="https://login.consultant.ru/link/?req=doc&amp;base=SPB&amp;n=301733&amp;dst=100016" TargetMode = "External"/>
	<Relationship Id="rId115" Type="http://schemas.openxmlformats.org/officeDocument/2006/relationships/hyperlink" Target="https://login.consultant.ru/link/?req=doc&amp;base=SPB&amp;n=301733&amp;dst=100017" TargetMode = "External"/>
	<Relationship Id="rId116" Type="http://schemas.openxmlformats.org/officeDocument/2006/relationships/hyperlink" Target="https://login.consultant.ru/link/?req=doc&amp;base=SPB&amp;n=294447&amp;dst=100010" TargetMode = "External"/>
	<Relationship Id="rId117" Type="http://schemas.openxmlformats.org/officeDocument/2006/relationships/hyperlink" Target="https://login.consultant.ru/link/?req=doc&amp;base=SPB&amp;n=264468&amp;dst=100034" TargetMode = "External"/>
	<Relationship Id="rId118" Type="http://schemas.openxmlformats.org/officeDocument/2006/relationships/hyperlink" Target="https://login.consultant.ru/link/?req=doc&amp;base=SPB&amp;n=249937&amp;dst=100024" TargetMode = "External"/>
	<Relationship Id="rId119" Type="http://schemas.openxmlformats.org/officeDocument/2006/relationships/hyperlink" Target="https://login.consultant.ru/link/?req=doc&amp;base=LAW&amp;n=494616&amp;dst=42" TargetMode = "External"/>
	<Relationship Id="rId120" Type="http://schemas.openxmlformats.org/officeDocument/2006/relationships/hyperlink" Target="https://login.consultant.ru/link/?req=doc&amp;base=SPB&amp;n=281600&amp;dst=100013" TargetMode = "External"/>
	<Relationship Id="rId121" Type="http://schemas.openxmlformats.org/officeDocument/2006/relationships/hyperlink" Target="https://login.consultant.ru/link/?req=doc&amp;base=SPB&amp;n=281600&amp;dst=100015" TargetMode = "External"/>
	<Relationship Id="rId122" Type="http://schemas.openxmlformats.org/officeDocument/2006/relationships/hyperlink" Target="https://login.consultant.ru/link/?req=doc&amp;base=SPB&amp;n=288837&amp;dst=100047" TargetMode = "External"/>
	<Relationship Id="rId123" Type="http://schemas.openxmlformats.org/officeDocument/2006/relationships/hyperlink" Target="https://login.consultant.ru/link/?req=doc&amp;base=SPB&amp;n=288837&amp;dst=100048" TargetMode = "External"/>
	<Relationship Id="rId124" Type="http://schemas.openxmlformats.org/officeDocument/2006/relationships/hyperlink" Target="https://login.consultant.ru/link/?req=doc&amp;base=SPB&amp;n=294447&amp;dst=100035" TargetMode = "External"/>
	<Relationship Id="rId125" Type="http://schemas.openxmlformats.org/officeDocument/2006/relationships/hyperlink" Target="https://login.consultant.ru/link/?req=doc&amp;base=SPB&amp;n=294633&amp;dst=100010" TargetMode = "External"/>
	<Relationship Id="rId126" Type="http://schemas.openxmlformats.org/officeDocument/2006/relationships/hyperlink" Target="https://login.consultant.ru/link/?req=doc&amp;base=SPB&amp;n=300175&amp;dst=100012" TargetMode = "External"/>
	<Relationship Id="rId127" Type="http://schemas.openxmlformats.org/officeDocument/2006/relationships/hyperlink" Target="https://login.consultant.ru/link/?req=doc&amp;base=SPB&amp;n=288837&amp;dst=100050" TargetMode = "External"/>
	<Relationship Id="rId128" Type="http://schemas.openxmlformats.org/officeDocument/2006/relationships/hyperlink" Target="https://login.consultant.ru/link/?req=doc&amp;base=SPB&amp;n=281600&amp;dst=100017" TargetMode = "External"/>
	<Relationship Id="rId129" Type="http://schemas.openxmlformats.org/officeDocument/2006/relationships/hyperlink" Target="https://login.consultant.ru/link/?req=doc&amp;base=SPB&amp;n=288837&amp;dst=100051" TargetMode = "External"/>
	<Relationship Id="rId130" Type="http://schemas.openxmlformats.org/officeDocument/2006/relationships/hyperlink" Target="https://login.consultant.ru/link/?req=doc&amp;base=SPB&amp;n=300175&amp;dst=100013" TargetMode = "External"/>
	<Relationship Id="rId131" Type="http://schemas.openxmlformats.org/officeDocument/2006/relationships/hyperlink" Target="https://login.consultant.ru/link/?req=doc&amp;base=SPB&amp;n=288837&amp;dst=100053" TargetMode = "External"/>
	<Relationship Id="rId132" Type="http://schemas.openxmlformats.org/officeDocument/2006/relationships/hyperlink" Target="https://agroprom.lenobl.ru" TargetMode = "External"/>
	<Relationship Id="rId133" Type="http://schemas.openxmlformats.org/officeDocument/2006/relationships/hyperlink" Target="https://veterinary.lenobl.ru" TargetMode = "External"/>
	<Relationship Id="rId134" Type="http://schemas.openxmlformats.org/officeDocument/2006/relationships/hyperlink" Target="https://login.consultant.ru/link/?req=doc&amp;base=SPB&amp;n=264468&amp;dst=100039" TargetMode = "External"/>
	<Relationship Id="rId135" Type="http://schemas.openxmlformats.org/officeDocument/2006/relationships/hyperlink" Target="https://login.consultant.ru/link/?req=doc&amp;base=SPB&amp;n=288837&amp;dst=100056" TargetMode = "External"/>
	<Relationship Id="rId136" Type="http://schemas.openxmlformats.org/officeDocument/2006/relationships/hyperlink" Target="https://login.consultant.ru/link/?req=doc&amp;base=SPB&amp;n=300175&amp;dst=100015" TargetMode = "External"/>
	<Relationship Id="rId137" Type="http://schemas.openxmlformats.org/officeDocument/2006/relationships/hyperlink" Target="https://login.consultant.ru/link/?req=doc&amp;base=SPB&amp;n=300175&amp;dst=100016" TargetMode = "External"/>
	<Relationship Id="rId138" Type="http://schemas.openxmlformats.org/officeDocument/2006/relationships/hyperlink" Target="https://login.consultant.ru/link/?req=doc&amp;base=SPB&amp;n=300175&amp;dst=100018" TargetMode = "External"/>
	<Relationship Id="rId139" Type="http://schemas.openxmlformats.org/officeDocument/2006/relationships/hyperlink" Target="https://login.consultant.ru/link/?req=doc&amp;base=SPB&amp;n=288837&amp;dst=100057" TargetMode = "External"/>
	<Relationship Id="rId140" Type="http://schemas.openxmlformats.org/officeDocument/2006/relationships/hyperlink" Target="https://login.consultant.ru/link/?req=doc&amp;base=SPB&amp;n=288837&amp;dst=100059" TargetMode = "External"/>
	<Relationship Id="rId141" Type="http://schemas.openxmlformats.org/officeDocument/2006/relationships/hyperlink" Target="https://login.consultant.ru/link/?req=doc&amp;base=SPB&amp;n=251495&amp;dst=100012" TargetMode = "External"/>
	<Relationship Id="rId142" Type="http://schemas.openxmlformats.org/officeDocument/2006/relationships/hyperlink" Target="https://login.consultant.ru/link/?req=doc&amp;base=SPB&amp;n=288837&amp;dst=100060" TargetMode = "External"/>
	<Relationship Id="rId143" Type="http://schemas.openxmlformats.org/officeDocument/2006/relationships/hyperlink" Target="https://login.consultant.ru/link/?req=doc&amp;base=SPB&amp;n=288837&amp;dst=100062" TargetMode = "External"/>
	<Relationship Id="rId144" Type="http://schemas.openxmlformats.org/officeDocument/2006/relationships/hyperlink" Target="https://login.consultant.ru/link/?req=doc&amp;base=SPB&amp;n=301733&amp;dst=100019" TargetMode = "External"/>
	<Relationship Id="rId145" Type="http://schemas.openxmlformats.org/officeDocument/2006/relationships/hyperlink" Target="https://login.consultant.ru/link/?req=doc&amp;base=SPB&amp;n=301733&amp;dst=100019" TargetMode = "External"/>
	<Relationship Id="rId146" Type="http://schemas.openxmlformats.org/officeDocument/2006/relationships/hyperlink" Target="https://login.consultant.ru/link/?req=doc&amp;base=SPB&amp;n=288837&amp;dst=100063" TargetMode = "External"/>
	<Relationship Id="rId147" Type="http://schemas.openxmlformats.org/officeDocument/2006/relationships/hyperlink" Target="https://login.consultant.ru/link/?req=doc&amp;base=SPB&amp;n=271242&amp;dst=100016" TargetMode = "External"/>
	<Relationship Id="rId148" Type="http://schemas.openxmlformats.org/officeDocument/2006/relationships/hyperlink" Target="https://login.consultant.ru/link/?req=doc&amp;base=SPB&amp;n=300175&amp;dst=100019" TargetMode = "External"/>
	<Relationship Id="rId149" Type="http://schemas.openxmlformats.org/officeDocument/2006/relationships/hyperlink" Target="https://login.consultant.ru/link/?req=doc&amp;base=SPB&amp;n=294447&amp;dst=100036" TargetMode = "External"/>
	<Relationship Id="rId150" Type="http://schemas.openxmlformats.org/officeDocument/2006/relationships/hyperlink" Target="https://login.consultant.ru/link/?req=doc&amp;base=SPB&amp;n=294447&amp;dst=100038" TargetMode = "External"/>
	<Relationship Id="rId151" Type="http://schemas.openxmlformats.org/officeDocument/2006/relationships/hyperlink" Target="https://login.consultant.ru/link/?req=doc&amp;base=SPB&amp;n=294447&amp;dst=100039" TargetMode = "External"/>
	<Relationship Id="rId152" Type="http://schemas.openxmlformats.org/officeDocument/2006/relationships/hyperlink" Target="https://login.consultant.ru/link/?req=doc&amp;base=SPB&amp;n=288837&amp;dst=100069" TargetMode = "External"/>
	<Relationship Id="rId153" Type="http://schemas.openxmlformats.org/officeDocument/2006/relationships/hyperlink" Target="https://login.consultant.ru/link/?req=doc&amp;base=SPB&amp;n=288837&amp;dst=100071" TargetMode = "External"/>
	<Relationship Id="rId154" Type="http://schemas.openxmlformats.org/officeDocument/2006/relationships/hyperlink" Target="https://login.consultant.ru/link/?req=doc&amp;base=SPB&amp;n=288837&amp;dst=100072" TargetMode = "External"/>
	<Relationship Id="rId155" Type="http://schemas.openxmlformats.org/officeDocument/2006/relationships/hyperlink" Target="https://login.consultant.ru/link/?req=doc&amp;base=SPB&amp;n=288837&amp;dst=100073" TargetMode = "External"/>
	<Relationship Id="rId156" Type="http://schemas.openxmlformats.org/officeDocument/2006/relationships/hyperlink" Target="https://login.consultant.ru/link/?req=doc&amp;base=SPB&amp;n=300175&amp;dst=100020" TargetMode = "External"/>
	<Relationship Id="rId157" Type="http://schemas.openxmlformats.org/officeDocument/2006/relationships/hyperlink" Target="https://login.consultant.ru/link/?req=doc&amp;base=SPB&amp;n=300175&amp;dst=100022" TargetMode = "External"/>
	<Relationship Id="rId158" Type="http://schemas.openxmlformats.org/officeDocument/2006/relationships/hyperlink" Target="https://login.consultant.ru/link/?req=doc&amp;base=SPB&amp;n=288837&amp;dst=100074" TargetMode = "External"/>
	<Relationship Id="rId159" Type="http://schemas.openxmlformats.org/officeDocument/2006/relationships/hyperlink" Target="https://login.consultant.ru/link/?req=doc&amp;base=SPB&amp;n=276267&amp;dst=100011" TargetMode = "External"/>
	<Relationship Id="rId160" Type="http://schemas.openxmlformats.org/officeDocument/2006/relationships/hyperlink" Target="https://login.consultant.ru/link/?req=doc&amp;base=SPB&amp;n=288837&amp;dst=100097" TargetMode = "External"/>
	<Relationship Id="rId161" Type="http://schemas.openxmlformats.org/officeDocument/2006/relationships/hyperlink" Target="https://login.consultant.ru/link/?req=doc&amp;base=SPB&amp;n=288837&amp;dst=100099" TargetMode = "External"/>
	<Relationship Id="rId162" Type="http://schemas.openxmlformats.org/officeDocument/2006/relationships/hyperlink" Target="https://login.consultant.ru/link/?req=doc&amp;base=SPB&amp;n=288837&amp;dst=100100" TargetMode = "External"/>
	<Relationship Id="rId163" Type="http://schemas.openxmlformats.org/officeDocument/2006/relationships/hyperlink" Target="https://login.consultant.ru/link/?req=doc&amp;base=SPB&amp;n=288837&amp;dst=100101" TargetMode = "External"/>
	<Relationship Id="rId164" Type="http://schemas.openxmlformats.org/officeDocument/2006/relationships/hyperlink" Target="https://login.consultant.ru/link/?req=doc&amp;base=SPB&amp;n=288837&amp;dst=100102" TargetMode = "External"/>
	<Relationship Id="rId165" Type="http://schemas.openxmlformats.org/officeDocument/2006/relationships/hyperlink" Target="https://login.consultant.ru/link/?req=doc&amp;base=SPB&amp;n=288837&amp;dst=100103" TargetMode = "External"/>
	<Relationship Id="rId166" Type="http://schemas.openxmlformats.org/officeDocument/2006/relationships/hyperlink" Target="https://login.consultant.ru/link/?req=doc&amp;base=SPB&amp;n=288837&amp;dst=100104" TargetMode = "External"/>
	<Relationship Id="rId167" Type="http://schemas.openxmlformats.org/officeDocument/2006/relationships/hyperlink" Target="https://login.consultant.ru/link/?req=doc&amp;base=SPB&amp;n=288837&amp;dst=100105" TargetMode = "External"/>
	<Relationship Id="rId168" Type="http://schemas.openxmlformats.org/officeDocument/2006/relationships/hyperlink" Target="https://login.consultant.ru/link/?req=doc&amp;base=SPB&amp;n=301733&amp;dst=100020" TargetMode = "External"/>
	<Relationship Id="rId169" Type="http://schemas.openxmlformats.org/officeDocument/2006/relationships/hyperlink" Target="https://login.consultant.ru/link/?req=doc&amp;base=LAW&amp;n=493204" TargetMode = "External"/>
	<Relationship Id="rId170" Type="http://schemas.openxmlformats.org/officeDocument/2006/relationships/hyperlink" Target="https://login.consultant.ru/link/?req=doc&amp;base=SPB&amp;n=300175&amp;dst=100023" TargetMode = "External"/>
	<Relationship Id="rId171" Type="http://schemas.openxmlformats.org/officeDocument/2006/relationships/hyperlink" Target="https://login.consultant.ru/link/?req=doc&amp;base=LAW&amp;n=466838&amp;dst=5769" TargetMode = "External"/>
	<Relationship Id="rId172" Type="http://schemas.openxmlformats.org/officeDocument/2006/relationships/hyperlink" Target="https://login.consultant.ru/link/?req=doc&amp;base=SPB&amp;n=288837&amp;dst=100106" TargetMode = "External"/>
	<Relationship Id="rId173" Type="http://schemas.openxmlformats.org/officeDocument/2006/relationships/hyperlink" Target="https://login.consultant.ru/link/?req=doc&amp;base=LAW&amp;n=427506&amp;dst=100194" TargetMode = "External"/>
	<Relationship Id="rId174" Type="http://schemas.openxmlformats.org/officeDocument/2006/relationships/hyperlink" Target="https://login.consultant.ru/link/?req=doc&amp;base=SPB&amp;n=300175&amp;dst=100024" TargetMode = "External"/>
	<Relationship Id="rId175" Type="http://schemas.openxmlformats.org/officeDocument/2006/relationships/hyperlink" Target="https://login.consultant.ru/link/?req=doc&amp;base=LAW&amp;n=466790&amp;dst=3704" TargetMode = "External"/>
	<Relationship Id="rId176" Type="http://schemas.openxmlformats.org/officeDocument/2006/relationships/hyperlink" Target="https://login.consultant.ru/link/?req=doc&amp;base=LAW&amp;n=466790&amp;dst=3722" TargetMode = "External"/>
	<Relationship Id="rId177" Type="http://schemas.openxmlformats.org/officeDocument/2006/relationships/hyperlink" Target="https://gisapk.lenreg.ru" TargetMode = "External"/>
	<Relationship Id="rId178" Type="http://schemas.openxmlformats.org/officeDocument/2006/relationships/hyperlink" Target="https://login.consultant.ru/link/?req=doc&amp;base=SPB&amp;n=288837&amp;dst=100120" TargetMode = "External"/>
	<Relationship Id="rId179" Type="http://schemas.openxmlformats.org/officeDocument/2006/relationships/hyperlink" Target="https://login.consultant.ru/link/?req=doc&amp;base=SPB&amp;n=297674&amp;dst=100012" TargetMode = "External"/>
	<Relationship Id="rId180" Type="http://schemas.openxmlformats.org/officeDocument/2006/relationships/hyperlink" Target="https://login.consultant.ru/link/?req=doc&amp;base=SPB&amp;n=300175&amp;dst=100025" TargetMode = "External"/>
	<Relationship Id="rId181" Type="http://schemas.openxmlformats.org/officeDocument/2006/relationships/hyperlink" Target="https://login.consultant.ru/link/?req=doc&amp;base=SPB&amp;n=288837&amp;dst=100138" TargetMode = "External"/>
	<Relationship Id="rId182" Type="http://schemas.openxmlformats.org/officeDocument/2006/relationships/hyperlink" Target="https://login.consultant.ru/link/?req=doc&amp;base=SPB&amp;n=271242&amp;dst=100053" TargetMode = "External"/>
	<Relationship Id="rId183" Type="http://schemas.openxmlformats.org/officeDocument/2006/relationships/hyperlink" Target="https://login.consultant.ru/link/?req=doc&amp;base=SPB&amp;n=271242&amp;dst=100058" TargetMode = "External"/>
	<Relationship Id="rId184" Type="http://schemas.openxmlformats.org/officeDocument/2006/relationships/hyperlink" Target="https://login.consultant.ru/link/?req=doc&amp;base=SPB&amp;n=300175&amp;dst=100026" TargetMode = "External"/>
	<Relationship Id="rId185" Type="http://schemas.openxmlformats.org/officeDocument/2006/relationships/hyperlink" Target="https://login.consultant.ru/link/?req=doc&amp;base=SPB&amp;n=288837&amp;dst=100140" TargetMode = "External"/>
	<Relationship Id="rId186" Type="http://schemas.openxmlformats.org/officeDocument/2006/relationships/hyperlink" Target="https://login.consultant.ru/link/?req=doc&amp;base=SPB&amp;n=303253&amp;dst=100051" TargetMode = "External"/>
	<Relationship Id="rId187" Type="http://schemas.openxmlformats.org/officeDocument/2006/relationships/hyperlink" Target="https://login.consultant.ru/link/?req=doc&amp;base=SPB&amp;n=300175&amp;dst=100027" TargetMode = "External"/>
	<Relationship Id="rId188" Type="http://schemas.openxmlformats.org/officeDocument/2006/relationships/hyperlink" Target="https://login.consultant.ru/link/?req=doc&amp;base=SPB&amp;n=300175&amp;dst=100028" TargetMode = "External"/>
	<Relationship Id="rId189" Type="http://schemas.openxmlformats.org/officeDocument/2006/relationships/hyperlink" Target="https://login.consultant.ru/link/?req=doc&amp;base=SPB&amp;n=300175&amp;dst=100031" TargetMode = "External"/>
	<Relationship Id="rId190" Type="http://schemas.openxmlformats.org/officeDocument/2006/relationships/hyperlink" Target="https://login.consultant.ru/link/?req=doc&amp;base=SPB&amp;n=281600&amp;dst=100028" TargetMode = "External"/>
	<Relationship Id="rId191" Type="http://schemas.openxmlformats.org/officeDocument/2006/relationships/hyperlink" Target="https://login.consultant.ru/link/?req=doc&amp;base=SPB&amp;n=300175&amp;dst=100033" TargetMode = "External"/>
	<Relationship Id="rId192" Type="http://schemas.openxmlformats.org/officeDocument/2006/relationships/hyperlink" Target="https://login.consultant.ru/link/?req=doc&amp;base=SPB&amp;n=288837&amp;dst=100141" TargetMode = "External"/>
	<Relationship Id="rId193" Type="http://schemas.openxmlformats.org/officeDocument/2006/relationships/hyperlink" Target="https://login.consultant.ru/link/?req=doc&amp;base=SPB&amp;n=288837&amp;dst=100143" TargetMode = "External"/>
	<Relationship Id="rId194" Type="http://schemas.openxmlformats.org/officeDocument/2006/relationships/hyperlink" Target="https://login.consultant.ru/link/?req=doc&amp;base=SPB&amp;n=300175&amp;dst=100035" TargetMode = "External"/>
	<Relationship Id="rId195" Type="http://schemas.openxmlformats.org/officeDocument/2006/relationships/hyperlink" Target="https://login.consultant.ru/link/?req=doc&amp;base=SPB&amp;n=281600&amp;dst=100030" TargetMode = "External"/>
	<Relationship Id="rId196" Type="http://schemas.openxmlformats.org/officeDocument/2006/relationships/hyperlink" Target="https://login.consultant.ru/link/?req=doc&amp;base=SPB&amp;n=276267&amp;dst=100013" TargetMode = "External"/>
	<Relationship Id="rId197" Type="http://schemas.openxmlformats.org/officeDocument/2006/relationships/hyperlink" Target="https://login.consultant.ru/link/?req=doc&amp;base=SPB&amp;n=276267&amp;dst=100015" TargetMode = "External"/>
	<Relationship Id="rId198" Type="http://schemas.openxmlformats.org/officeDocument/2006/relationships/hyperlink" Target="https://login.consultant.ru/link/?req=doc&amp;base=SPB&amp;n=300175&amp;dst=100037" TargetMode = "External"/>
	<Relationship Id="rId199" Type="http://schemas.openxmlformats.org/officeDocument/2006/relationships/hyperlink" Target="https://login.consultant.ru/link/?req=doc&amp;base=SPB&amp;n=300175&amp;dst=100039" TargetMode = "External"/>
	<Relationship Id="rId200" Type="http://schemas.openxmlformats.org/officeDocument/2006/relationships/hyperlink" Target="https://agroprom.lenobl.ru" TargetMode = "External"/>
	<Relationship Id="rId201" Type="http://schemas.openxmlformats.org/officeDocument/2006/relationships/hyperlink" Target="https://veterinary.lenobl.ru" TargetMode = "External"/>
	<Relationship Id="rId202" Type="http://schemas.openxmlformats.org/officeDocument/2006/relationships/hyperlink" Target="https://login.consultant.ru/link/?req=doc&amp;base=SPB&amp;n=288837&amp;dst=100144" TargetMode = "External"/>
	<Relationship Id="rId203" Type="http://schemas.openxmlformats.org/officeDocument/2006/relationships/hyperlink" Target="https://login.consultant.ru/link/?req=doc&amp;base=SPB&amp;n=303253&amp;dst=100053" TargetMode = "External"/>
	<Relationship Id="rId204" Type="http://schemas.openxmlformats.org/officeDocument/2006/relationships/hyperlink" Target="https://login.consultant.ru/link/?req=doc&amp;base=SPB&amp;n=301733&amp;dst=100019" TargetMode = "External"/>
	<Relationship Id="rId205" Type="http://schemas.openxmlformats.org/officeDocument/2006/relationships/hyperlink" Target="https://login.consultant.ru/link/?req=doc&amp;base=LAW&amp;n=482692&amp;dst=101922" TargetMode = "External"/>
	<Relationship Id="rId206" Type="http://schemas.openxmlformats.org/officeDocument/2006/relationships/hyperlink" Target="https://login.consultant.ru/link/?req=doc&amp;base=SPB&amp;n=288837&amp;dst=100150" TargetMode = "External"/>
	<Relationship Id="rId207" Type="http://schemas.openxmlformats.org/officeDocument/2006/relationships/hyperlink" Target="https://login.consultant.ru/link/?req=doc&amp;base=SPB&amp;n=301733&amp;dst=100019" TargetMode = "External"/>
	<Relationship Id="rId208" Type="http://schemas.openxmlformats.org/officeDocument/2006/relationships/hyperlink" Target="https://login.consultant.ru/link/?req=doc&amp;base=SPB&amp;n=301733&amp;dst=100019" TargetMode = "External"/>
	<Relationship Id="rId209" Type="http://schemas.openxmlformats.org/officeDocument/2006/relationships/hyperlink" Target="https://login.consultant.ru/link/?req=doc&amp;base=SPB&amp;n=303253&amp;dst=100054" TargetMode = "External"/>
	<Relationship Id="rId210" Type="http://schemas.openxmlformats.org/officeDocument/2006/relationships/hyperlink" Target="https://login.consultant.ru/link/?req=doc&amp;base=SPB&amp;n=301733&amp;dst=100019" TargetMode = "External"/>
	<Relationship Id="rId211" Type="http://schemas.openxmlformats.org/officeDocument/2006/relationships/hyperlink" Target="https://login.consultant.ru/link/?req=doc&amp;base=SPB&amp;n=288837&amp;dst=100158" TargetMode = "External"/>
	<Relationship Id="rId212" Type="http://schemas.openxmlformats.org/officeDocument/2006/relationships/hyperlink" Target="https://login.consultant.ru/link/?req=doc&amp;base=SPB&amp;n=301733&amp;dst=100019" TargetMode = "External"/>
	<Relationship Id="rId213" Type="http://schemas.openxmlformats.org/officeDocument/2006/relationships/hyperlink" Target="https://login.consultant.ru/link/?req=doc&amp;base=SPB&amp;n=301733&amp;dst=100019" TargetMode = "External"/>
	<Relationship Id="rId214" Type="http://schemas.openxmlformats.org/officeDocument/2006/relationships/hyperlink" Target="https://login.consultant.ru/link/?req=doc&amp;base=SPB&amp;n=288837&amp;dst=100160" TargetMode = "External"/>
	<Relationship Id="rId215" Type="http://schemas.openxmlformats.org/officeDocument/2006/relationships/hyperlink" Target="https://login.consultant.ru/link/?req=doc&amp;base=SPB&amp;n=288837&amp;dst=100162" TargetMode = "External"/>
	<Relationship Id="rId216" Type="http://schemas.openxmlformats.org/officeDocument/2006/relationships/hyperlink" Target="https://login.consultant.ru/link/?req=doc&amp;base=LAW&amp;n=482692&amp;dst=217" TargetMode = "External"/>
	<Relationship Id="rId217" Type="http://schemas.openxmlformats.org/officeDocument/2006/relationships/hyperlink" Target="https://login.consultant.ru/link/?req=doc&amp;base=SPB&amp;n=288837&amp;dst=100163" TargetMode = "External"/>
	<Relationship Id="rId218" Type="http://schemas.openxmlformats.org/officeDocument/2006/relationships/hyperlink" Target="https://login.consultant.ru/link/?req=doc&amp;base=LAW&amp;n=482692&amp;dst=217" TargetMode = "External"/>
	<Relationship Id="rId219" Type="http://schemas.openxmlformats.org/officeDocument/2006/relationships/hyperlink" Target="https://login.consultant.ru/link/?req=doc&amp;base=LAW&amp;n=479333&amp;dst=100104" TargetMode = "External"/>
	<Relationship Id="rId220" Type="http://schemas.openxmlformats.org/officeDocument/2006/relationships/hyperlink" Target="https://login.consultant.ru/link/?req=doc&amp;base=SPB&amp;n=288837&amp;dst=100164" TargetMode = "External"/>
	<Relationship Id="rId221" Type="http://schemas.openxmlformats.org/officeDocument/2006/relationships/hyperlink" Target="https://login.consultant.ru/link/?req=doc&amp;base=SPB&amp;n=301733&amp;dst=100019" TargetMode = "External"/>
	<Relationship Id="rId222" Type="http://schemas.openxmlformats.org/officeDocument/2006/relationships/hyperlink" Target="https://login.consultant.ru/link/?req=doc&amp;base=SPB&amp;n=301733&amp;dst=100019" TargetMode = "External"/>
	<Relationship Id="rId223" Type="http://schemas.openxmlformats.org/officeDocument/2006/relationships/hyperlink" Target="https://login.consultant.ru/link/?req=doc&amp;base=SPB&amp;n=294447&amp;dst=100041" TargetMode = "External"/>
	<Relationship Id="rId224" Type="http://schemas.openxmlformats.org/officeDocument/2006/relationships/hyperlink" Target="https://login.consultant.ru/link/?req=doc&amp;base=SPB&amp;n=288837&amp;dst=100165" TargetMode = "External"/>
	<Relationship Id="rId225" Type="http://schemas.openxmlformats.org/officeDocument/2006/relationships/hyperlink" Target="https://login.consultant.ru/link/?req=doc&amp;base=SPB&amp;n=303253&amp;dst=100056" TargetMode = "External"/>
	<Relationship Id="rId226" Type="http://schemas.openxmlformats.org/officeDocument/2006/relationships/hyperlink" Target="https://login.consultant.ru/link/?req=doc&amp;base=SPB&amp;n=271242&amp;dst=100064" TargetMode = "External"/>
	<Relationship Id="rId227" Type="http://schemas.openxmlformats.org/officeDocument/2006/relationships/hyperlink" Target="https://login.consultant.ru/link/?req=doc&amp;base=SPB&amp;n=281600&amp;dst=100032" TargetMode = "External"/>
	<Relationship Id="rId228" Type="http://schemas.openxmlformats.org/officeDocument/2006/relationships/hyperlink" Target="https://login.consultant.ru/link/?req=doc&amp;base=LAW&amp;n=466790&amp;dst=3704" TargetMode = "External"/>
	<Relationship Id="rId229" Type="http://schemas.openxmlformats.org/officeDocument/2006/relationships/hyperlink" Target="https://login.consultant.ru/link/?req=doc&amp;base=LAW&amp;n=466790&amp;dst=3722" TargetMode = "External"/>
	<Relationship Id="rId230" Type="http://schemas.openxmlformats.org/officeDocument/2006/relationships/hyperlink" Target="https://login.consultant.ru/link/?req=doc&amp;base=SPB&amp;n=303253&amp;dst=100057" TargetMode = "External"/>
	<Relationship Id="rId231" Type="http://schemas.openxmlformats.org/officeDocument/2006/relationships/hyperlink" Target="https://login.consultant.ru/link/?req=doc&amp;base=SPB&amp;n=271242&amp;dst=100066" TargetMode = "External"/>
	<Relationship Id="rId232" Type="http://schemas.openxmlformats.org/officeDocument/2006/relationships/hyperlink" Target="https://login.consultant.ru/link/?req=doc&amp;base=SPB&amp;n=303253&amp;dst=100059" TargetMode = "External"/>
	<Relationship Id="rId233" Type="http://schemas.openxmlformats.org/officeDocument/2006/relationships/hyperlink" Target="https://login.consultant.ru/link/?req=doc&amp;base=SPB&amp;n=264468&amp;dst=100048" TargetMode = "External"/>
	<Relationship Id="rId234" Type="http://schemas.openxmlformats.org/officeDocument/2006/relationships/hyperlink" Target="https://login.consultant.ru/link/?req=doc&amp;base=SPB&amp;n=249937&amp;dst=100026" TargetMode = "External"/>
	<Relationship Id="rId235" Type="http://schemas.openxmlformats.org/officeDocument/2006/relationships/hyperlink" Target="https://login.consultant.ru/link/?req=doc&amp;base=LAW&amp;n=426999&amp;dst=100008" TargetMode = "External"/>
	<Relationship Id="rId236" Type="http://schemas.openxmlformats.org/officeDocument/2006/relationships/hyperlink" Target="https://login.consultant.ru/link/?req=doc&amp;base=SPB&amp;n=294447&amp;dst=100043" TargetMode = "External"/>
	<Relationship Id="rId237" Type="http://schemas.openxmlformats.org/officeDocument/2006/relationships/hyperlink" Target="https://login.consultant.ru/link/?req=doc&amp;base=SPB&amp;n=271242&amp;dst=100067" TargetMode = "External"/>
	<Relationship Id="rId238" Type="http://schemas.openxmlformats.org/officeDocument/2006/relationships/hyperlink" Target="https://login.consultant.ru/link/?req=doc&amp;base=SPB&amp;n=271242&amp;dst=100072" TargetMode = "External"/>
	<Relationship Id="rId239" Type="http://schemas.openxmlformats.org/officeDocument/2006/relationships/hyperlink" Target="https://login.consultant.ru/link/?req=doc&amp;base=SPB&amp;n=271242&amp;dst=100073" TargetMode = "External"/>
	<Relationship Id="rId240" Type="http://schemas.openxmlformats.org/officeDocument/2006/relationships/hyperlink" Target="https://login.consultant.ru/link/?req=doc&amp;base=SPB&amp;n=288837&amp;dst=100173" TargetMode = "External"/>
	<Relationship Id="rId241" Type="http://schemas.openxmlformats.org/officeDocument/2006/relationships/hyperlink" Target="https://login.consultant.ru/link/?req=doc&amp;base=SPB&amp;n=301733&amp;dst=100019" TargetMode = "External"/>
	<Relationship Id="rId242" Type="http://schemas.openxmlformats.org/officeDocument/2006/relationships/hyperlink" Target="https://login.consultant.ru/link/?req=doc&amp;base=SPB&amp;n=251495&amp;dst=100016" TargetMode = "External"/>
	<Relationship Id="rId243" Type="http://schemas.openxmlformats.org/officeDocument/2006/relationships/hyperlink" Target="https://login.consultant.ru/link/?req=doc&amp;base=SPB&amp;n=303253&amp;dst=100061" TargetMode = "External"/>
	<Relationship Id="rId244" Type="http://schemas.openxmlformats.org/officeDocument/2006/relationships/hyperlink" Target="https://login.consultant.ru/link/?req=doc&amp;base=SPB&amp;n=281600&amp;dst=100034" TargetMode = "External"/>
	<Relationship Id="rId245" Type="http://schemas.openxmlformats.org/officeDocument/2006/relationships/hyperlink" Target="https://login.consultant.ru/link/?req=doc&amp;base=SPB&amp;n=281600&amp;dst=100035" TargetMode = "External"/>
	<Relationship Id="rId246" Type="http://schemas.openxmlformats.org/officeDocument/2006/relationships/hyperlink" Target="https://login.consultant.ru/link/?req=doc&amp;base=SPB&amp;n=281600&amp;dst=100037" TargetMode = "External"/>
	<Relationship Id="rId247" Type="http://schemas.openxmlformats.org/officeDocument/2006/relationships/hyperlink" Target="https://login.consultant.ru/link/?req=doc&amp;base=SPB&amp;n=281600&amp;dst=100038" TargetMode = "External"/>
	<Relationship Id="rId248" Type="http://schemas.openxmlformats.org/officeDocument/2006/relationships/hyperlink" Target="https://login.consultant.ru/link/?req=doc&amp;base=SPB&amp;n=288837&amp;dst=100175" TargetMode = "External"/>
	<Relationship Id="rId249" Type="http://schemas.openxmlformats.org/officeDocument/2006/relationships/hyperlink" Target="https://login.consultant.ru/link/?req=doc&amp;base=SPB&amp;n=288837&amp;dst=100177" TargetMode = "External"/>
	<Relationship Id="rId250" Type="http://schemas.openxmlformats.org/officeDocument/2006/relationships/hyperlink" Target="https://login.consultant.ru/link/?req=doc&amp;base=SPB&amp;n=303253&amp;dst=100062" TargetMode = "External"/>
	<Relationship Id="rId251" Type="http://schemas.openxmlformats.org/officeDocument/2006/relationships/hyperlink" Target="https://login.consultant.ru/link/?req=doc&amp;base=SPB&amp;n=288837&amp;dst=100179" TargetMode = "External"/>
	<Relationship Id="rId252" Type="http://schemas.openxmlformats.org/officeDocument/2006/relationships/hyperlink" Target="https://login.consultant.ru/link/?req=doc&amp;base=SPB&amp;n=303253&amp;dst=100067" TargetMode = "External"/>
	<Relationship Id="rId253" Type="http://schemas.openxmlformats.org/officeDocument/2006/relationships/hyperlink" Target="https://login.consultant.ru/link/?req=doc&amp;base=LAW&amp;n=466790&amp;dst=3704" TargetMode = "External"/>
	<Relationship Id="rId254" Type="http://schemas.openxmlformats.org/officeDocument/2006/relationships/hyperlink" Target="https://login.consultant.ru/link/?req=doc&amp;base=LAW&amp;n=466790&amp;dst=3722" TargetMode = "External"/>
	<Relationship Id="rId255" Type="http://schemas.openxmlformats.org/officeDocument/2006/relationships/hyperlink" Target="https://login.consultant.ru/link/?req=doc&amp;base=SPB&amp;n=271242&amp;dst=100076" TargetMode = "External"/>
	<Relationship Id="rId256" Type="http://schemas.openxmlformats.org/officeDocument/2006/relationships/hyperlink" Target="https://login.consultant.ru/link/?req=doc&amp;base=SPB&amp;n=288837&amp;dst=100182" TargetMode = "External"/>
	<Relationship Id="rId257" Type="http://schemas.openxmlformats.org/officeDocument/2006/relationships/hyperlink" Target="https://login.consultant.ru/link/?req=doc&amp;base=SPB&amp;n=271242&amp;dst=100077" TargetMode = "External"/>
	<Relationship Id="rId258" Type="http://schemas.openxmlformats.org/officeDocument/2006/relationships/hyperlink" Target="https://login.consultant.ru/link/?req=doc&amp;base=SPB&amp;n=288837&amp;dst=100183" TargetMode = "External"/>
	<Relationship Id="rId259" Type="http://schemas.openxmlformats.org/officeDocument/2006/relationships/hyperlink" Target="https://login.consultant.ru/link/?req=doc&amp;base=SPB&amp;n=288837&amp;dst=100184" TargetMode = "External"/>
	<Relationship Id="rId260" Type="http://schemas.openxmlformats.org/officeDocument/2006/relationships/hyperlink" Target="https://login.consultant.ru/link/?req=doc&amp;base=SPB&amp;n=303253&amp;dst=100069" TargetMode = "External"/>
	<Relationship Id="rId261" Type="http://schemas.openxmlformats.org/officeDocument/2006/relationships/hyperlink" Target="https://login.consultant.ru/link/?req=doc&amp;base=SPB&amp;n=301733&amp;dst=100022" TargetMode = "External"/>
	<Relationship Id="rId262" Type="http://schemas.openxmlformats.org/officeDocument/2006/relationships/hyperlink" Target="https://login.consultant.ru/link/?req=doc&amp;base=SPB&amp;n=297674&amp;dst=100014" TargetMode = "External"/>
	<Relationship Id="rId263" Type="http://schemas.openxmlformats.org/officeDocument/2006/relationships/hyperlink" Target="https://login.consultant.ru/link/?req=doc&amp;base=SPB&amp;n=288837&amp;dst=100187" TargetMode = "External"/>
	<Relationship Id="rId264" Type="http://schemas.openxmlformats.org/officeDocument/2006/relationships/hyperlink" Target="https://login.consultant.ru/link/?req=doc&amp;base=SPB&amp;n=288837&amp;dst=100188" TargetMode = "External"/>
	<Relationship Id="rId265" Type="http://schemas.openxmlformats.org/officeDocument/2006/relationships/hyperlink" Target="https://login.consultant.ru/link/?req=doc&amp;base=SPB&amp;n=294447&amp;dst=100051" TargetMode = "External"/>
	<Relationship Id="rId266" Type="http://schemas.openxmlformats.org/officeDocument/2006/relationships/hyperlink" Target="https://login.consultant.ru/link/?req=doc&amp;base=SPB&amp;n=271242&amp;dst=100086" TargetMode = "External"/>
	<Relationship Id="rId267" Type="http://schemas.openxmlformats.org/officeDocument/2006/relationships/hyperlink" Target="https://login.consultant.ru/link/?req=doc&amp;base=SPB&amp;n=294447&amp;dst=100052" TargetMode = "External"/>
	<Relationship Id="rId268" Type="http://schemas.openxmlformats.org/officeDocument/2006/relationships/hyperlink" Target="https://login.consultant.ru/link/?req=doc&amp;base=SPB&amp;n=294447&amp;dst=100054" TargetMode = "External"/>
	<Relationship Id="rId269" Type="http://schemas.openxmlformats.org/officeDocument/2006/relationships/hyperlink" Target="https://login.consultant.ru/link/?req=doc&amp;base=SPB&amp;n=294447&amp;dst=100055" TargetMode = "External"/>
	<Relationship Id="rId270" Type="http://schemas.openxmlformats.org/officeDocument/2006/relationships/hyperlink" Target="https://login.consultant.ru/link/?req=doc&amp;base=SPB&amp;n=297674&amp;dst=100016" TargetMode = "External"/>
	<Relationship Id="rId271" Type="http://schemas.openxmlformats.org/officeDocument/2006/relationships/hyperlink" Target="https://login.consultant.ru/link/?req=doc&amp;base=SPB&amp;n=294447&amp;dst=100057" TargetMode = "External"/>
	<Relationship Id="rId272" Type="http://schemas.openxmlformats.org/officeDocument/2006/relationships/hyperlink" Target="https://login.consultant.ru/link/?req=doc&amp;base=SPB&amp;n=297674&amp;dst=100017" TargetMode = "External"/>
	<Relationship Id="rId273" Type="http://schemas.openxmlformats.org/officeDocument/2006/relationships/hyperlink" Target="https://login.consultant.ru/link/?req=doc&amp;base=SPB&amp;n=294447&amp;dst=100059" TargetMode = "External"/>
	<Relationship Id="rId274" Type="http://schemas.openxmlformats.org/officeDocument/2006/relationships/hyperlink" Target="https://login.consultant.ru/link/?req=doc&amp;base=SPB&amp;n=294447&amp;dst=100059" TargetMode = "External"/>
	<Relationship Id="rId275" Type="http://schemas.openxmlformats.org/officeDocument/2006/relationships/hyperlink" Target="https://login.consultant.ru/link/?req=doc&amp;base=SPB&amp;n=297674&amp;dst=100018" TargetMode = "External"/>
	<Relationship Id="rId276" Type="http://schemas.openxmlformats.org/officeDocument/2006/relationships/hyperlink" Target="https://login.consultant.ru/link/?req=doc&amp;base=SPB&amp;n=297674&amp;dst=100020" TargetMode = "External"/>
	<Relationship Id="rId277" Type="http://schemas.openxmlformats.org/officeDocument/2006/relationships/hyperlink" Target="https://login.consultant.ru/link/?req=doc&amp;base=SPB&amp;n=294447&amp;dst=100059" TargetMode = "External"/>
	<Relationship Id="rId278" Type="http://schemas.openxmlformats.org/officeDocument/2006/relationships/hyperlink" Target="https://login.consultant.ru/link/?req=doc&amp;base=SPB&amp;n=294447&amp;dst=100059" TargetMode = "External"/>
	<Relationship Id="rId279" Type="http://schemas.openxmlformats.org/officeDocument/2006/relationships/hyperlink" Target="https://login.consultant.ru/link/?req=doc&amp;base=SPB&amp;n=303253&amp;dst=100075" TargetMode = "External"/>
	<Relationship Id="rId280" Type="http://schemas.openxmlformats.org/officeDocument/2006/relationships/hyperlink" Target="https://login.consultant.ru/link/?req=doc&amp;base=SPB&amp;n=288837&amp;dst=100189" TargetMode = "External"/>
	<Relationship Id="rId281" Type="http://schemas.openxmlformats.org/officeDocument/2006/relationships/hyperlink" Target="https://login.consultant.ru/link/?req=doc&amp;base=SPB&amp;n=294447&amp;dst=100060" TargetMode = "External"/>
	<Relationship Id="rId282" Type="http://schemas.openxmlformats.org/officeDocument/2006/relationships/hyperlink" Target="https://login.consultant.ru/link/?req=doc&amp;base=SPB&amp;n=223793&amp;dst=100047" TargetMode = "External"/>
	<Relationship Id="rId283" Type="http://schemas.openxmlformats.org/officeDocument/2006/relationships/hyperlink" Target="https://login.consultant.ru/link/?req=doc&amp;base=SPB&amp;n=223793&amp;dst=100048" TargetMode = "External"/>
	<Relationship Id="rId284" Type="http://schemas.openxmlformats.org/officeDocument/2006/relationships/hyperlink" Target="https://login.consultant.ru/link/?req=doc&amp;base=SPB&amp;n=223793&amp;dst=100049" TargetMode = "External"/>
	<Relationship Id="rId285" Type="http://schemas.openxmlformats.org/officeDocument/2006/relationships/hyperlink" Target="https://login.consultant.ru/link/?req=doc&amp;base=SPB&amp;n=183936&amp;dst=100290" TargetMode = "External"/>
	<Relationship Id="rId286" Type="http://schemas.openxmlformats.org/officeDocument/2006/relationships/hyperlink" Target="https://login.consultant.ru/link/?req=doc&amp;base=SPB&amp;n=223793&amp;dst=100050" TargetMode = "External"/>
	<Relationship Id="rId287" Type="http://schemas.openxmlformats.org/officeDocument/2006/relationships/hyperlink" Target="https://login.consultant.ru/link/?req=doc&amp;base=SPB&amp;n=183936&amp;dst=100316" TargetMode = "External"/>
	<Relationship Id="rId288" Type="http://schemas.openxmlformats.org/officeDocument/2006/relationships/hyperlink" Target="https://login.consultant.ru/link/?req=doc&amp;base=SPB&amp;n=223793&amp;dst=100051" TargetMode = "External"/>
	<Relationship Id="rId289" Type="http://schemas.openxmlformats.org/officeDocument/2006/relationships/hyperlink" Target="https://login.consultant.ru/link/?req=doc&amp;base=SPB&amp;n=223793&amp;dst=100052" TargetMode = "External"/>
	<Relationship Id="rId290" Type="http://schemas.openxmlformats.org/officeDocument/2006/relationships/hyperlink" Target="https://login.consultant.ru/link/?req=doc&amp;base=SPB&amp;n=223793&amp;dst=100053" TargetMode = "External"/>
	<Relationship Id="rId291" Type="http://schemas.openxmlformats.org/officeDocument/2006/relationships/hyperlink" Target="https://login.consultant.ru/link/?req=doc&amp;base=SPB&amp;n=223793&amp;dst=100054" TargetMode = "External"/>
	<Relationship Id="rId292" Type="http://schemas.openxmlformats.org/officeDocument/2006/relationships/hyperlink" Target="https://login.consultant.ru/link/?req=doc&amp;base=SPB&amp;n=223793&amp;dst=100064" TargetMode = "External"/>
	<Relationship Id="rId293" Type="http://schemas.openxmlformats.org/officeDocument/2006/relationships/hyperlink" Target="https://login.consultant.ru/link/?req=doc&amp;base=SPB&amp;n=198627&amp;dst=100407" TargetMode = "External"/>
	<Relationship Id="rId294" Type="http://schemas.openxmlformats.org/officeDocument/2006/relationships/hyperlink" Target="https://login.consultant.ru/link/?req=doc&amp;base=SPB&amp;n=183936&amp;dst=100334" TargetMode = "External"/>
	<Relationship Id="rId295" Type="http://schemas.openxmlformats.org/officeDocument/2006/relationships/hyperlink" Target="https://login.consultant.ru/link/?req=doc&amp;base=SPB&amp;n=211642&amp;dst=100013" TargetMode = "External"/>
	<Relationship Id="rId296" Type="http://schemas.openxmlformats.org/officeDocument/2006/relationships/hyperlink" Target="https://login.consultant.ru/link/?req=doc&amp;base=SPB&amp;n=198627&amp;dst=100419" TargetMode = "External"/>
	<Relationship Id="rId297" Type="http://schemas.openxmlformats.org/officeDocument/2006/relationships/hyperlink" Target="https://login.consultant.ru/link/?req=doc&amp;base=SPB&amp;n=223793&amp;dst=100083" TargetMode = "External"/>
	<Relationship Id="rId298" Type="http://schemas.openxmlformats.org/officeDocument/2006/relationships/hyperlink" Target="https://login.consultant.ru/link/?req=doc&amp;base=SPB&amp;n=183936&amp;dst=100334" TargetMode = "External"/>
	<Relationship Id="rId299" Type="http://schemas.openxmlformats.org/officeDocument/2006/relationships/hyperlink" Target="https://login.consultant.ru/link/?req=doc&amp;base=SPB&amp;n=183936&amp;dst=100334" TargetMode = "External"/>
	<Relationship Id="rId300" Type="http://schemas.openxmlformats.org/officeDocument/2006/relationships/hyperlink" Target="https://login.consultant.ru/link/?req=doc&amp;base=SPB&amp;n=264468&amp;dst=100078" TargetMode = "External"/>
	<Relationship Id="rId301" Type="http://schemas.openxmlformats.org/officeDocument/2006/relationships/hyperlink" Target="https://login.consultant.ru/link/?req=doc&amp;base=SPB&amp;n=264468&amp;dst=100079" TargetMode = "External"/>
	<Relationship Id="rId302" Type="http://schemas.openxmlformats.org/officeDocument/2006/relationships/hyperlink" Target="https://login.consultant.ru/link/?req=doc&amp;base=SPB&amp;n=198627&amp;dst=100424" TargetMode = "External"/>
	<Relationship Id="rId303" Type="http://schemas.openxmlformats.org/officeDocument/2006/relationships/hyperlink" Target="https://login.consultant.ru/link/?req=doc&amp;base=SPB&amp;n=242332&amp;dst=100458" TargetMode = "External"/>
	<Relationship Id="rId304" Type="http://schemas.openxmlformats.org/officeDocument/2006/relationships/hyperlink" Target="https://login.consultant.ru/link/?req=doc&amp;base=SPB&amp;n=226780&amp;dst=100011" TargetMode = "External"/>
	<Relationship Id="rId305" Type="http://schemas.openxmlformats.org/officeDocument/2006/relationships/hyperlink" Target="https://login.consultant.ru/link/?req=doc&amp;base=SPB&amp;n=198627&amp;dst=100472" TargetMode = "External"/>
	<Relationship Id="rId306" Type="http://schemas.openxmlformats.org/officeDocument/2006/relationships/hyperlink" Target="https://login.consultant.ru/link/?req=doc&amp;base=SPB&amp;n=226780&amp;dst=100011" TargetMode = "External"/>
	<Relationship Id="rId307" Type="http://schemas.openxmlformats.org/officeDocument/2006/relationships/hyperlink" Target="https://login.consultant.ru/link/?req=doc&amp;base=SPB&amp;n=226780&amp;dst=100011" TargetMode = "External"/>
	<Relationship Id="rId308" Type="http://schemas.openxmlformats.org/officeDocument/2006/relationships/hyperlink" Target="https://login.consultant.ru/link/?req=doc&amp;base=SPB&amp;n=247380&amp;dst=100311" TargetMode = "External"/>
	<Relationship Id="rId309" Type="http://schemas.openxmlformats.org/officeDocument/2006/relationships/hyperlink" Target="https://login.consultant.ru/link/?req=doc&amp;base=SPB&amp;n=271242&amp;dst=100332" TargetMode = "External"/>
	<Relationship Id="rId310" Type="http://schemas.openxmlformats.org/officeDocument/2006/relationships/hyperlink" Target="https://login.consultant.ru/link/?req=doc&amp;base=SPB&amp;n=276267&amp;dst=100019" TargetMode = "External"/>
	<Relationship Id="rId311" Type="http://schemas.openxmlformats.org/officeDocument/2006/relationships/hyperlink" Target="https://login.consultant.ru/link/?req=doc&amp;base=SPB&amp;n=281600&amp;dst=100053" TargetMode = "External"/>
	<Relationship Id="rId312" Type="http://schemas.openxmlformats.org/officeDocument/2006/relationships/hyperlink" Target="https://login.consultant.ru/link/?req=doc&amp;base=SPB&amp;n=288837&amp;dst=100363" TargetMode = "External"/>
	<Relationship Id="rId313" Type="http://schemas.openxmlformats.org/officeDocument/2006/relationships/hyperlink" Target="https://login.consultant.ru/link/?req=doc&amp;base=SPB&amp;n=294447&amp;dst=100138" TargetMode = "External"/>
	<Relationship Id="rId314" Type="http://schemas.openxmlformats.org/officeDocument/2006/relationships/hyperlink" Target="https://login.consultant.ru/link/?req=doc&amp;base=SPB&amp;n=294633&amp;dst=100011" TargetMode = "External"/>
	<Relationship Id="rId315" Type="http://schemas.openxmlformats.org/officeDocument/2006/relationships/hyperlink" Target="https://login.consultant.ru/link/?req=doc&amp;base=SPB&amp;n=295729&amp;dst=100010" TargetMode = "External"/>
	<Relationship Id="rId316" Type="http://schemas.openxmlformats.org/officeDocument/2006/relationships/hyperlink" Target="https://login.consultant.ru/link/?req=doc&amp;base=SPB&amp;n=297674&amp;dst=100021" TargetMode = "External"/>
	<Relationship Id="rId317" Type="http://schemas.openxmlformats.org/officeDocument/2006/relationships/hyperlink" Target="https://login.consultant.ru/link/?req=doc&amp;base=SPB&amp;n=300175&amp;dst=100040" TargetMode = "External"/>
	<Relationship Id="rId318" Type="http://schemas.openxmlformats.org/officeDocument/2006/relationships/hyperlink" Target="https://login.consultant.ru/link/?req=doc&amp;base=SPB&amp;n=288837&amp;dst=100366" TargetMode = "External"/>
	<Relationship Id="rId319" Type="http://schemas.openxmlformats.org/officeDocument/2006/relationships/hyperlink" Target="https://login.consultant.ru/link/?req=doc&amp;base=SPB&amp;n=288837&amp;dst=100368" TargetMode = "External"/>
	<Relationship Id="rId320" Type="http://schemas.openxmlformats.org/officeDocument/2006/relationships/hyperlink" Target="https://login.consultant.ru/link/?req=doc&amp;base=SPB&amp;n=288837&amp;dst=100372" TargetMode = "External"/>
	<Relationship Id="rId321" Type="http://schemas.openxmlformats.org/officeDocument/2006/relationships/hyperlink" Target="https://login.consultant.ru/link/?req=doc&amp;base=SPB&amp;n=288837&amp;dst=100376" TargetMode = "External"/>
	<Relationship Id="rId322" Type="http://schemas.openxmlformats.org/officeDocument/2006/relationships/hyperlink" Target="https://login.consultant.ru/link/?req=doc&amp;base=SPB&amp;n=288837&amp;dst=100381" TargetMode = "External"/>
	<Relationship Id="rId323" Type="http://schemas.openxmlformats.org/officeDocument/2006/relationships/hyperlink" Target="https://login.consultant.ru/link/?req=doc&amp;base=SPB&amp;n=288837&amp;dst=100387" TargetMode = "External"/>
	<Relationship Id="rId324" Type="http://schemas.openxmlformats.org/officeDocument/2006/relationships/hyperlink" Target="https://login.consultant.ru/link/?req=doc&amp;base=SPB&amp;n=294447&amp;dst=100139" TargetMode = "External"/>
	<Relationship Id="rId325" Type="http://schemas.openxmlformats.org/officeDocument/2006/relationships/hyperlink" Target="https://login.consultant.ru/link/?req=doc&amp;base=SPB&amp;n=294447&amp;dst=100141" TargetMode = "External"/>
	<Relationship Id="rId326" Type="http://schemas.openxmlformats.org/officeDocument/2006/relationships/hyperlink" Target="https://login.consultant.ru/link/?req=doc&amp;base=SPB&amp;n=294447&amp;dst=100142" TargetMode = "External"/>
	<Relationship Id="rId327" Type="http://schemas.openxmlformats.org/officeDocument/2006/relationships/hyperlink" Target="https://login.consultant.ru/link/?req=doc&amp;base=SPB&amp;n=294447&amp;dst=100143" TargetMode = "External"/>
	<Relationship Id="rId328" Type="http://schemas.openxmlformats.org/officeDocument/2006/relationships/hyperlink" Target="https://login.consultant.ru/link/?req=doc&amp;base=SPB&amp;n=294447&amp;dst=100144" TargetMode = "External"/>
	<Relationship Id="rId329" Type="http://schemas.openxmlformats.org/officeDocument/2006/relationships/hyperlink" Target="https://login.consultant.ru/link/?req=doc&amp;base=SPB&amp;n=294447&amp;dst=100145" TargetMode = "External"/>
	<Relationship Id="rId330" Type="http://schemas.openxmlformats.org/officeDocument/2006/relationships/hyperlink" Target="https://login.consultant.ru/link/?req=doc&amp;base=SPB&amp;n=294447&amp;dst=100146" TargetMode = "External"/>
	<Relationship Id="rId331" Type="http://schemas.openxmlformats.org/officeDocument/2006/relationships/hyperlink" Target="https://login.consultant.ru/link/?req=doc&amp;base=SPB&amp;n=294447&amp;dst=100147" TargetMode = "External"/>
	<Relationship Id="rId332" Type="http://schemas.openxmlformats.org/officeDocument/2006/relationships/hyperlink" Target="https://login.consultant.ru/link/?req=doc&amp;base=SPB&amp;n=294447&amp;dst=100148" TargetMode = "External"/>
	<Relationship Id="rId333" Type="http://schemas.openxmlformats.org/officeDocument/2006/relationships/hyperlink" Target="https://login.consultant.ru/link/?req=doc&amp;base=SPB&amp;n=294447&amp;dst=100149" TargetMode = "External"/>
	<Relationship Id="rId334" Type="http://schemas.openxmlformats.org/officeDocument/2006/relationships/hyperlink" Target="https://login.consultant.ru/link/?req=doc&amp;base=SPB&amp;n=294447&amp;dst=100150" TargetMode = "External"/>
	<Relationship Id="rId335" Type="http://schemas.openxmlformats.org/officeDocument/2006/relationships/hyperlink" Target="https://login.consultant.ru/link/?req=doc&amp;base=SPB&amp;n=294447&amp;dst=100151" TargetMode = "External"/>
	<Relationship Id="rId336" Type="http://schemas.openxmlformats.org/officeDocument/2006/relationships/hyperlink" Target="https://login.consultant.ru/link/?req=doc&amp;base=SPB&amp;n=294447&amp;dst=100153" TargetMode = "External"/>
	<Relationship Id="rId337" Type="http://schemas.openxmlformats.org/officeDocument/2006/relationships/hyperlink" Target="https://login.consultant.ru/link/?req=doc&amp;base=SPB&amp;n=294447&amp;dst=100154" TargetMode = "External"/>
	<Relationship Id="rId338" Type="http://schemas.openxmlformats.org/officeDocument/2006/relationships/hyperlink" Target="https://login.consultant.ru/link/?req=doc&amp;base=SPB&amp;n=294447&amp;dst=100155" TargetMode = "External"/>
	<Relationship Id="rId339" Type="http://schemas.openxmlformats.org/officeDocument/2006/relationships/hyperlink" Target="https://login.consultant.ru/link/?req=doc&amp;base=SPB&amp;n=294447&amp;dst=100156" TargetMode = "External"/>
	<Relationship Id="rId340" Type="http://schemas.openxmlformats.org/officeDocument/2006/relationships/hyperlink" Target="https://login.consultant.ru/link/?req=doc&amp;base=SPB&amp;n=294447&amp;dst=100157" TargetMode = "External"/>
	<Relationship Id="rId341" Type="http://schemas.openxmlformats.org/officeDocument/2006/relationships/hyperlink" Target="https://login.consultant.ru/link/?req=doc&amp;base=SPB&amp;n=294447&amp;dst=100158" TargetMode = "External"/>
	<Relationship Id="rId342" Type="http://schemas.openxmlformats.org/officeDocument/2006/relationships/hyperlink" Target="https://login.consultant.ru/link/?req=doc&amp;base=SPB&amp;n=294447&amp;dst=100159" TargetMode = "External"/>
	<Relationship Id="rId343" Type="http://schemas.openxmlformats.org/officeDocument/2006/relationships/hyperlink" Target="https://login.consultant.ru/link/?req=doc&amp;base=SPB&amp;n=288837&amp;dst=100392" TargetMode = "External"/>
	<Relationship Id="rId344" Type="http://schemas.openxmlformats.org/officeDocument/2006/relationships/hyperlink" Target="https://login.consultant.ru/link/?req=doc&amp;base=SPB&amp;n=295729&amp;dst=100011" TargetMode = "External"/>
	<Relationship Id="rId345" Type="http://schemas.openxmlformats.org/officeDocument/2006/relationships/hyperlink" Target="https://login.consultant.ru/link/?req=doc&amp;base=SPB&amp;n=288837&amp;dst=100415" TargetMode = "External"/>
	<Relationship Id="rId346" Type="http://schemas.openxmlformats.org/officeDocument/2006/relationships/hyperlink" Target="https://login.consultant.ru/link/?req=doc&amp;base=SPB&amp;n=288837&amp;dst=100427" TargetMode = "External"/>
	<Relationship Id="rId347" Type="http://schemas.openxmlformats.org/officeDocument/2006/relationships/hyperlink" Target="https://login.consultant.ru/link/?req=doc&amp;base=SPB&amp;n=288837&amp;dst=100428" TargetMode = "External"/>
	<Relationship Id="rId348" Type="http://schemas.openxmlformats.org/officeDocument/2006/relationships/hyperlink" Target="https://login.consultant.ru/link/?req=doc&amp;base=LAW&amp;n=459808" TargetMode = "External"/>
	<Relationship Id="rId349" Type="http://schemas.openxmlformats.org/officeDocument/2006/relationships/hyperlink" Target="https://login.consultant.ru/link/?req=doc&amp;base=SPB&amp;n=288837&amp;dst=100430" TargetMode = "External"/>
	<Relationship Id="rId350" Type="http://schemas.openxmlformats.org/officeDocument/2006/relationships/hyperlink" Target="https://login.consultant.ru/link/?req=doc&amp;base=LAW&amp;n=494507" TargetMode = "External"/>
	<Relationship Id="rId351" Type="http://schemas.openxmlformats.org/officeDocument/2006/relationships/hyperlink" Target="https://login.consultant.ru/link/?req=doc&amp;base=SPB&amp;n=288837&amp;dst=100432" TargetMode = "External"/>
	<Relationship Id="rId352" Type="http://schemas.openxmlformats.org/officeDocument/2006/relationships/hyperlink" Target="https://login.consultant.ru/link/?req=doc&amp;base=LAW&amp;n=459808" TargetMode = "External"/>
	<Relationship Id="rId353" Type="http://schemas.openxmlformats.org/officeDocument/2006/relationships/hyperlink" Target="https://login.consultant.ru/link/?req=doc&amp;base=SPB&amp;n=288837&amp;dst=100434" TargetMode = "External"/>
	<Relationship Id="rId354" Type="http://schemas.openxmlformats.org/officeDocument/2006/relationships/hyperlink" Target="https://login.consultant.ru/link/?req=doc&amp;base=SPB&amp;n=288837&amp;dst=100435" TargetMode = "External"/>
	<Relationship Id="rId355" Type="http://schemas.openxmlformats.org/officeDocument/2006/relationships/hyperlink" Target="https://login.consultant.ru/link/?req=doc&amp;base=SPB&amp;n=288837&amp;dst=100437" TargetMode = "External"/>
	<Relationship Id="rId356" Type="http://schemas.openxmlformats.org/officeDocument/2006/relationships/hyperlink" Target="https://login.consultant.ru/link/?req=doc&amp;base=LAW&amp;n=334745" TargetMode = "External"/>
	<Relationship Id="rId357" Type="http://schemas.openxmlformats.org/officeDocument/2006/relationships/hyperlink" Target="https://login.consultant.ru/link/?req=doc&amp;base=SPB&amp;n=288837&amp;dst=100438" TargetMode = "External"/>
	<Relationship Id="rId358" Type="http://schemas.openxmlformats.org/officeDocument/2006/relationships/hyperlink" Target="https://login.consultant.ru/link/?req=doc&amp;base=LAW&amp;n=26303&amp;dst=100168" TargetMode = "External"/>
	<Relationship Id="rId359" Type="http://schemas.openxmlformats.org/officeDocument/2006/relationships/hyperlink" Target="https://login.consultant.ru/link/?req=doc&amp;base=LAW&amp;n=26273" TargetMode = "External"/>
	<Relationship Id="rId360" Type="http://schemas.openxmlformats.org/officeDocument/2006/relationships/hyperlink" Target="https://login.consultant.ru/link/?req=doc&amp;base=LAW&amp;n=26303&amp;dst=100254" TargetMode = "External"/>
	<Relationship Id="rId361" Type="http://schemas.openxmlformats.org/officeDocument/2006/relationships/hyperlink" Target="https://login.consultant.ru/link/?req=doc&amp;base=LAW&amp;n=26273" TargetMode = "External"/>
	<Relationship Id="rId362" Type="http://schemas.openxmlformats.org/officeDocument/2006/relationships/hyperlink" Target="https://login.consultant.ru/link/?req=doc&amp;base=LAW&amp;n=41168&amp;dst=103308" TargetMode = "External"/>
	<Relationship Id="rId363" Type="http://schemas.openxmlformats.org/officeDocument/2006/relationships/hyperlink" Target="https://login.consultant.ru/link/?req=doc&amp;base=SPB&amp;n=288837&amp;dst=100439" TargetMode = "External"/>
	<Relationship Id="rId364" Type="http://schemas.openxmlformats.org/officeDocument/2006/relationships/hyperlink" Target="https://login.consultant.ru/link/?req=doc&amp;base=LAW&amp;n=41168&amp;dst=102770" TargetMode = "External"/>
	<Relationship Id="rId365" Type="http://schemas.openxmlformats.org/officeDocument/2006/relationships/hyperlink" Target="https://login.consultant.ru/link/?req=doc&amp;base=SPB&amp;n=288837&amp;dst=100440" TargetMode = "External"/>
	<Relationship Id="rId366" Type="http://schemas.openxmlformats.org/officeDocument/2006/relationships/hyperlink" Target="https://login.consultant.ru/link/?req=doc&amp;base=SPB&amp;n=288837&amp;dst=100442" TargetMode = "External"/>
	<Relationship Id="rId367" Type="http://schemas.openxmlformats.org/officeDocument/2006/relationships/hyperlink" Target="https://login.consultant.ru/link/?req=doc&amp;base=SPB&amp;n=288837&amp;dst=100443" TargetMode = "External"/>
	<Relationship Id="rId368" Type="http://schemas.openxmlformats.org/officeDocument/2006/relationships/hyperlink" Target="https://login.consultant.ru/link/?req=doc&amp;base=SPB&amp;n=288837&amp;dst=100444" TargetMode = "External"/>
	<Relationship Id="rId369" Type="http://schemas.openxmlformats.org/officeDocument/2006/relationships/hyperlink" Target="https://login.consultant.ru/link/?req=doc&amp;base=SPB&amp;n=288837&amp;dst=100445" TargetMode = "External"/>
	<Relationship Id="rId370" Type="http://schemas.openxmlformats.org/officeDocument/2006/relationships/hyperlink" Target="https://login.consultant.ru/link/?req=doc&amp;base=SPB&amp;n=288837&amp;dst=100446" TargetMode = "External"/>
	<Relationship Id="rId371" Type="http://schemas.openxmlformats.org/officeDocument/2006/relationships/hyperlink" Target="https://login.consultant.ru/link/?req=doc&amp;base=SPB&amp;n=288837&amp;dst=100447" TargetMode = "External"/>
	<Relationship Id="rId372" Type="http://schemas.openxmlformats.org/officeDocument/2006/relationships/hyperlink" Target="https://login.consultant.ru/link/?req=doc&amp;base=SPB&amp;n=288837&amp;dst=100448" TargetMode = "External"/>
	<Relationship Id="rId373" Type="http://schemas.openxmlformats.org/officeDocument/2006/relationships/hyperlink" Target="https://login.consultant.ru/link/?req=doc&amp;base=SPB&amp;n=288837&amp;dst=100449" TargetMode = "External"/>
	<Relationship Id="rId374" Type="http://schemas.openxmlformats.org/officeDocument/2006/relationships/hyperlink" Target="https://login.consultant.ru/link/?req=doc&amp;base=SPB&amp;n=288837&amp;dst=100450" TargetMode = "External"/>
	<Relationship Id="rId375" Type="http://schemas.openxmlformats.org/officeDocument/2006/relationships/hyperlink" Target="https://login.consultant.ru/link/?req=doc&amp;base=SPB&amp;n=288837&amp;dst=100451" TargetMode = "External"/>
	<Relationship Id="rId376" Type="http://schemas.openxmlformats.org/officeDocument/2006/relationships/hyperlink" Target="https://login.consultant.ru/link/?req=doc&amp;base=SPB&amp;n=294633&amp;dst=100012" TargetMode = "External"/>
	<Relationship Id="rId377" Type="http://schemas.openxmlformats.org/officeDocument/2006/relationships/hyperlink" Target="https://login.consultant.ru/link/?req=doc&amp;base=SPB&amp;n=288837&amp;dst=100453" TargetMode = "External"/>
	<Relationship Id="rId378" Type="http://schemas.openxmlformats.org/officeDocument/2006/relationships/hyperlink" Target="https://login.consultant.ru/link/?req=doc&amp;base=LAW&amp;n=334745" TargetMode = "External"/>
	<Relationship Id="rId379" Type="http://schemas.openxmlformats.org/officeDocument/2006/relationships/hyperlink" Target="https://login.consultant.ru/link/?req=doc&amp;base=SPB&amp;n=288837&amp;dst=100454" TargetMode = "External"/>
	<Relationship Id="rId380" Type="http://schemas.openxmlformats.org/officeDocument/2006/relationships/hyperlink" Target="https://login.consultant.ru/link/?req=doc&amp;base=LAW&amp;n=26303&amp;dst=100168" TargetMode = "External"/>
	<Relationship Id="rId381" Type="http://schemas.openxmlformats.org/officeDocument/2006/relationships/hyperlink" Target="https://login.consultant.ru/link/?req=doc&amp;base=LAW&amp;n=26273" TargetMode = "External"/>
	<Relationship Id="rId382" Type="http://schemas.openxmlformats.org/officeDocument/2006/relationships/hyperlink" Target="https://login.consultant.ru/link/?req=doc&amp;base=LAW&amp;n=26303&amp;dst=100254" TargetMode = "External"/>
	<Relationship Id="rId383" Type="http://schemas.openxmlformats.org/officeDocument/2006/relationships/hyperlink" Target="https://login.consultant.ru/link/?req=doc&amp;base=LAW&amp;n=26273" TargetMode = "External"/>
	<Relationship Id="rId384" Type="http://schemas.openxmlformats.org/officeDocument/2006/relationships/hyperlink" Target="https://login.consultant.ru/link/?req=doc&amp;base=SPB&amp;n=288837&amp;dst=100455" TargetMode = "External"/>
	<Relationship Id="rId385" Type="http://schemas.openxmlformats.org/officeDocument/2006/relationships/hyperlink" Target="https://login.consultant.ru/link/?req=doc&amp;base=LAW&amp;n=41168&amp;dst=102770" TargetMode = "External"/>
	<Relationship Id="rId386" Type="http://schemas.openxmlformats.org/officeDocument/2006/relationships/hyperlink" Target="https://login.consultant.ru/link/?req=doc&amp;base=SPB&amp;n=288837&amp;dst=100456" TargetMode = "External"/>
	<Relationship Id="rId387" Type="http://schemas.openxmlformats.org/officeDocument/2006/relationships/hyperlink" Target="https://login.consultant.ru/link/?req=doc&amp;base=SPB&amp;n=288837&amp;dst=100458" TargetMode = "External"/>
	<Relationship Id="rId388" Type="http://schemas.openxmlformats.org/officeDocument/2006/relationships/hyperlink" Target="https://login.consultant.ru/link/?req=doc&amp;base=SPB&amp;n=288837&amp;dst=100459" TargetMode = "External"/>
	<Relationship Id="rId389" Type="http://schemas.openxmlformats.org/officeDocument/2006/relationships/hyperlink" Target="https://login.consultant.ru/link/?req=doc&amp;base=SPB&amp;n=288837&amp;dst=100460" TargetMode = "External"/>
	<Relationship Id="rId390" Type="http://schemas.openxmlformats.org/officeDocument/2006/relationships/hyperlink" Target="https://login.consultant.ru/link/?req=doc&amp;base=SPB&amp;n=288837&amp;dst=100461" TargetMode = "External"/>
	<Relationship Id="rId391" Type="http://schemas.openxmlformats.org/officeDocument/2006/relationships/hyperlink" Target="https://login.consultant.ru/link/?req=doc&amp;base=SPB&amp;n=288837&amp;dst=100462" TargetMode = "External"/>
	<Relationship Id="rId392" Type="http://schemas.openxmlformats.org/officeDocument/2006/relationships/hyperlink" Target="https://login.consultant.ru/link/?req=doc&amp;base=SPB&amp;n=288837&amp;dst=100463" TargetMode = "External"/>
	<Relationship Id="rId393" Type="http://schemas.openxmlformats.org/officeDocument/2006/relationships/hyperlink" Target="https://login.consultant.ru/link/?req=doc&amp;base=SPB&amp;n=288837&amp;dst=100464" TargetMode = "External"/>
	<Relationship Id="rId394" Type="http://schemas.openxmlformats.org/officeDocument/2006/relationships/hyperlink" Target="https://login.consultant.ru/link/?req=doc&amp;base=SPB&amp;n=288837&amp;dst=100465" TargetMode = "External"/>
	<Relationship Id="rId395" Type="http://schemas.openxmlformats.org/officeDocument/2006/relationships/hyperlink" Target="https://login.consultant.ru/link/?req=doc&amp;base=SPB&amp;n=288837&amp;dst=100466" TargetMode = "External"/>
	<Relationship Id="rId396" Type="http://schemas.openxmlformats.org/officeDocument/2006/relationships/hyperlink" Target="https://login.consultant.ru/link/?req=doc&amp;base=SPB&amp;n=294633&amp;dst=100012" TargetMode = "External"/>
	<Relationship Id="rId397" Type="http://schemas.openxmlformats.org/officeDocument/2006/relationships/hyperlink" Target="https://login.consultant.ru/link/?req=doc&amp;base=LAW&amp;n=334745" TargetMode = "External"/>
	<Relationship Id="rId398" Type="http://schemas.openxmlformats.org/officeDocument/2006/relationships/hyperlink" Target="https://login.consultant.ru/link/?req=doc&amp;base=SPB&amp;n=288837&amp;dst=100468" TargetMode = "External"/>
	<Relationship Id="rId399" Type="http://schemas.openxmlformats.org/officeDocument/2006/relationships/hyperlink" Target="https://login.consultant.ru/link/?req=doc&amp;base=SPB&amp;n=288837&amp;dst=100469" TargetMode = "External"/>
	<Relationship Id="rId400" Type="http://schemas.openxmlformats.org/officeDocument/2006/relationships/hyperlink" Target="https://login.consultant.ru/link/?req=doc&amp;base=SPB&amp;n=288837&amp;dst=100471" TargetMode = "External"/>
	<Relationship Id="rId401" Type="http://schemas.openxmlformats.org/officeDocument/2006/relationships/hyperlink" Target="https://login.consultant.ru/link/?req=doc&amp;base=SPB&amp;n=294633&amp;dst=100012" TargetMode = "External"/>
	<Relationship Id="rId402" Type="http://schemas.openxmlformats.org/officeDocument/2006/relationships/hyperlink" Target="https://login.consultant.ru/link/?req=doc&amp;base=LAW&amp;n=334745" TargetMode = "External"/>
	<Relationship Id="rId403" Type="http://schemas.openxmlformats.org/officeDocument/2006/relationships/hyperlink" Target="https://login.consultant.ru/link/?req=doc&amp;base=SPB&amp;n=288837&amp;dst=100473" TargetMode = "External"/>
	<Relationship Id="rId404" Type="http://schemas.openxmlformats.org/officeDocument/2006/relationships/hyperlink" Target="https://login.consultant.ru/link/?req=doc&amp;base=SPB&amp;n=288837&amp;dst=100474" TargetMode = "External"/>
	<Relationship Id="rId405" Type="http://schemas.openxmlformats.org/officeDocument/2006/relationships/hyperlink" Target="https://login.consultant.ru/link/?req=doc&amp;base=SPB&amp;n=288837&amp;dst=100476" TargetMode = "External"/>
	<Relationship Id="rId406" Type="http://schemas.openxmlformats.org/officeDocument/2006/relationships/hyperlink" Target="https://login.consultant.ru/link/?req=doc&amp;base=SPB&amp;n=294633&amp;dst=100012" TargetMode = "External"/>
	<Relationship Id="rId407" Type="http://schemas.openxmlformats.org/officeDocument/2006/relationships/hyperlink" Target="https://login.consultant.ru/link/?req=doc&amp;base=LAW&amp;n=334745" TargetMode = "External"/>
	<Relationship Id="rId408" Type="http://schemas.openxmlformats.org/officeDocument/2006/relationships/hyperlink" Target="https://login.consultant.ru/link/?req=doc&amp;base=SPB&amp;n=294633&amp;dst=100012" TargetMode = "External"/>
	<Relationship Id="rId409" Type="http://schemas.openxmlformats.org/officeDocument/2006/relationships/hyperlink" Target="https://login.consultant.ru/link/?req=doc&amp;base=SPB&amp;n=288837&amp;dst=100477" TargetMode = "External"/>
	<Relationship Id="rId410" Type="http://schemas.openxmlformats.org/officeDocument/2006/relationships/hyperlink" Target="https://login.consultant.ru/link/?req=doc&amp;base=LAW&amp;n=494507" TargetMode = "External"/>
	<Relationship Id="rId411" Type="http://schemas.openxmlformats.org/officeDocument/2006/relationships/hyperlink" Target="https://login.consultant.ru/link/?req=doc&amp;base=LAW&amp;n=425152" TargetMode = "External"/>
	<Relationship Id="rId412" Type="http://schemas.openxmlformats.org/officeDocument/2006/relationships/hyperlink" Target="https://login.consultant.ru/link/?req=doc&amp;base=SPB&amp;n=294447&amp;dst=100160" TargetMode = "External"/>
	<Relationship Id="rId413" Type="http://schemas.openxmlformats.org/officeDocument/2006/relationships/hyperlink" Target="https://login.consultant.ru/link/?req=doc&amp;base=SPB&amp;n=300175&amp;dst=100041" TargetMode = "External"/>
	<Relationship Id="rId414" Type="http://schemas.openxmlformats.org/officeDocument/2006/relationships/hyperlink" Target="https://login.consultant.ru/link/?req=doc&amp;base=SPB&amp;n=288837&amp;dst=100489" TargetMode = "External"/>
	<Relationship Id="rId415" Type="http://schemas.openxmlformats.org/officeDocument/2006/relationships/hyperlink" Target="https://login.consultant.ru/link/?req=doc&amp;base=SPB&amp;n=276267&amp;dst=100020" TargetMode = "External"/>
	<Relationship Id="rId416" Type="http://schemas.openxmlformats.org/officeDocument/2006/relationships/hyperlink" Target="https://login.consultant.ru/link/?req=doc&amp;base=SPB&amp;n=288837&amp;dst=100494" TargetMode = "External"/>
	<Relationship Id="rId417" Type="http://schemas.openxmlformats.org/officeDocument/2006/relationships/hyperlink" Target="https://login.consultant.ru/link/?req=doc&amp;base=LAW&amp;n=459808&amp;dst=102251" TargetMode = "External"/>
	<Relationship Id="rId418" Type="http://schemas.openxmlformats.org/officeDocument/2006/relationships/hyperlink" Target="https://login.consultant.ru/link/?req=doc&amp;base=SPB&amp;n=295729&amp;dst=100013" TargetMode = "External"/>
	<Relationship Id="rId419" Type="http://schemas.openxmlformats.org/officeDocument/2006/relationships/hyperlink" Target="https://login.consultant.ru/link/?req=doc&amp;base=LAW&amp;n=334745" TargetMode = "External"/>
	<Relationship Id="rId420" Type="http://schemas.openxmlformats.org/officeDocument/2006/relationships/hyperlink" Target="https://login.consultant.ru/link/?req=doc&amp;base=SPB&amp;n=297674&amp;dst=100022" TargetMode = "External"/>
	<Relationship Id="rId421" Type="http://schemas.openxmlformats.org/officeDocument/2006/relationships/hyperlink" Target="https://login.consultant.ru/link/?req=doc&amp;base=LAW&amp;n=26303&amp;dst=100168" TargetMode = "External"/>
	<Relationship Id="rId422" Type="http://schemas.openxmlformats.org/officeDocument/2006/relationships/hyperlink" Target="https://login.consultant.ru/link/?req=doc&amp;base=LAW&amp;n=26273" TargetMode = "External"/>
	<Relationship Id="rId423" Type="http://schemas.openxmlformats.org/officeDocument/2006/relationships/hyperlink" Target="https://login.consultant.ru/link/?req=doc&amp;base=LAW&amp;n=26303&amp;dst=100254" TargetMode = "External"/>
	<Relationship Id="rId424" Type="http://schemas.openxmlformats.org/officeDocument/2006/relationships/hyperlink" Target="https://login.consultant.ru/link/?req=doc&amp;base=LAW&amp;n=26273" TargetMode = "External"/>
	<Relationship Id="rId425" Type="http://schemas.openxmlformats.org/officeDocument/2006/relationships/hyperlink" Target="https://login.consultant.ru/link/?req=doc&amp;base=LAW&amp;n=41168&amp;dst=103308" TargetMode = "External"/>
	<Relationship Id="rId426" Type="http://schemas.openxmlformats.org/officeDocument/2006/relationships/hyperlink" Target="https://login.consultant.ru/link/?req=doc&amp;base=LAW&amp;n=41168&amp;dst=102770" TargetMode = "External"/>
	<Relationship Id="rId427" Type="http://schemas.openxmlformats.org/officeDocument/2006/relationships/hyperlink" Target="https://login.consultant.ru/link/?req=doc&amp;base=LAW&amp;n=41013&amp;dst=100240" TargetMode = "External"/>
	<Relationship Id="rId428" Type="http://schemas.openxmlformats.org/officeDocument/2006/relationships/hyperlink" Target="https://login.consultant.ru/link/?req=doc&amp;base=SPB&amp;n=297674&amp;dst=100022" TargetMode = "External"/>
	<Relationship Id="rId429" Type="http://schemas.openxmlformats.org/officeDocument/2006/relationships/hyperlink" Target="https://login.consultant.ru/link/?req=doc&amp;base=SPB&amp;n=288837&amp;dst=100497" TargetMode = "External"/>
	<Relationship Id="rId430" Type="http://schemas.openxmlformats.org/officeDocument/2006/relationships/hyperlink" Target="https://login.consultant.ru/link/?req=doc&amp;base=SPB&amp;n=294447&amp;dst=100161" TargetMode = "External"/>
	<Relationship Id="rId431" Type="http://schemas.openxmlformats.org/officeDocument/2006/relationships/hyperlink" Target="https://login.consultant.ru/link/?req=doc&amp;base=SPB&amp;n=295729&amp;dst=100016" TargetMode = "External"/>
	<Relationship Id="rId432" Type="http://schemas.openxmlformats.org/officeDocument/2006/relationships/hyperlink" Target="https://login.consultant.ru/link/?req=doc&amp;base=SPB&amp;n=295729&amp;dst=100018" TargetMode = "External"/>
	<Relationship Id="rId433" Type="http://schemas.openxmlformats.org/officeDocument/2006/relationships/hyperlink" Target="https://login.consultant.ru/link/?req=doc&amp;base=SPB&amp;n=295729&amp;dst=100018" TargetMode = "External"/>
	<Relationship Id="rId434" Type="http://schemas.openxmlformats.org/officeDocument/2006/relationships/hyperlink" Target="https://login.consultant.ru/link/?req=doc&amp;base=SPB&amp;n=295729&amp;dst=100018" TargetMode = "External"/>
	<Relationship Id="rId435" Type="http://schemas.openxmlformats.org/officeDocument/2006/relationships/hyperlink" Target="https://login.consultant.ru/link/?req=doc&amp;base=SPB&amp;n=295729&amp;dst=100018" TargetMode = "External"/>
	<Relationship Id="rId436" Type="http://schemas.openxmlformats.org/officeDocument/2006/relationships/hyperlink" Target="https://login.consultant.ru/link/?req=doc&amp;base=SPB&amp;n=295729&amp;dst=100018" TargetMode = "External"/>
	<Relationship Id="rId437" Type="http://schemas.openxmlformats.org/officeDocument/2006/relationships/hyperlink" Target="https://login.consultant.ru/link/?req=doc&amp;base=SPB&amp;n=295729&amp;dst=100018" TargetMode = "External"/>
	<Relationship Id="rId438" Type="http://schemas.openxmlformats.org/officeDocument/2006/relationships/hyperlink" Target="https://login.consultant.ru/link/?req=doc&amp;base=SPB&amp;n=288837&amp;dst=100499" TargetMode = "External"/>
	<Relationship Id="rId439" Type="http://schemas.openxmlformats.org/officeDocument/2006/relationships/hyperlink" Target="https://login.consultant.ru/link/?req=doc&amp;base=SPB&amp;n=288837&amp;dst=100540" TargetMode = "External"/>
	<Relationship Id="rId440" Type="http://schemas.openxmlformats.org/officeDocument/2006/relationships/hyperlink" Target="https://login.consultant.ru/link/?req=doc&amp;base=SPB&amp;n=297674&amp;dst=100024" TargetMode = "External"/>
	<Relationship Id="rId441" Type="http://schemas.openxmlformats.org/officeDocument/2006/relationships/image" Target="media/image2.wmf"/>
	<Relationship Id="rId442" Type="http://schemas.openxmlformats.org/officeDocument/2006/relationships/hyperlink" Target="https://login.consultant.ru/link/?req=doc&amp;base=SPB&amp;n=297674&amp;dst=100026" TargetMode = "External"/>
	<Relationship Id="rId443" Type="http://schemas.openxmlformats.org/officeDocument/2006/relationships/hyperlink" Target="https://login.consultant.ru/link/?req=doc&amp;base=SPB&amp;n=288837&amp;dst=100541" TargetMode = "External"/>
	<Relationship Id="rId444" Type="http://schemas.openxmlformats.org/officeDocument/2006/relationships/hyperlink" Target="https://login.consultant.ru/link/?req=doc&amp;base=SPB&amp;n=288837&amp;dst=100549" TargetMode = "External"/>
	<Relationship Id="rId445" Type="http://schemas.openxmlformats.org/officeDocument/2006/relationships/hyperlink" Target="https://login.consultant.ru/link/?req=doc&amp;base=LAW&amp;n=26303&amp;dst=100168" TargetMode = "External"/>
	<Relationship Id="rId446" Type="http://schemas.openxmlformats.org/officeDocument/2006/relationships/hyperlink" Target="https://login.consultant.ru/link/?req=doc&amp;base=LAW&amp;n=26273" TargetMode = "External"/>
	<Relationship Id="rId447" Type="http://schemas.openxmlformats.org/officeDocument/2006/relationships/hyperlink" Target="https://login.consultant.ru/link/?req=doc&amp;base=LAW&amp;n=26303&amp;dst=100254" TargetMode = "External"/>
	<Relationship Id="rId448" Type="http://schemas.openxmlformats.org/officeDocument/2006/relationships/hyperlink" Target="https://login.consultant.ru/link/?req=doc&amp;base=LAW&amp;n=26273" TargetMode = "External"/>
	<Relationship Id="rId449" Type="http://schemas.openxmlformats.org/officeDocument/2006/relationships/hyperlink" Target="https://login.consultant.ru/link/?req=doc&amp;base=LAW&amp;n=41168&amp;dst=103308" TargetMode = "External"/>
	<Relationship Id="rId450" Type="http://schemas.openxmlformats.org/officeDocument/2006/relationships/hyperlink" Target="https://login.consultant.ru/link/?req=doc&amp;base=SPB&amp;n=288837&amp;dst=100552" TargetMode = "External"/>
	<Relationship Id="rId451" Type="http://schemas.openxmlformats.org/officeDocument/2006/relationships/hyperlink" Target="https://login.consultant.ru/link/?req=doc&amp;base=LAW&amp;n=41168&amp;dst=102770" TargetMode = "External"/>
	<Relationship Id="rId452" Type="http://schemas.openxmlformats.org/officeDocument/2006/relationships/hyperlink" Target="https://login.consultant.ru/link/?req=doc&amp;base=SPB&amp;n=288837&amp;dst=100553" TargetMode = "External"/>
	<Relationship Id="rId453" Type="http://schemas.openxmlformats.org/officeDocument/2006/relationships/hyperlink" Target="https://login.consultant.ru/link/?req=doc&amp;base=SPB&amp;n=288837&amp;dst=100555" TargetMode = "External"/>
	<Relationship Id="rId454" Type="http://schemas.openxmlformats.org/officeDocument/2006/relationships/hyperlink" Target="https://login.consultant.ru/link/?req=doc&amp;base=SPB&amp;n=288837&amp;dst=100556" TargetMode = "External"/>
	<Relationship Id="rId455" Type="http://schemas.openxmlformats.org/officeDocument/2006/relationships/hyperlink" Target="https://login.consultant.ru/link/?req=doc&amp;base=SPB&amp;n=288837&amp;dst=100557" TargetMode = "External"/>
	<Relationship Id="rId456" Type="http://schemas.openxmlformats.org/officeDocument/2006/relationships/hyperlink" Target="https://login.consultant.ru/link/?req=doc&amp;base=SPB&amp;n=288837&amp;dst=100558" TargetMode = "External"/>
	<Relationship Id="rId457" Type="http://schemas.openxmlformats.org/officeDocument/2006/relationships/hyperlink" Target="https://login.consultant.ru/link/?req=doc&amp;base=SPB&amp;n=288837&amp;dst=100559" TargetMode = "External"/>
	<Relationship Id="rId458" Type="http://schemas.openxmlformats.org/officeDocument/2006/relationships/hyperlink" Target="https://login.consultant.ru/link/?req=doc&amp;base=SPB&amp;n=288837&amp;dst=100560" TargetMode = "External"/>
	<Relationship Id="rId459" Type="http://schemas.openxmlformats.org/officeDocument/2006/relationships/hyperlink" Target="https://login.consultant.ru/link/?req=doc&amp;base=SPB&amp;n=288837&amp;dst=100561" TargetMode = "External"/>
	<Relationship Id="rId460" Type="http://schemas.openxmlformats.org/officeDocument/2006/relationships/hyperlink" Target="https://login.consultant.ru/link/?req=doc&amp;base=LAW&amp;n=26303&amp;dst=100168" TargetMode = "External"/>
	<Relationship Id="rId461" Type="http://schemas.openxmlformats.org/officeDocument/2006/relationships/hyperlink" Target="https://login.consultant.ru/link/?req=doc&amp;base=LAW&amp;n=26273" TargetMode = "External"/>
	<Relationship Id="rId462" Type="http://schemas.openxmlformats.org/officeDocument/2006/relationships/hyperlink" Target="https://login.consultant.ru/link/?req=doc&amp;base=LAW&amp;n=26303&amp;dst=100254" TargetMode = "External"/>
	<Relationship Id="rId463" Type="http://schemas.openxmlformats.org/officeDocument/2006/relationships/hyperlink" Target="https://login.consultant.ru/link/?req=doc&amp;base=LAW&amp;n=26273" TargetMode = "External"/>
	<Relationship Id="rId464" Type="http://schemas.openxmlformats.org/officeDocument/2006/relationships/hyperlink" Target="https://login.consultant.ru/link/?req=doc&amp;base=SPB&amp;n=288837&amp;dst=100563" TargetMode = "External"/>
	<Relationship Id="rId465" Type="http://schemas.openxmlformats.org/officeDocument/2006/relationships/hyperlink" Target="https://login.consultant.ru/link/?req=doc&amp;base=LAW&amp;n=41168&amp;dst=102770" TargetMode = "External"/>
	<Relationship Id="rId466" Type="http://schemas.openxmlformats.org/officeDocument/2006/relationships/hyperlink" Target="https://login.consultant.ru/link/?req=doc&amp;base=SPB&amp;n=288837&amp;dst=100564" TargetMode = "External"/>
	<Relationship Id="rId467" Type="http://schemas.openxmlformats.org/officeDocument/2006/relationships/hyperlink" Target="https://login.consultant.ru/link/?req=doc&amp;base=SPB&amp;n=288837&amp;dst=100566" TargetMode = "External"/>
	<Relationship Id="rId468" Type="http://schemas.openxmlformats.org/officeDocument/2006/relationships/hyperlink" Target="https://login.consultant.ru/link/?req=doc&amp;base=SPB&amp;n=288837&amp;dst=100567" TargetMode = "External"/>
	<Relationship Id="rId469" Type="http://schemas.openxmlformats.org/officeDocument/2006/relationships/hyperlink" Target="https://login.consultant.ru/link/?req=doc&amp;base=SPB&amp;n=288837&amp;dst=100568" TargetMode = "External"/>
	<Relationship Id="rId470" Type="http://schemas.openxmlformats.org/officeDocument/2006/relationships/hyperlink" Target="https://login.consultant.ru/link/?req=doc&amp;base=SPB&amp;n=288837&amp;dst=100569" TargetMode = "External"/>
	<Relationship Id="rId471" Type="http://schemas.openxmlformats.org/officeDocument/2006/relationships/hyperlink" Target="https://login.consultant.ru/link/?req=doc&amp;base=SPB&amp;n=288837&amp;dst=100570" TargetMode = "External"/>
	<Relationship Id="rId472" Type="http://schemas.openxmlformats.org/officeDocument/2006/relationships/hyperlink" Target="https://login.consultant.ru/link/?req=doc&amp;base=SPB&amp;n=288837&amp;dst=100571" TargetMode = "External"/>
	<Relationship Id="rId473" Type="http://schemas.openxmlformats.org/officeDocument/2006/relationships/hyperlink" Target="https://login.consultant.ru/link/?req=doc&amp;base=SPB&amp;n=288837&amp;dst=100572" TargetMode = "External"/>
	<Relationship Id="rId474" Type="http://schemas.openxmlformats.org/officeDocument/2006/relationships/hyperlink" Target="https://login.consultant.ru/link/?req=doc&amp;base=SPB&amp;n=300175&amp;dst=100043" TargetMode = "External"/>
	<Relationship Id="rId475" Type="http://schemas.openxmlformats.org/officeDocument/2006/relationships/hyperlink" Target="https://login.consultant.ru/link/?req=doc&amp;base=SPB&amp;n=288837&amp;dst=100574" TargetMode = "External"/>
	<Relationship Id="rId476" Type="http://schemas.openxmlformats.org/officeDocument/2006/relationships/hyperlink" Target="https://login.consultant.ru/link/?req=doc&amp;base=LAW&amp;n=334745" TargetMode = "External"/>
	<Relationship Id="rId477" Type="http://schemas.openxmlformats.org/officeDocument/2006/relationships/hyperlink" Target="https://login.consultant.ru/link/?req=doc&amp;base=LAW&amp;n=459808&amp;dst=102251" TargetMode = "External"/>
	<Relationship Id="rId478" Type="http://schemas.openxmlformats.org/officeDocument/2006/relationships/hyperlink" Target="https://login.consultant.ru/link/?req=doc&amp;base=SPB&amp;n=295729&amp;dst=100019" TargetMode = "External"/>
	<Relationship Id="rId479" Type="http://schemas.openxmlformats.org/officeDocument/2006/relationships/hyperlink" Target="https://login.consultant.ru/link/?req=doc&amp;base=SPB&amp;n=294633&amp;dst=100012" TargetMode = "External"/>
	<Relationship Id="rId480" Type="http://schemas.openxmlformats.org/officeDocument/2006/relationships/hyperlink" Target="https://login.consultant.ru/link/?req=doc&amp;base=SPB&amp;n=288837&amp;dst=100578" TargetMode = "External"/>
	<Relationship Id="rId481" Type="http://schemas.openxmlformats.org/officeDocument/2006/relationships/hyperlink" Target="https://login.consultant.ru/link/?req=doc&amp;base=SPB&amp;n=288837&amp;dst=100581" TargetMode = "External"/>
	<Relationship Id="rId482" Type="http://schemas.openxmlformats.org/officeDocument/2006/relationships/hyperlink" Target="https://login.consultant.ru/link/?req=doc&amp;base=SPB&amp;n=300175&amp;dst=100045" TargetMode = "External"/>
	<Relationship Id="rId483" Type="http://schemas.openxmlformats.org/officeDocument/2006/relationships/hyperlink" Target="https://login.consultant.ru/link/?req=doc&amp;base=SPB&amp;n=288837&amp;dst=100583" TargetMode = "External"/>
	<Relationship Id="rId484" Type="http://schemas.openxmlformats.org/officeDocument/2006/relationships/hyperlink" Target="https://login.consultant.ru/link/?req=doc&amp;base=LAW&amp;n=334745" TargetMode = "External"/>
	<Relationship Id="rId485" Type="http://schemas.openxmlformats.org/officeDocument/2006/relationships/hyperlink" Target="https://login.consultant.ru/link/?req=doc&amp;base=LAW&amp;n=334745" TargetMode = "External"/>
	<Relationship Id="rId486" Type="http://schemas.openxmlformats.org/officeDocument/2006/relationships/hyperlink" Target="https://login.consultant.ru/link/?req=doc&amp;base=SPB&amp;n=288837&amp;dst=100585" TargetMode = "External"/>
	<Relationship Id="rId487" Type="http://schemas.openxmlformats.org/officeDocument/2006/relationships/hyperlink" Target="https://login.consultant.ru/link/?req=doc&amp;base=SPB&amp;n=294633&amp;dst=100014" TargetMode = "External"/>
	<Relationship Id="rId488" Type="http://schemas.openxmlformats.org/officeDocument/2006/relationships/hyperlink" Target="https://login.consultant.ru/link/?req=doc&amp;base=SPB&amp;n=294633&amp;dst=100016" TargetMode = "External"/>
	<Relationship Id="rId489" Type="http://schemas.openxmlformats.org/officeDocument/2006/relationships/hyperlink" Target="https://login.consultant.ru/link/?req=doc&amp;base=SPB&amp;n=294447&amp;dst=100163" TargetMode = "External"/>
	<Relationship Id="rId490" Type="http://schemas.openxmlformats.org/officeDocument/2006/relationships/hyperlink" Target="https://login.consultant.ru/link/?req=doc&amp;base=SPB&amp;n=300175&amp;dst=100046" TargetMode = "External"/>
	<Relationship Id="rId491" Type="http://schemas.openxmlformats.org/officeDocument/2006/relationships/hyperlink" Target="https://login.consultant.ru/link/?req=doc&amp;base=SPB&amp;n=294633&amp;dst=100014" TargetMode = "External"/>
	<Relationship Id="rId492" Type="http://schemas.openxmlformats.org/officeDocument/2006/relationships/hyperlink" Target="https://login.consultant.ru/link/?req=doc&amp;base=SPB&amp;n=294633&amp;dst=100016" TargetMode = "External"/>
	<Relationship Id="rId493" Type="http://schemas.openxmlformats.org/officeDocument/2006/relationships/hyperlink" Target="https://login.consultant.ru/link/?req=doc&amp;base=SPB&amp;n=294447&amp;dst=100163" TargetMode = "External"/>
	<Relationship Id="rId494" Type="http://schemas.openxmlformats.org/officeDocument/2006/relationships/hyperlink" Target="https://login.consultant.ru/link/?req=doc&amp;base=SPB&amp;n=294447&amp;dst=100163" TargetMode = "External"/>
	<Relationship Id="rId495" Type="http://schemas.openxmlformats.org/officeDocument/2006/relationships/hyperlink" Target="https://login.consultant.ru/link/?req=doc&amp;base=SPB&amp;n=295729&amp;dst=100021" TargetMode = "External"/>
	<Relationship Id="rId496" Type="http://schemas.openxmlformats.org/officeDocument/2006/relationships/hyperlink" Target="https://login.consultant.ru/link/?req=doc&amp;base=SPB&amp;n=288837&amp;dst=100594" TargetMode = "External"/>
	<Relationship Id="rId497" Type="http://schemas.openxmlformats.org/officeDocument/2006/relationships/hyperlink" Target="https://login.consultant.ru/link/?req=doc&amp;base=SPB&amp;n=288837&amp;dst=100596" TargetMode = "External"/>
	<Relationship Id="rId498" Type="http://schemas.openxmlformats.org/officeDocument/2006/relationships/hyperlink" Target="https://login.consultant.ru/link/?req=doc&amp;base=SPB&amp;n=300175&amp;dst=100048" TargetMode = "External"/>
	<Relationship Id="rId499" Type="http://schemas.openxmlformats.org/officeDocument/2006/relationships/hyperlink" Target="https://login.consultant.ru/link/?req=doc&amp;base=SPB&amp;n=276267&amp;dst=100021" TargetMode = "External"/>
	<Relationship Id="rId500" Type="http://schemas.openxmlformats.org/officeDocument/2006/relationships/hyperlink" Target="https://login.consultant.ru/link/?req=doc&amp;base=SPB&amp;n=295729&amp;dst=100025" TargetMode = "External"/>
	<Relationship Id="rId501" Type="http://schemas.openxmlformats.org/officeDocument/2006/relationships/hyperlink" Target="https://login.consultant.ru/link/?req=doc&amp;base=SPB&amp;n=209813&amp;dst=100175" TargetMode = "External"/>
	<Relationship Id="rId502" Type="http://schemas.openxmlformats.org/officeDocument/2006/relationships/hyperlink" Target="https://login.consultant.ru/link/?req=doc&amp;base=SPB&amp;n=288837&amp;dst=100774" TargetMode = "External"/>
	<Relationship Id="rId503" Type="http://schemas.openxmlformats.org/officeDocument/2006/relationships/hyperlink" Target="https://login.consultant.ru/link/?req=doc&amp;base=SPB&amp;n=288837&amp;dst=100775" TargetMode = "External"/>
	<Relationship Id="rId504" Type="http://schemas.openxmlformats.org/officeDocument/2006/relationships/hyperlink" Target="https://login.consultant.ru/link/?req=doc&amp;base=SPB&amp;n=294447&amp;dst=100192" TargetMode = "External"/>
	<Relationship Id="rId505" Type="http://schemas.openxmlformats.org/officeDocument/2006/relationships/hyperlink" Target="https://login.consultant.ru/link/?req=doc&amp;base=SPB&amp;n=294633&amp;dst=100017" TargetMode = "External"/>
	<Relationship Id="rId506" Type="http://schemas.openxmlformats.org/officeDocument/2006/relationships/hyperlink" Target="https://login.consultant.ru/link/?req=doc&amp;base=SPB&amp;n=297674&amp;dst=100027" TargetMode = "External"/>
	<Relationship Id="rId507" Type="http://schemas.openxmlformats.org/officeDocument/2006/relationships/hyperlink" Target="https://login.consultant.ru/link/?req=doc&amp;base=SPB&amp;n=300175&amp;dst=100049" TargetMode = "External"/>
	<Relationship Id="rId508" Type="http://schemas.openxmlformats.org/officeDocument/2006/relationships/hyperlink" Target="https://login.consultant.ru/link/?req=doc&amp;base=SPB&amp;n=301733&amp;dst=100035" TargetMode = "External"/>
	<Relationship Id="rId509" Type="http://schemas.openxmlformats.org/officeDocument/2006/relationships/hyperlink" Target="https://login.consultant.ru/link/?req=doc&amp;base=SPB&amp;n=303164&amp;dst=100005" TargetMode = "External"/>
	<Relationship Id="rId510" Type="http://schemas.openxmlformats.org/officeDocument/2006/relationships/hyperlink" Target="https://login.consultant.ru/link/?req=doc&amp;base=LAW&amp;n=489116" TargetMode = "External"/>
	<Relationship Id="rId511" Type="http://schemas.openxmlformats.org/officeDocument/2006/relationships/hyperlink" Target="https://login.consultant.ru/link/?req=doc&amp;base=SPB&amp;n=294447&amp;dst=100193" TargetMode = "External"/>
	<Relationship Id="rId512" Type="http://schemas.openxmlformats.org/officeDocument/2006/relationships/hyperlink" Target="https://login.consultant.ru/link/?req=doc&amp;base=SPB&amp;n=300175&amp;dst=100050" TargetMode = "External"/>
	<Relationship Id="rId513" Type="http://schemas.openxmlformats.org/officeDocument/2006/relationships/hyperlink" Target="https://login.consultant.ru/link/?req=doc&amp;base=SPB&amp;n=297674&amp;dst=100028" TargetMode = "External"/>
	<Relationship Id="rId514" Type="http://schemas.openxmlformats.org/officeDocument/2006/relationships/hyperlink" Target="https://login.consultant.ru/link/?req=doc&amp;base=LAW&amp;n=455730&amp;dst=100009" TargetMode = "External"/>
	<Relationship Id="rId515" Type="http://schemas.openxmlformats.org/officeDocument/2006/relationships/hyperlink" Target="https://login.consultant.ru/link/?req=doc&amp;base=LAW&amp;n=481359" TargetMode = "External"/>
	<Relationship Id="rId516" Type="http://schemas.openxmlformats.org/officeDocument/2006/relationships/hyperlink" Target="https://login.consultant.ru/link/?req=doc&amp;base=LAW&amp;n=494923&amp;dst=100291" TargetMode = "External"/>
	<Relationship Id="rId517" Type="http://schemas.openxmlformats.org/officeDocument/2006/relationships/hyperlink" Target="https://login.consultant.ru/link/?req=doc&amp;base=LAW&amp;n=454242&amp;dst=100008" TargetMode = "External"/>
	<Relationship Id="rId518" Type="http://schemas.openxmlformats.org/officeDocument/2006/relationships/hyperlink" Target="https://login.consultant.ru/link/?req=doc&amp;base=OTN&amp;n=9254" TargetMode = "External"/>
	<Relationship Id="rId519" Type="http://schemas.openxmlformats.org/officeDocument/2006/relationships/hyperlink" Target="https://login.consultant.ru/link/?req=doc&amp;base=OTN&amp;n=9815" TargetMode = "External"/>
	<Relationship Id="rId520" Type="http://schemas.openxmlformats.org/officeDocument/2006/relationships/hyperlink" Target="https://login.consultant.ru/link/?req=doc&amp;base=SPB&amp;n=294447&amp;dst=100196" TargetMode = "External"/>
	<Relationship Id="rId521" Type="http://schemas.openxmlformats.org/officeDocument/2006/relationships/hyperlink" Target="https://login.consultant.ru/link/?req=doc&amp;base=LAW&amp;n=454997&amp;dst=126" TargetMode = "External"/>
	<Relationship Id="rId522" Type="http://schemas.openxmlformats.org/officeDocument/2006/relationships/hyperlink" Target="https://login.consultant.ru/link/?req=doc&amp;base=LAW&amp;n=454997&amp;dst=191" TargetMode = "External"/>
	<Relationship Id="rId523" Type="http://schemas.openxmlformats.org/officeDocument/2006/relationships/hyperlink" Target="https://login.consultant.ru/link/?req=doc&amp;base=SPB&amp;n=294447&amp;dst=100198" TargetMode = "External"/>
	<Relationship Id="rId524" Type="http://schemas.openxmlformats.org/officeDocument/2006/relationships/hyperlink" Target="https://login.consultant.ru/link/?req=doc&amp;base=SPB&amp;n=294447&amp;dst=100200" TargetMode = "External"/>
	<Relationship Id="rId525" Type="http://schemas.openxmlformats.org/officeDocument/2006/relationships/hyperlink" Target="https://login.consultant.ru/link/?req=doc&amp;base=SPB&amp;n=294447&amp;dst=100201" TargetMode = "External"/>
	<Relationship Id="rId526" Type="http://schemas.openxmlformats.org/officeDocument/2006/relationships/hyperlink" Target="https://login.consultant.ru/link/?req=doc&amp;base=LAW&amp;n=454997&amp;dst=126" TargetMode = "External"/>
	<Relationship Id="rId527" Type="http://schemas.openxmlformats.org/officeDocument/2006/relationships/hyperlink" Target="https://login.consultant.ru/link/?req=doc&amp;base=LAW&amp;n=454997&amp;dst=191" TargetMode = "External"/>
	<Relationship Id="rId528" Type="http://schemas.openxmlformats.org/officeDocument/2006/relationships/hyperlink" Target="https://login.consultant.ru/link/?req=doc&amp;base=SPB&amp;n=294447&amp;dst=100203" TargetMode = "External"/>
	<Relationship Id="rId529" Type="http://schemas.openxmlformats.org/officeDocument/2006/relationships/hyperlink" Target="https://login.consultant.ru/link/?req=doc&amp;base=SPB&amp;n=294447&amp;dst=100203" TargetMode = "External"/>
	<Relationship Id="rId530" Type="http://schemas.openxmlformats.org/officeDocument/2006/relationships/hyperlink" Target="https://login.consultant.ru/link/?req=doc&amp;base=SPB&amp;n=294447&amp;dst=100204" TargetMode = "External"/>
	<Relationship Id="rId531" Type="http://schemas.openxmlformats.org/officeDocument/2006/relationships/hyperlink" Target="https://login.consultant.ru/link/?req=doc&amp;base=SPB&amp;n=294447&amp;dst=100206" TargetMode = "External"/>
	<Relationship Id="rId532" Type="http://schemas.openxmlformats.org/officeDocument/2006/relationships/hyperlink" Target="https://login.consultant.ru/link/?req=doc&amp;base=SPB&amp;n=294447&amp;dst=100207" TargetMode = "External"/>
	<Relationship Id="rId533" Type="http://schemas.openxmlformats.org/officeDocument/2006/relationships/hyperlink" Target="https://login.consultant.ru/link/?req=doc&amp;base=SPB&amp;n=294447&amp;dst=100208" TargetMode = "External"/>
	<Relationship Id="rId534" Type="http://schemas.openxmlformats.org/officeDocument/2006/relationships/hyperlink" Target="https://login.consultant.ru/link/?req=doc&amp;base=SPB&amp;n=294447&amp;dst=100209" TargetMode = "External"/>
	<Relationship Id="rId535" Type="http://schemas.openxmlformats.org/officeDocument/2006/relationships/hyperlink" Target="https://login.consultant.ru/link/?req=doc&amp;base=SPB&amp;n=294447&amp;dst=100210" TargetMode = "External"/>
	<Relationship Id="rId536" Type="http://schemas.openxmlformats.org/officeDocument/2006/relationships/hyperlink" Target="https://login.consultant.ru/link/?req=doc&amp;base=LAW&amp;n=488342&amp;dst=11129" TargetMode = "External"/>
	<Relationship Id="rId537" Type="http://schemas.openxmlformats.org/officeDocument/2006/relationships/hyperlink" Target="https://login.consultant.ru/link/?req=doc&amp;base=LAW&amp;n=454997&amp;dst=126" TargetMode = "External"/>
	<Relationship Id="rId538" Type="http://schemas.openxmlformats.org/officeDocument/2006/relationships/hyperlink" Target="https://login.consultant.ru/link/?req=doc&amp;base=LAW&amp;n=454997&amp;dst=191" TargetMode = "External"/>
	<Relationship Id="rId539" Type="http://schemas.openxmlformats.org/officeDocument/2006/relationships/hyperlink" Target="https://login.consultant.ru/link/?req=doc&amp;base=SPB&amp;n=294447&amp;dst=100212" TargetMode = "External"/>
	<Relationship Id="rId540" Type="http://schemas.openxmlformats.org/officeDocument/2006/relationships/hyperlink" Target="https://login.consultant.ru/link/?req=doc&amp;base=SPB&amp;n=294447&amp;dst=100214" TargetMode = "External"/>
	<Relationship Id="rId541" Type="http://schemas.openxmlformats.org/officeDocument/2006/relationships/hyperlink" Target="https://login.consultant.ru/link/?req=doc&amp;base=SPB&amp;n=294447&amp;dst=100215" TargetMode = "External"/>
	<Relationship Id="rId542" Type="http://schemas.openxmlformats.org/officeDocument/2006/relationships/hyperlink" Target="https://login.consultant.ru/link/?req=doc&amp;base=SPB&amp;n=294447&amp;dst=100217" TargetMode = "External"/>
	<Relationship Id="rId543" Type="http://schemas.openxmlformats.org/officeDocument/2006/relationships/hyperlink" Target="https://login.consultant.ru/link/?req=doc&amp;base=SPB&amp;n=294447&amp;dst=100219" TargetMode = "External"/>
	<Relationship Id="rId544" Type="http://schemas.openxmlformats.org/officeDocument/2006/relationships/hyperlink" Target="https://login.consultant.ru/link/?req=doc&amp;base=SPB&amp;n=294447&amp;dst=100220" TargetMode = "External"/>
	<Relationship Id="rId545" Type="http://schemas.openxmlformats.org/officeDocument/2006/relationships/hyperlink" Target="https://login.consultant.ru/link/?req=doc&amp;base=SPB&amp;n=294447&amp;dst=100221" TargetMode = "External"/>
	<Relationship Id="rId546" Type="http://schemas.openxmlformats.org/officeDocument/2006/relationships/hyperlink" Target="https://login.consultant.ru/link/?req=doc&amp;base=SPB&amp;n=294447&amp;dst=100223" TargetMode = "External"/>
	<Relationship Id="rId547" Type="http://schemas.openxmlformats.org/officeDocument/2006/relationships/hyperlink" Target="https://login.consultant.ru/link/?req=doc&amp;base=SPB&amp;n=294447&amp;dst=100224" TargetMode = "External"/>
	<Relationship Id="rId548" Type="http://schemas.openxmlformats.org/officeDocument/2006/relationships/hyperlink" Target="https://login.consultant.ru/link/?req=doc&amp;base=SPB&amp;n=294447&amp;dst=100226" TargetMode = "External"/>
	<Relationship Id="rId549" Type="http://schemas.openxmlformats.org/officeDocument/2006/relationships/hyperlink" Target="https://login.consultant.ru/link/?req=doc&amp;base=SPB&amp;n=294447&amp;dst=100228" TargetMode = "External"/>
	<Relationship Id="rId550" Type="http://schemas.openxmlformats.org/officeDocument/2006/relationships/hyperlink" Target="https://login.consultant.ru/link/?req=doc&amp;base=SPB&amp;n=294447&amp;dst=100229" TargetMode = "External"/>
	<Relationship Id="rId551" Type="http://schemas.openxmlformats.org/officeDocument/2006/relationships/hyperlink" Target="https://login.consultant.ru/link/?req=doc&amp;base=SPB&amp;n=294447&amp;dst=100230" TargetMode = "External"/>
	<Relationship Id="rId552" Type="http://schemas.openxmlformats.org/officeDocument/2006/relationships/hyperlink" Target="https://login.consultant.ru/link/?req=doc&amp;base=SPB&amp;n=294447&amp;dst=100231" TargetMode = "External"/>
	<Relationship Id="rId553" Type="http://schemas.openxmlformats.org/officeDocument/2006/relationships/hyperlink" Target="https://login.consultant.ru/link/?req=doc&amp;base=SPB&amp;n=294447&amp;dst=100232" TargetMode = "External"/>
	<Relationship Id="rId554" Type="http://schemas.openxmlformats.org/officeDocument/2006/relationships/hyperlink" Target="https://login.consultant.ru/link/?req=doc&amp;base=SPB&amp;n=294447&amp;dst=100234" TargetMode = "External"/>
	<Relationship Id="rId555" Type="http://schemas.openxmlformats.org/officeDocument/2006/relationships/hyperlink" Target="https://login.consultant.ru/link/?req=doc&amp;base=SPB&amp;n=294447&amp;dst=100235" TargetMode = "External"/>
	<Relationship Id="rId556" Type="http://schemas.openxmlformats.org/officeDocument/2006/relationships/hyperlink" Target="https://login.consultant.ru/link/?req=doc&amp;base=SPB&amp;n=294447&amp;dst=100237" TargetMode = "External"/>
	<Relationship Id="rId557" Type="http://schemas.openxmlformats.org/officeDocument/2006/relationships/hyperlink" Target="https://login.consultant.ru/link/?req=doc&amp;base=SPB&amp;n=294447&amp;dst=100239" TargetMode = "External"/>
	<Relationship Id="rId558" Type="http://schemas.openxmlformats.org/officeDocument/2006/relationships/hyperlink" Target="https://login.consultant.ru/link/?req=doc&amp;base=SPB&amp;n=294447&amp;dst=100240" TargetMode = "External"/>
	<Relationship Id="rId559" Type="http://schemas.openxmlformats.org/officeDocument/2006/relationships/hyperlink" Target="https://login.consultant.ru/link/?req=doc&amp;base=SPB&amp;n=294447&amp;dst=100242" TargetMode = "External"/>
	<Relationship Id="rId560" Type="http://schemas.openxmlformats.org/officeDocument/2006/relationships/hyperlink" Target="https://login.consultant.ru/link/?req=doc&amp;base=SPB&amp;n=294447&amp;dst=100244" TargetMode = "External"/>
	<Relationship Id="rId561" Type="http://schemas.openxmlformats.org/officeDocument/2006/relationships/hyperlink" Target="https://login.consultant.ru/link/?req=doc&amp;base=SPB&amp;n=294447&amp;dst=100246" TargetMode = "External"/>
	<Relationship Id="rId562" Type="http://schemas.openxmlformats.org/officeDocument/2006/relationships/hyperlink" Target="https://login.consultant.ru/link/?req=doc&amp;base=SPB&amp;n=294447&amp;dst=100248" TargetMode = "External"/>
	<Relationship Id="rId563" Type="http://schemas.openxmlformats.org/officeDocument/2006/relationships/hyperlink" Target="https://login.consultant.ru/link/?req=doc&amp;base=SPB&amp;n=294447&amp;dst=100249" TargetMode = "External"/>
	<Relationship Id="rId564" Type="http://schemas.openxmlformats.org/officeDocument/2006/relationships/hyperlink" Target="https://login.consultant.ru/link/?req=doc&amp;base=SPB&amp;n=294447&amp;dst=100250" TargetMode = "External"/>
	<Relationship Id="rId565" Type="http://schemas.openxmlformats.org/officeDocument/2006/relationships/hyperlink" Target="https://login.consultant.ru/link/?req=doc&amp;base=SPB&amp;n=294447&amp;dst=100251" TargetMode = "External"/>
	<Relationship Id="rId566" Type="http://schemas.openxmlformats.org/officeDocument/2006/relationships/hyperlink" Target="https://login.consultant.ru/link/?req=doc&amp;base=SPB&amp;n=294447&amp;dst=100252" TargetMode = "External"/>
	<Relationship Id="rId567" Type="http://schemas.openxmlformats.org/officeDocument/2006/relationships/hyperlink" Target="https://login.consultant.ru/link/?req=doc&amp;base=SPB&amp;n=294447&amp;dst=100254" TargetMode = "External"/>
	<Relationship Id="rId568" Type="http://schemas.openxmlformats.org/officeDocument/2006/relationships/hyperlink" Target="https://login.consultant.ru/link/?req=doc&amp;base=SPB&amp;n=294447&amp;dst=100255" TargetMode = "External"/>
	<Relationship Id="rId569" Type="http://schemas.openxmlformats.org/officeDocument/2006/relationships/hyperlink" Target="https://login.consultant.ru/link/?req=doc&amp;base=SPB&amp;n=294447&amp;dst=100257" TargetMode = "External"/>
	<Relationship Id="rId570" Type="http://schemas.openxmlformats.org/officeDocument/2006/relationships/hyperlink" Target="https://login.consultant.ru/link/?req=doc&amp;base=SPB&amp;n=294447&amp;dst=100259" TargetMode = "External"/>
	<Relationship Id="rId571" Type="http://schemas.openxmlformats.org/officeDocument/2006/relationships/hyperlink" Target="https://login.consultant.ru/link/?req=doc&amp;base=SPB&amp;n=294447&amp;dst=100260" TargetMode = "External"/>
	<Relationship Id="rId572" Type="http://schemas.openxmlformats.org/officeDocument/2006/relationships/hyperlink" Target="https://login.consultant.ru/link/?req=doc&amp;base=SPB&amp;n=294447&amp;dst=100262" TargetMode = "External"/>
	<Relationship Id="rId573" Type="http://schemas.openxmlformats.org/officeDocument/2006/relationships/hyperlink" Target="https://login.consultant.ru/link/?req=doc&amp;base=SPB&amp;n=294447&amp;dst=100263" TargetMode = "External"/>
	<Relationship Id="rId574" Type="http://schemas.openxmlformats.org/officeDocument/2006/relationships/hyperlink" Target="https://login.consultant.ru/link/?req=doc&amp;base=SPB&amp;n=294447&amp;dst=100264" TargetMode = "External"/>
	<Relationship Id="rId575" Type="http://schemas.openxmlformats.org/officeDocument/2006/relationships/hyperlink" Target="https://login.consultant.ru/link/?req=doc&amp;base=SPB&amp;n=294633&amp;dst=100018" TargetMode = "External"/>
	<Relationship Id="rId576" Type="http://schemas.openxmlformats.org/officeDocument/2006/relationships/hyperlink" Target="https://login.consultant.ru/link/?req=doc&amp;base=SPB&amp;n=294447&amp;dst=100267" TargetMode = "External"/>
	<Relationship Id="rId577" Type="http://schemas.openxmlformats.org/officeDocument/2006/relationships/hyperlink" Target="https://login.consultant.ru/link/?req=doc&amp;base=SPB&amp;n=294447&amp;dst=100268" TargetMode = "External"/>
	<Relationship Id="rId578" Type="http://schemas.openxmlformats.org/officeDocument/2006/relationships/hyperlink" Target="https://login.consultant.ru/link/?req=doc&amp;base=SPB&amp;n=294447&amp;dst=100270" TargetMode = "External"/>
	<Relationship Id="rId579" Type="http://schemas.openxmlformats.org/officeDocument/2006/relationships/hyperlink" Target="https://login.consultant.ru/link/?req=doc&amp;base=SPB&amp;n=294447&amp;dst=100271" TargetMode = "External"/>
	<Relationship Id="rId580" Type="http://schemas.openxmlformats.org/officeDocument/2006/relationships/hyperlink" Target="https://login.consultant.ru/link/?req=doc&amp;base=SPB&amp;n=294447&amp;dst=100272" TargetMode = "External"/>
	<Relationship Id="rId581" Type="http://schemas.openxmlformats.org/officeDocument/2006/relationships/hyperlink" Target="https://login.consultant.ru/link/?req=doc&amp;base=SPB&amp;n=294447&amp;dst=100275" TargetMode = "External"/>
	<Relationship Id="rId582" Type="http://schemas.openxmlformats.org/officeDocument/2006/relationships/hyperlink" Target="https://login.consultant.ru/link/?req=doc&amp;base=SPB&amp;n=294447&amp;dst=100276" TargetMode = "External"/>
	<Relationship Id="rId583" Type="http://schemas.openxmlformats.org/officeDocument/2006/relationships/hyperlink" Target="https://login.consultant.ru/link/?req=doc&amp;base=SPB&amp;n=294447&amp;dst=100277" TargetMode = "External"/>
	<Relationship Id="rId584" Type="http://schemas.openxmlformats.org/officeDocument/2006/relationships/hyperlink" Target="https://login.consultant.ru/link/?req=doc&amp;base=SPB&amp;n=294447&amp;dst=100279" TargetMode = "External"/>
	<Relationship Id="rId585" Type="http://schemas.openxmlformats.org/officeDocument/2006/relationships/hyperlink" Target="https://login.consultant.ru/link/?req=doc&amp;base=SPB&amp;n=294447&amp;dst=100280" TargetMode = "External"/>
	<Relationship Id="rId586" Type="http://schemas.openxmlformats.org/officeDocument/2006/relationships/hyperlink" Target="https://login.consultant.ru/link/?req=doc&amp;base=SPB&amp;n=297674&amp;dst=100029" TargetMode = "External"/>
	<Relationship Id="rId587" Type="http://schemas.openxmlformats.org/officeDocument/2006/relationships/hyperlink" Target="https://login.consultant.ru/link/?req=doc&amp;base=SPB&amp;n=297674&amp;dst=100029" TargetMode = "External"/>
	<Relationship Id="rId588" Type="http://schemas.openxmlformats.org/officeDocument/2006/relationships/hyperlink" Target="https://login.consultant.ru/link/?req=doc&amp;base=SPB&amp;n=294447&amp;dst=100282" TargetMode = "External"/>
	<Relationship Id="rId589" Type="http://schemas.openxmlformats.org/officeDocument/2006/relationships/hyperlink" Target="https://login.consultant.ru/link/?req=doc&amp;base=SPB&amp;n=297674&amp;dst=100029" TargetMode = "External"/>
	<Relationship Id="rId590" Type="http://schemas.openxmlformats.org/officeDocument/2006/relationships/hyperlink" Target="https://login.consultant.ru/link/?req=doc&amp;base=SPB&amp;n=300175&amp;dst=100051" TargetMode = "External"/>
	<Relationship Id="rId591" Type="http://schemas.openxmlformats.org/officeDocument/2006/relationships/hyperlink" Target="https://login.consultant.ru/link/?req=doc&amp;base=SPB&amp;n=294447&amp;dst=100283" TargetMode = "External"/>
	<Relationship Id="rId592" Type="http://schemas.openxmlformats.org/officeDocument/2006/relationships/hyperlink" Target="https://login.consultant.ru/link/?req=doc&amp;base=SPB&amp;n=294447&amp;dst=100285" TargetMode = "External"/>
	<Relationship Id="rId593" Type="http://schemas.openxmlformats.org/officeDocument/2006/relationships/hyperlink" Target="https://login.consultant.ru/link/?req=doc&amp;base=SPB&amp;n=294447&amp;dst=100287" TargetMode = "External"/>
	<Relationship Id="rId594" Type="http://schemas.openxmlformats.org/officeDocument/2006/relationships/hyperlink" Target="https://login.consultant.ru/link/?req=doc&amp;base=SPB&amp;n=294447&amp;dst=100289" TargetMode = "External"/>
	<Relationship Id="rId595" Type="http://schemas.openxmlformats.org/officeDocument/2006/relationships/hyperlink" Target="https://login.consultant.ru/link/?req=doc&amp;base=SPB&amp;n=294447&amp;dst=100291" TargetMode = "External"/>
	<Relationship Id="rId596" Type="http://schemas.openxmlformats.org/officeDocument/2006/relationships/hyperlink" Target="https://login.consultant.ru/link/?req=doc&amp;base=SPB&amp;n=294447&amp;dst=100293" TargetMode = "External"/>
	<Relationship Id="rId597" Type="http://schemas.openxmlformats.org/officeDocument/2006/relationships/hyperlink" Target="https://login.consultant.ru/link/?req=doc&amp;base=LAW&amp;n=27937&amp;dst=101760" TargetMode = "External"/>
	<Relationship Id="rId598" Type="http://schemas.openxmlformats.org/officeDocument/2006/relationships/hyperlink" Target="https://login.consultant.ru/link/?req=doc&amp;base=SPB&amp;n=294447&amp;dst=100294" TargetMode = "External"/>
	<Relationship Id="rId599" Type="http://schemas.openxmlformats.org/officeDocument/2006/relationships/hyperlink" Target="https://login.consultant.ru/link/?req=doc&amp;base=SPB&amp;n=294447&amp;dst=100296" TargetMode = "External"/>
	<Relationship Id="rId600" Type="http://schemas.openxmlformats.org/officeDocument/2006/relationships/hyperlink" Target="https://login.consultant.ru/link/?req=doc&amp;base=LAW&amp;n=494923&amp;dst=100291" TargetMode = "External"/>
	<Relationship Id="rId601" Type="http://schemas.openxmlformats.org/officeDocument/2006/relationships/hyperlink" Target="https://login.consultant.ru/link/?req=doc&amp;base=OTN&amp;n=7120" TargetMode = "External"/>
	<Relationship Id="rId602" Type="http://schemas.openxmlformats.org/officeDocument/2006/relationships/hyperlink" Target="https://login.consultant.ru/link/?req=doc&amp;base=OTN&amp;n=33671" TargetMode = "External"/>
	<Relationship Id="rId603" Type="http://schemas.openxmlformats.org/officeDocument/2006/relationships/hyperlink" Target="https://login.consultant.ru/link/?req=doc&amp;base=OTN&amp;n=31346" TargetMode = "External"/>
	<Relationship Id="rId604" Type="http://schemas.openxmlformats.org/officeDocument/2006/relationships/hyperlink" Target="https://login.consultant.ru/link/?req=doc&amp;base=SPB&amp;n=294447&amp;dst=100298" TargetMode = "External"/>
	<Relationship Id="rId605" Type="http://schemas.openxmlformats.org/officeDocument/2006/relationships/hyperlink" Target="https://login.consultant.ru/link/?req=doc&amp;base=SPB&amp;n=294447&amp;dst=100299" TargetMode = "External"/>
	<Relationship Id="rId606" Type="http://schemas.openxmlformats.org/officeDocument/2006/relationships/hyperlink" Target="https://login.consultant.ru/link/?req=doc&amp;base=SPB&amp;n=294447&amp;dst=100301" TargetMode = "External"/>
	<Relationship Id="rId607" Type="http://schemas.openxmlformats.org/officeDocument/2006/relationships/hyperlink" Target="https://login.consultant.ru/link/?req=doc&amp;base=SPB&amp;n=294447&amp;dst=100302" TargetMode = "External"/>
	<Relationship Id="rId608" Type="http://schemas.openxmlformats.org/officeDocument/2006/relationships/hyperlink" Target="https://login.consultant.ru/link/?req=doc&amp;base=SPB&amp;n=294447&amp;dst=100303" TargetMode = "External"/>
	<Relationship Id="rId609" Type="http://schemas.openxmlformats.org/officeDocument/2006/relationships/hyperlink" Target="https://login.consultant.ru/link/?req=doc&amp;base=SPB&amp;n=294447&amp;dst=100304" TargetMode = "External"/>
	<Relationship Id="rId610" Type="http://schemas.openxmlformats.org/officeDocument/2006/relationships/hyperlink" Target="https://login.consultant.ru/link/?req=doc&amp;base=SPB&amp;n=294447&amp;dst=100305" TargetMode = "External"/>
	<Relationship Id="rId611" Type="http://schemas.openxmlformats.org/officeDocument/2006/relationships/hyperlink" Target="https://login.consultant.ru/link/?req=doc&amp;base=SPB&amp;n=294447&amp;dst=100306" TargetMode = "External"/>
	<Relationship Id="rId612" Type="http://schemas.openxmlformats.org/officeDocument/2006/relationships/hyperlink" Target="https://login.consultant.ru/link/?req=doc&amp;base=SPB&amp;n=294447&amp;dst=100309" TargetMode = "External"/>
	<Relationship Id="rId613" Type="http://schemas.openxmlformats.org/officeDocument/2006/relationships/hyperlink" Target="https://login.consultant.ru/link/?req=doc&amp;base=SPB&amp;n=294447&amp;dst=100310" TargetMode = "External"/>
	<Relationship Id="rId614" Type="http://schemas.openxmlformats.org/officeDocument/2006/relationships/hyperlink" Target="https://login.consultant.ru/link/?req=doc&amp;base=SPB&amp;n=294447&amp;dst=100312" TargetMode = "External"/>
	<Relationship Id="rId615" Type="http://schemas.openxmlformats.org/officeDocument/2006/relationships/hyperlink" Target="https://login.consultant.ru/link/?req=doc&amp;base=SPB&amp;n=294447&amp;dst=100313" TargetMode = "External"/>
	<Relationship Id="rId616" Type="http://schemas.openxmlformats.org/officeDocument/2006/relationships/hyperlink" Target="https://login.consultant.ru/link/?req=doc&amp;base=SPB&amp;n=294447&amp;dst=100314" TargetMode = "External"/>
	<Relationship Id="rId617" Type="http://schemas.openxmlformats.org/officeDocument/2006/relationships/hyperlink" Target="https://login.consultant.ru/link/?req=doc&amp;base=SPB&amp;n=294447&amp;dst=100317" TargetMode = "External"/>
	<Relationship Id="rId618" Type="http://schemas.openxmlformats.org/officeDocument/2006/relationships/hyperlink" Target="https://login.consultant.ru/link/?req=doc&amp;base=SPB&amp;n=294447&amp;dst=100318" TargetMode = "External"/>
	<Relationship Id="rId619" Type="http://schemas.openxmlformats.org/officeDocument/2006/relationships/hyperlink" Target="https://login.consultant.ru/link/?req=doc&amp;base=SPB&amp;n=294447&amp;dst=100320" TargetMode = "External"/>
	<Relationship Id="rId620" Type="http://schemas.openxmlformats.org/officeDocument/2006/relationships/hyperlink" Target="https://login.consultant.ru/link/?req=doc&amp;base=SPB&amp;n=294447&amp;dst=100321" TargetMode = "External"/>
	<Relationship Id="rId621" Type="http://schemas.openxmlformats.org/officeDocument/2006/relationships/hyperlink" Target="https://login.consultant.ru/link/?req=doc&amp;base=SPB&amp;n=294447&amp;dst=100322" TargetMode = "External"/>
	<Relationship Id="rId622" Type="http://schemas.openxmlformats.org/officeDocument/2006/relationships/hyperlink" Target="https://login.consultant.ru/link/?req=doc&amp;base=SPB&amp;n=294447&amp;dst=100323" TargetMode = "External"/>
	<Relationship Id="rId623" Type="http://schemas.openxmlformats.org/officeDocument/2006/relationships/hyperlink" Target="https://login.consultant.ru/link/?req=doc&amp;base=SPB&amp;n=294447&amp;dst=100324" TargetMode = "External"/>
	<Relationship Id="rId624" Type="http://schemas.openxmlformats.org/officeDocument/2006/relationships/hyperlink" Target="https://login.consultant.ru/link/?req=doc&amp;base=SPB&amp;n=294447&amp;dst=100327" TargetMode = "External"/>
	<Relationship Id="rId625" Type="http://schemas.openxmlformats.org/officeDocument/2006/relationships/hyperlink" Target="https://login.consultant.ru/link/?req=doc&amp;base=SPB&amp;n=294447&amp;dst=100329" TargetMode = "External"/>
	<Relationship Id="rId626" Type="http://schemas.openxmlformats.org/officeDocument/2006/relationships/hyperlink" Target="https://login.consultant.ru/link/?req=doc&amp;base=SPB&amp;n=294447&amp;dst=100330" TargetMode = "External"/>
	<Relationship Id="rId627" Type="http://schemas.openxmlformats.org/officeDocument/2006/relationships/hyperlink" Target="https://login.consultant.ru/link/?req=doc&amp;base=SPB&amp;n=294447&amp;dst=100331" TargetMode = "External"/>
	<Relationship Id="rId628" Type="http://schemas.openxmlformats.org/officeDocument/2006/relationships/hyperlink" Target="https://login.consultant.ru/link/?req=doc&amp;base=SPB&amp;n=298408" TargetMode = "External"/>
	<Relationship Id="rId629" Type="http://schemas.openxmlformats.org/officeDocument/2006/relationships/hyperlink" Target="https://login.consultant.ru/link/?req=doc&amp;base=SPB&amp;n=301733&amp;dst=100035" TargetMode = "External"/>
	<Relationship Id="rId630" Type="http://schemas.openxmlformats.org/officeDocument/2006/relationships/hyperlink" Target="https://login.consultant.ru/link/?req=doc&amp;base=SPB&amp;n=294447&amp;dst=100332" TargetMode = "External"/>
	<Relationship Id="rId631" Type="http://schemas.openxmlformats.org/officeDocument/2006/relationships/hyperlink" Target="https://login.consultant.ru/link/?req=doc&amp;base=SPB&amp;n=294447&amp;dst=100334" TargetMode = "External"/>
	<Relationship Id="rId632" Type="http://schemas.openxmlformats.org/officeDocument/2006/relationships/hyperlink" Target="https://login.consultant.ru/link/?req=doc&amp;base=SPB&amp;n=294447&amp;dst=100335" TargetMode = "External"/>
	<Relationship Id="rId633" Type="http://schemas.openxmlformats.org/officeDocument/2006/relationships/hyperlink" Target="https://login.consultant.ru/link/?req=doc&amp;base=SPB&amp;n=294447&amp;dst=100336" TargetMode = "External"/>
	<Relationship Id="rId634" Type="http://schemas.openxmlformats.org/officeDocument/2006/relationships/hyperlink" Target="https://login.consultant.ru/link/?req=doc&amp;base=SPB&amp;n=294447&amp;dst=100337" TargetMode = "External"/>
	<Relationship Id="rId635" Type="http://schemas.openxmlformats.org/officeDocument/2006/relationships/hyperlink" Target="https://login.consultant.ru/link/?req=doc&amp;base=SPB&amp;n=294447&amp;dst=100338" TargetMode = "External"/>
	<Relationship Id="rId636" Type="http://schemas.openxmlformats.org/officeDocument/2006/relationships/hyperlink" Target="https://login.consultant.ru/link/?req=doc&amp;base=SPB&amp;n=294447&amp;dst=100339" TargetMode = "External"/>
	<Relationship Id="rId637" Type="http://schemas.openxmlformats.org/officeDocument/2006/relationships/hyperlink" Target="https://login.consultant.ru/link/?req=doc&amp;base=SPB&amp;n=300175&amp;dst=100052" TargetMode = "External"/>
	<Relationship Id="rId638" Type="http://schemas.openxmlformats.org/officeDocument/2006/relationships/hyperlink" Target="https://login.consultant.ru/link/?req=doc&amp;base=SPB&amp;n=294447&amp;dst=100340" TargetMode = "External"/>
	<Relationship Id="rId639" Type="http://schemas.openxmlformats.org/officeDocument/2006/relationships/hyperlink" Target="https://login.consultant.ru/link/?req=doc&amp;base=SPB&amp;n=294633&amp;dst=100020" TargetMode = "External"/>
	<Relationship Id="rId640" Type="http://schemas.openxmlformats.org/officeDocument/2006/relationships/hyperlink" Target="https://login.consultant.ru/link/?req=doc&amp;base=SPB&amp;n=294447&amp;dst=100343" TargetMode = "External"/>
	<Relationship Id="rId641" Type="http://schemas.openxmlformats.org/officeDocument/2006/relationships/hyperlink" Target="https://login.consultant.ru/link/?req=doc&amp;base=LAW&amp;n=463001&amp;dst=45" TargetMode = "External"/>
	<Relationship Id="rId642" Type="http://schemas.openxmlformats.org/officeDocument/2006/relationships/hyperlink" Target="https://login.consultant.ru/link/?req=doc&amp;base=SPB&amp;n=300175&amp;dst=100054" TargetMode = "External"/>
	<Relationship Id="rId643" Type="http://schemas.openxmlformats.org/officeDocument/2006/relationships/hyperlink" Target="https://login.consultant.ru/link/?req=doc&amp;base=SPB&amp;n=300175&amp;dst=100054" TargetMode = "External"/>
	<Relationship Id="rId644" Type="http://schemas.openxmlformats.org/officeDocument/2006/relationships/hyperlink" Target="https://login.consultant.ru/link/?req=doc&amp;base=SPB&amp;n=297674&amp;dst=100030" TargetMode = "External"/>
	<Relationship Id="rId645" Type="http://schemas.openxmlformats.org/officeDocument/2006/relationships/hyperlink" Target="https://login.consultant.ru/link/?req=doc&amp;base=SPB&amp;n=300175&amp;dst=100054" TargetMode = "External"/>
	<Relationship Id="rId646" Type="http://schemas.openxmlformats.org/officeDocument/2006/relationships/hyperlink" Target="https://login.consultant.ru/link/?req=doc&amp;base=SPB&amp;n=294447&amp;dst=100345" TargetMode = "External"/>
	<Relationship Id="rId647" Type="http://schemas.openxmlformats.org/officeDocument/2006/relationships/hyperlink" Target="https://login.consultant.ru/link/?req=doc&amp;base=SPB&amp;n=294447&amp;dst=100345" TargetMode = "External"/>
	<Relationship Id="rId648" Type="http://schemas.openxmlformats.org/officeDocument/2006/relationships/hyperlink" Target="https://login.consultant.ru/link/?req=doc&amp;base=LAW&amp;n=420056&amp;dst=100012" TargetMode = "External"/>
	<Relationship Id="rId649" Type="http://schemas.openxmlformats.org/officeDocument/2006/relationships/hyperlink" Target="https://login.consultant.ru/link/?req=doc&amp;base=SPB&amp;n=294447&amp;dst=100345" TargetMode = "External"/>
	<Relationship Id="rId650" Type="http://schemas.openxmlformats.org/officeDocument/2006/relationships/hyperlink" Target="https://login.consultant.ru/link/?req=doc&amp;base=SPB&amp;n=294447&amp;dst=100347" TargetMode = "External"/>
	<Relationship Id="rId651" Type="http://schemas.openxmlformats.org/officeDocument/2006/relationships/hyperlink" Target="https://login.consultant.ru/link/?req=doc&amp;base=SPB&amp;n=294447&amp;dst=100349" TargetMode = "External"/>
	<Relationship Id="rId652" Type="http://schemas.openxmlformats.org/officeDocument/2006/relationships/hyperlink" Target="https://login.consultant.ru/link/?req=doc&amp;base=SPB&amp;n=297674&amp;dst=100030" TargetMode = "External"/>
	<Relationship Id="rId653" Type="http://schemas.openxmlformats.org/officeDocument/2006/relationships/hyperlink" Target="https://login.consultant.ru/link/?req=doc&amp;base=SPB&amp;n=300175&amp;dst=100055" TargetMode = "External"/>
	<Relationship Id="rId654" Type="http://schemas.openxmlformats.org/officeDocument/2006/relationships/hyperlink" Target="https://login.consultant.ru/link/?req=doc&amp;base=SPB&amp;n=300175&amp;dst=100055" TargetMode = "External"/>
	<Relationship Id="rId655" Type="http://schemas.openxmlformats.org/officeDocument/2006/relationships/hyperlink" Target="https://login.consultant.ru/link/?req=doc&amp;base=SPB&amp;n=297674&amp;dst=100030" TargetMode = "External"/>
	<Relationship Id="rId656" Type="http://schemas.openxmlformats.org/officeDocument/2006/relationships/hyperlink" Target="https://login.consultant.ru/link/?req=doc&amp;base=SPB&amp;n=300175&amp;dst=100055" TargetMode = "External"/>
	<Relationship Id="rId657" Type="http://schemas.openxmlformats.org/officeDocument/2006/relationships/hyperlink" Target="https://login.consultant.ru/link/?req=doc&amp;base=SPB&amp;n=294447&amp;dst=100350" TargetMode = "External"/>
	<Relationship Id="rId658" Type="http://schemas.openxmlformats.org/officeDocument/2006/relationships/hyperlink" Target="https://login.consultant.ru/link/?req=doc&amp;base=SPB&amp;n=294447&amp;dst=100350" TargetMode = "External"/>
	<Relationship Id="rId659" Type="http://schemas.openxmlformats.org/officeDocument/2006/relationships/hyperlink" Target="https://login.consultant.ru/link/?req=doc&amp;base=SPB&amp;n=294447&amp;dst=100351" TargetMode = "External"/>
	<Relationship Id="rId660" Type="http://schemas.openxmlformats.org/officeDocument/2006/relationships/hyperlink" Target="https://login.consultant.ru/link/?req=doc&amp;base=SPB&amp;n=294447&amp;dst=100353" TargetMode = "External"/>
	<Relationship Id="rId661" Type="http://schemas.openxmlformats.org/officeDocument/2006/relationships/hyperlink" Target="https://login.consultant.ru/link/?req=doc&amp;base=SPB&amp;n=294447&amp;dst=100355" TargetMode = "External"/>
	<Relationship Id="rId662" Type="http://schemas.openxmlformats.org/officeDocument/2006/relationships/hyperlink" Target="https://login.consultant.ru/link/?req=doc&amp;base=LAW&amp;n=420056&amp;dst=100012" TargetMode = "External"/>
	<Relationship Id="rId663" Type="http://schemas.openxmlformats.org/officeDocument/2006/relationships/hyperlink" Target="https://login.consultant.ru/link/?req=doc&amp;base=SPB&amp;n=300844&amp;dst=100190" TargetMode = "External"/>
	<Relationship Id="rId664" Type="http://schemas.openxmlformats.org/officeDocument/2006/relationships/hyperlink" Target="https://login.consultant.ru/link/?req=doc&amp;base=LAW&amp;n=420056&amp;dst=100012" TargetMode = "External"/>
	<Relationship Id="rId665" Type="http://schemas.openxmlformats.org/officeDocument/2006/relationships/hyperlink" Target="https://login.consultant.ru/link/?req=doc&amp;base=SPB&amp;n=294447&amp;dst=100357" TargetMode = "External"/>
	<Relationship Id="rId666" Type="http://schemas.openxmlformats.org/officeDocument/2006/relationships/hyperlink" Target="https://login.consultant.ru/link/?req=doc&amp;base=LAW&amp;n=481359" TargetMode = "External"/>
	<Relationship Id="rId667" Type="http://schemas.openxmlformats.org/officeDocument/2006/relationships/hyperlink" Target="https://login.consultant.ru/link/?req=doc&amp;base=SPB&amp;n=300175&amp;dst=100056" TargetMode = "External"/>
	<Relationship Id="rId668" Type="http://schemas.openxmlformats.org/officeDocument/2006/relationships/hyperlink" Target="https://login.consultant.ru/link/?req=doc&amp;base=SPB&amp;n=300175&amp;dst=100056" TargetMode = "External"/>
	<Relationship Id="rId669" Type="http://schemas.openxmlformats.org/officeDocument/2006/relationships/hyperlink" Target="https://login.consultant.ru/link/?req=doc&amp;base=SPB&amp;n=297674&amp;dst=100030" TargetMode = "External"/>
	<Relationship Id="rId670" Type="http://schemas.openxmlformats.org/officeDocument/2006/relationships/hyperlink" Target="https://login.consultant.ru/link/?req=doc&amp;base=SPB&amp;n=300175&amp;dst=100056" TargetMode = "External"/>
	<Relationship Id="rId671" Type="http://schemas.openxmlformats.org/officeDocument/2006/relationships/hyperlink" Target="https://login.consultant.ru/link/?req=doc&amp;base=SPB&amp;n=294447&amp;dst=100359" TargetMode = "External"/>
	<Relationship Id="rId672" Type="http://schemas.openxmlformats.org/officeDocument/2006/relationships/hyperlink" Target="https://login.consultant.ru/link/?req=doc&amp;base=SPB&amp;n=294447&amp;dst=100361" TargetMode = "External"/>
	<Relationship Id="rId673" Type="http://schemas.openxmlformats.org/officeDocument/2006/relationships/hyperlink" Target="https://login.consultant.ru/link/?req=doc&amp;base=SPB&amp;n=294447&amp;dst=100363" TargetMode = "External"/>
	<Relationship Id="rId674" Type="http://schemas.openxmlformats.org/officeDocument/2006/relationships/hyperlink" Target="https://login.consultant.ru/link/?req=doc&amp;base=LAW&amp;n=420056&amp;dst=100012" TargetMode = "External"/>
	<Relationship Id="rId675" Type="http://schemas.openxmlformats.org/officeDocument/2006/relationships/hyperlink" Target="https://login.consultant.ru/link/?req=doc&amp;base=SPB&amp;n=294447&amp;dst=100365" TargetMode = "External"/>
	<Relationship Id="rId676" Type="http://schemas.openxmlformats.org/officeDocument/2006/relationships/hyperlink" Target="https://login.consultant.ru/link/?req=doc&amp;base=SPB&amp;n=294447&amp;dst=100365" TargetMode = "External"/>
	<Relationship Id="rId677" Type="http://schemas.openxmlformats.org/officeDocument/2006/relationships/hyperlink" Target="https://login.consultant.ru/link/?req=doc&amp;base=SPB&amp;n=303164&amp;dst=100005" TargetMode = "External"/>
	<Relationship Id="rId678" Type="http://schemas.openxmlformats.org/officeDocument/2006/relationships/hyperlink" Target="https://login.consultant.ru/link/?req=doc&amp;base=SPB&amp;n=300175&amp;dst=100057" TargetMode = "External"/>
	<Relationship Id="rId679" Type="http://schemas.openxmlformats.org/officeDocument/2006/relationships/hyperlink" Target="https://login.consultant.ru/link/?req=doc&amp;base=SPB&amp;n=294447&amp;dst=100367" TargetMode = "External"/>
	<Relationship Id="rId680" Type="http://schemas.openxmlformats.org/officeDocument/2006/relationships/hyperlink" Target="https://login.consultant.ru/link/?req=doc&amp;base=SPB&amp;n=294447&amp;dst=100368" TargetMode = "External"/>
	<Relationship Id="rId681" Type="http://schemas.openxmlformats.org/officeDocument/2006/relationships/hyperlink" Target="https://login.consultant.ru/link/?req=doc&amp;base=LAW&amp;n=454997&amp;dst=165" TargetMode = "External"/>
	<Relationship Id="rId682" Type="http://schemas.openxmlformats.org/officeDocument/2006/relationships/hyperlink" Target="https://login.consultant.ru/link/?req=doc&amp;base=LAW&amp;n=454997" TargetMode = "External"/>
	<Relationship Id="rId683" Type="http://schemas.openxmlformats.org/officeDocument/2006/relationships/hyperlink" Target="https://login.consultant.ru/link/?req=doc&amp;base=LAW&amp;n=454997&amp;dst=99" TargetMode = "External"/>
	<Relationship Id="rId684" Type="http://schemas.openxmlformats.org/officeDocument/2006/relationships/hyperlink" Target="https://login.consultant.ru/link/?req=doc&amp;base=SPB&amp;n=294447&amp;dst=100370" TargetMode = "External"/>
	<Relationship Id="rId685" Type="http://schemas.openxmlformats.org/officeDocument/2006/relationships/hyperlink" Target="https://login.consultant.ru/link/?req=doc&amp;base=SPB&amp;n=294447&amp;dst=100372" TargetMode = "External"/>
	<Relationship Id="rId686" Type="http://schemas.openxmlformats.org/officeDocument/2006/relationships/hyperlink" Target="https://login.consultant.ru/link/?req=doc&amp;base=SPB&amp;n=294447&amp;dst=100374" TargetMode = "External"/>
	<Relationship Id="rId687" Type="http://schemas.openxmlformats.org/officeDocument/2006/relationships/hyperlink" Target="https://login.consultant.ru/link/?req=doc&amp;base=SPB&amp;n=294447&amp;dst=100375" TargetMode = "External"/>
	<Relationship Id="rId688" Type="http://schemas.openxmlformats.org/officeDocument/2006/relationships/hyperlink" Target="https://login.consultant.ru/link/?req=doc&amp;base=SPB&amp;n=294447&amp;dst=100376" TargetMode = "External"/>
	<Relationship Id="rId689" Type="http://schemas.openxmlformats.org/officeDocument/2006/relationships/hyperlink" Target="https://login.consultant.ru/link/?req=doc&amp;base=SPB&amp;n=294447&amp;dst=100377" TargetMode = "External"/>
	<Relationship Id="rId690" Type="http://schemas.openxmlformats.org/officeDocument/2006/relationships/hyperlink" Target="https://login.consultant.ru/link/?req=doc&amp;base=SPB&amp;n=294447&amp;dst=100378" TargetMode = "External"/>
	<Relationship Id="rId691" Type="http://schemas.openxmlformats.org/officeDocument/2006/relationships/hyperlink" Target="https://login.consultant.ru/link/?req=doc&amp;base=SPB&amp;n=294447&amp;dst=100379" TargetMode = "External"/>
	<Relationship Id="rId692" Type="http://schemas.openxmlformats.org/officeDocument/2006/relationships/hyperlink" Target="https://login.consultant.ru/link/?req=doc&amp;base=SPB&amp;n=294447&amp;dst=100381" TargetMode = "External"/>
	<Relationship Id="rId693" Type="http://schemas.openxmlformats.org/officeDocument/2006/relationships/hyperlink" Target="https://login.consultant.ru/link/?req=doc&amp;base=SPB&amp;n=294447&amp;dst=100382" TargetMode = "External"/>
	<Relationship Id="rId694" Type="http://schemas.openxmlformats.org/officeDocument/2006/relationships/hyperlink" Target="https://login.consultant.ru/link/?req=doc&amp;base=SPB&amp;n=300175&amp;dst=100058" TargetMode = "External"/>
	<Relationship Id="rId695" Type="http://schemas.openxmlformats.org/officeDocument/2006/relationships/hyperlink" Target="https://login.consultant.ru/link/?req=doc&amp;base=SPB&amp;n=294447&amp;dst=100384" TargetMode = "External"/>
	<Relationship Id="rId696" Type="http://schemas.openxmlformats.org/officeDocument/2006/relationships/hyperlink" Target="https://login.consultant.ru/link/?req=doc&amp;base=SPB&amp;n=294447&amp;dst=100386" TargetMode = "External"/>
	<Relationship Id="rId697" Type="http://schemas.openxmlformats.org/officeDocument/2006/relationships/hyperlink" Target="https://login.consultant.ru/link/?req=doc&amp;base=SPB&amp;n=294447&amp;dst=100388" TargetMode = "External"/>
	<Relationship Id="rId698" Type="http://schemas.openxmlformats.org/officeDocument/2006/relationships/hyperlink" Target="https://login.consultant.ru/link/?req=doc&amp;base=SPB&amp;n=294447&amp;dst=100390" TargetMode = "External"/>
	<Relationship Id="rId699" Type="http://schemas.openxmlformats.org/officeDocument/2006/relationships/hyperlink" Target="https://login.consultant.ru/link/?req=doc&amp;base=SPB&amp;n=294447&amp;dst=100392" TargetMode = "External"/>
	<Relationship Id="rId700" Type="http://schemas.openxmlformats.org/officeDocument/2006/relationships/hyperlink" Target="https://login.consultant.ru/link/?req=doc&amp;base=SPB&amp;n=294447&amp;dst=100393" TargetMode = "External"/>
	<Relationship Id="rId701" Type="http://schemas.openxmlformats.org/officeDocument/2006/relationships/hyperlink" Target="https://login.consultant.ru/link/?req=doc&amp;base=SPB&amp;n=294447&amp;dst=100394" TargetMode = "External"/>
	<Relationship Id="rId702" Type="http://schemas.openxmlformats.org/officeDocument/2006/relationships/hyperlink" Target="https://login.consultant.ru/link/?req=doc&amp;base=SPB&amp;n=300175&amp;dst=100061" TargetMode = "External"/>
	<Relationship Id="rId703" Type="http://schemas.openxmlformats.org/officeDocument/2006/relationships/hyperlink" Target="https://login.consultant.ru/link/?req=doc&amp;base=SPB&amp;n=294447&amp;dst=100397" TargetMode = "External"/>
	<Relationship Id="rId704" Type="http://schemas.openxmlformats.org/officeDocument/2006/relationships/hyperlink" Target="https://login.consultant.ru/link/?req=doc&amp;base=SPB&amp;n=300175&amp;dst=100063" TargetMode = "External"/>
	<Relationship Id="rId705" Type="http://schemas.openxmlformats.org/officeDocument/2006/relationships/hyperlink" Target="https://login.consultant.ru/link/?req=doc&amp;base=SPB&amp;n=294447&amp;dst=100399" TargetMode = "External"/>
	<Relationship Id="rId706" Type="http://schemas.openxmlformats.org/officeDocument/2006/relationships/hyperlink" Target="https://login.consultant.ru/link/?req=doc&amp;base=SPB&amp;n=294447&amp;dst=100401" TargetMode = "External"/>
	<Relationship Id="rId707" Type="http://schemas.openxmlformats.org/officeDocument/2006/relationships/hyperlink" Target="https://login.consultant.ru/link/?req=doc&amp;base=SPB&amp;n=300175&amp;dst=100065" TargetMode = "External"/>
	<Relationship Id="rId708" Type="http://schemas.openxmlformats.org/officeDocument/2006/relationships/hyperlink" Target="https://login.consultant.ru/link/?req=doc&amp;base=SPB&amp;n=300175&amp;dst=100067" TargetMode = "External"/>
	<Relationship Id="rId709" Type="http://schemas.openxmlformats.org/officeDocument/2006/relationships/hyperlink" Target="https://login.consultant.ru/link/?req=doc&amp;base=SPB&amp;n=294447&amp;dst=100403" TargetMode = "External"/>
	<Relationship Id="rId710" Type="http://schemas.openxmlformats.org/officeDocument/2006/relationships/hyperlink" Target="https://login.consultant.ru/link/?req=doc&amp;base=SPB&amp;n=294447&amp;dst=100405" TargetMode = "External"/>
	<Relationship Id="rId711" Type="http://schemas.openxmlformats.org/officeDocument/2006/relationships/hyperlink" Target="https://login.consultant.ru/link/?req=doc&amp;base=SPB&amp;n=294447&amp;dst=100407" TargetMode = "External"/>
	<Relationship Id="rId712" Type="http://schemas.openxmlformats.org/officeDocument/2006/relationships/hyperlink" Target="https://login.consultant.ru/link/?req=doc&amp;base=SPB&amp;n=297674&amp;dst=100031" TargetMode = "External"/>
	<Relationship Id="rId713" Type="http://schemas.openxmlformats.org/officeDocument/2006/relationships/hyperlink" Target="https://login.consultant.ru/link/?req=doc&amp;base=SPB&amp;n=294447&amp;dst=100408" TargetMode = "External"/>
	<Relationship Id="rId714" Type="http://schemas.openxmlformats.org/officeDocument/2006/relationships/hyperlink" Target="https://login.consultant.ru/link/?req=doc&amp;base=SPB&amp;n=294447&amp;dst=100410" TargetMode = "External"/>
	<Relationship Id="rId715" Type="http://schemas.openxmlformats.org/officeDocument/2006/relationships/hyperlink" Target="https://login.consultant.ru/link/?req=doc&amp;base=LAW&amp;n=471062&amp;dst=100016" TargetMode = "External"/>
	<Relationship Id="rId716" Type="http://schemas.openxmlformats.org/officeDocument/2006/relationships/hyperlink" Target="https://login.consultant.ru/link/?req=doc&amp;base=SPB&amp;n=294447&amp;dst=100412" TargetMode = "External"/>
	<Relationship Id="rId717" Type="http://schemas.openxmlformats.org/officeDocument/2006/relationships/hyperlink" Target="https://login.consultant.ru/link/?req=doc&amp;base=SPB&amp;n=294447&amp;dst=100414" TargetMode = "External"/>
	<Relationship Id="rId718" Type="http://schemas.openxmlformats.org/officeDocument/2006/relationships/hyperlink" Target="https://login.consultant.ru/link/?req=doc&amp;base=SPB&amp;n=294447&amp;dst=100416" TargetMode = "External"/>
	<Relationship Id="rId719" Type="http://schemas.openxmlformats.org/officeDocument/2006/relationships/hyperlink" Target="https://login.consultant.ru/link/?req=doc&amp;base=SPB&amp;n=294447&amp;dst=100418" TargetMode = "External"/>
	<Relationship Id="rId720" Type="http://schemas.openxmlformats.org/officeDocument/2006/relationships/hyperlink" Target="https://login.consultant.ru/link/?req=doc&amp;base=SPB&amp;n=294633&amp;dst=100021" TargetMode = "External"/>
	<Relationship Id="rId721" Type="http://schemas.openxmlformats.org/officeDocument/2006/relationships/hyperlink" Target="https://login.consultant.ru/link/?req=doc&amp;base=SPB&amp;n=300175&amp;dst=100068" TargetMode = "External"/>
	<Relationship Id="rId722" Type="http://schemas.openxmlformats.org/officeDocument/2006/relationships/hyperlink" Target="https://login.consultant.ru/link/?req=doc&amp;base=LAW&amp;n=27937&amp;dst=101896" TargetMode = "External"/>
	<Relationship Id="rId723" Type="http://schemas.openxmlformats.org/officeDocument/2006/relationships/hyperlink" Target="https://login.consultant.ru/link/?req=doc&amp;base=SPB&amp;n=294447&amp;dst=100420" TargetMode = "External"/>
	<Relationship Id="rId724" Type="http://schemas.openxmlformats.org/officeDocument/2006/relationships/hyperlink" Target="https://login.consultant.ru/link/?req=doc&amp;base=SPB&amp;n=294447&amp;dst=100421" TargetMode = "External"/>
	<Relationship Id="rId725" Type="http://schemas.openxmlformats.org/officeDocument/2006/relationships/hyperlink" Target="https://login.consultant.ru/link/?req=doc&amp;base=SPB&amp;n=294447&amp;dst=100423" TargetMode = "External"/>
	<Relationship Id="rId726" Type="http://schemas.openxmlformats.org/officeDocument/2006/relationships/hyperlink" Target="https://login.consultant.ru/link/?req=doc&amp;base=SPB&amp;n=300175&amp;dst=100070" TargetMode = "External"/>
	<Relationship Id="rId727" Type="http://schemas.openxmlformats.org/officeDocument/2006/relationships/hyperlink" Target="https://login.consultant.ru/link/?req=doc&amp;base=SPB&amp;n=294447&amp;dst=100425" TargetMode = "External"/>
	<Relationship Id="rId728" Type="http://schemas.openxmlformats.org/officeDocument/2006/relationships/hyperlink" Target="https://login.consultant.ru/link/?req=doc&amp;base=SPB&amp;n=294447&amp;dst=100427" TargetMode = "External"/>
	<Relationship Id="rId729" Type="http://schemas.openxmlformats.org/officeDocument/2006/relationships/hyperlink" Target="https://login.consultant.ru/link/?req=doc&amp;base=SPB&amp;n=294447&amp;dst=100429" TargetMode = "External"/>
	<Relationship Id="rId730" Type="http://schemas.openxmlformats.org/officeDocument/2006/relationships/hyperlink" Target="https://login.consultant.ru/link/?req=doc&amp;base=SPB&amp;n=294447&amp;dst=100431" TargetMode = "External"/>
	<Relationship Id="rId731" Type="http://schemas.openxmlformats.org/officeDocument/2006/relationships/hyperlink" Target="https://login.consultant.ru/link/?req=doc&amp;base=SPB&amp;n=294447&amp;dst=100432" TargetMode = "External"/>
	<Relationship Id="rId732" Type="http://schemas.openxmlformats.org/officeDocument/2006/relationships/hyperlink" Target="https://login.consultant.ru/link/?req=doc&amp;base=SPB&amp;n=294447&amp;dst=100434" TargetMode = "External"/>
	<Relationship Id="rId733" Type="http://schemas.openxmlformats.org/officeDocument/2006/relationships/hyperlink" Target="https://login.consultant.ru/link/?req=doc&amp;base=SPB&amp;n=294447&amp;dst=100436" TargetMode = "External"/>
	<Relationship Id="rId734" Type="http://schemas.openxmlformats.org/officeDocument/2006/relationships/hyperlink" Target="https://login.consultant.ru/link/?req=doc&amp;base=SPB&amp;n=294447&amp;dst=100438" TargetMode = "External"/>
	<Relationship Id="rId735" Type="http://schemas.openxmlformats.org/officeDocument/2006/relationships/hyperlink" Target="https://login.consultant.ru/link/?req=doc&amp;base=SPB&amp;n=294447&amp;dst=100440" TargetMode = "External"/>
	<Relationship Id="rId736" Type="http://schemas.openxmlformats.org/officeDocument/2006/relationships/hyperlink" Target="https://login.consultant.ru/link/?req=doc&amp;base=SPB&amp;n=294447&amp;dst=100442" TargetMode = "External"/>
	<Relationship Id="rId737" Type="http://schemas.openxmlformats.org/officeDocument/2006/relationships/hyperlink" Target="https://login.consultant.ru/link/?req=doc&amp;base=SPB&amp;n=294447&amp;dst=100444" TargetMode = "External"/>
	<Relationship Id="rId738" Type="http://schemas.openxmlformats.org/officeDocument/2006/relationships/hyperlink" Target="https://login.consultant.ru/link/?req=doc&amp;base=SPB&amp;n=247380&amp;dst=100359" TargetMode = "External"/>
	<Relationship Id="rId739" Type="http://schemas.openxmlformats.org/officeDocument/2006/relationships/hyperlink" Target="https://login.consultant.ru/link/?req=doc&amp;base=SPB&amp;n=242332&amp;dst=100700" TargetMode = "External"/>
	<Relationship Id="rId740" Type="http://schemas.openxmlformats.org/officeDocument/2006/relationships/hyperlink" Target="https://login.consultant.ru/link/?req=doc&amp;base=SPB&amp;n=247380&amp;dst=100358" TargetMode = "External"/>
	<Relationship Id="rId741" Type="http://schemas.openxmlformats.org/officeDocument/2006/relationships/hyperlink" Target="https://login.consultant.ru/link/?req=doc&amp;base=SPB&amp;n=247563&amp;dst=100066" TargetMode = "External"/>
	<Relationship Id="rId742" Type="http://schemas.openxmlformats.org/officeDocument/2006/relationships/hyperlink" Target="https://login.consultant.ru/link/?req=doc&amp;base=SPB&amp;n=249937&amp;dst=100106" TargetMode = "External"/>
	<Relationship Id="rId743" Type="http://schemas.openxmlformats.org/officeDocument/2006/relationships/hyperlink" Target="https://login.consultant.ru/link/?req=doc&amp;base=SPB&amp;n=252652&amp;dst=100018" TargetMode = "External"/>
	<Relationship Id="rId744" Type="http://schemas.openxmlformats.org/officeDocument/2006/relationships/hyperlink" Target="https://login.consultant.ru/link/?req=doc&amp;base=SPB&amp;n=255380&amp;dst=100007" TargetMode = "External"/>
	<Relationship Id="rId745" Type="http://schemas.openxmlformats.org/officeDocument/2006/relationships/hyperlink" Target="https://login.consultant.ru/link/?req=doc&amp;base=SPB&amp;n=303253&amp;dst=100325" TargetMode = "External"/>
	<Relationship Id="rId746" Type="http://schemas.openxmlformats.org/officeDocument/2006/relationships/hyperlink" Target="https://login.consultant.ru/link/?req=doc&amp;base=SPB&amp;n=264468&amp;dst=101133" TargetMode = "External"/>
	<Relationship Id="rId747" Type="http://schemas.openxmlformats.org/officeDocument/2006/relationships/hyperlink" Target="https://login.consultant.ru/link/?req=doc&amp;base=SPB&amp;n=271242&amp;dst=101058" TargetMode = "External"/>
	<Relationship Id="rId748" Type="http://schemas.openxmlformats.org/officeDocument/2006/relationships/hyperlink" Target="https://login.consultant.ru/link/?req=doc&amp;base=SPB&amp;n=288837&amp;dst=101721" TargetMode = "External"/>
	<Relationship Id="rId749" Type="http://schemas.openxmlformats.org/officeDocument/2006/relationships/hyperlink" Target="https://login.consultant.ru/link/?req=doc&amp;base=SPB&amp;n=294447&amp;dst=100450" TargetMode = "External"/>
	<Relationship Id="rId750" Type="http://schemas.openxmlformats.org/officeDocument/2006/relationships/hyperlink" Target="https://login.consultant.ru/link/?req=doc&amp;base=SPB&amp;n=294633&amp;dst=100023" TargetMode = "External"/>
	<Relationship Id="rId751" Type="http://schemas.openxmlformats.org/officeDocument/2006/relationships/hyperlink" Target="https://login.consultant.ru/link/?req=doc&amp;base=SPB&amp;n=301733&amp;dst=100037" TargetMode = "External"/>
	<Relationship Id="rId752" Type="http://schemas.openxmlformats.org/officeDocument/2006/relationships/hyperlink" Target="https://login.consultant.ru/link/?req=doc&amp;base=SPB&amp;n=264468&amp;dst=101134" TargetMode = "External"/>
	<Relationship Id="rId753" Type="http://schemas.openxmlformats.org/officeDocument/2006/relationships/hyperlink" Target="https://login.consultant.ru/link/?req=doc&amp;base=SPB&amp;n=271242&amp;dst=101060" TargetMode = "External"/>
	<Relationship Id="rId754" Type="http://schemas.openxmlformats.org/officeDocument/2006/relationships/hyperlink" Target="https://login.consultant.ru/link/?req=doc&amp;base=SPB&amp;n=298408" TargetMode = "External"/>
	<Relationship Id="rId755" Type="http://schemas.openxmlformats.org/officeDocument/2006/relationships/hyperlink" Target="https://login.consultant.ru/link/?req=doc&amp;base=SPB&amp;n=301733&amp;dst=100038" TargetMode = "External"/>
	<Relationship Id="rId756" Type="http://schemas.openxmlformats.org/officeDocument/2006/relationships/hyperlink" Target="https://login.consultant.ru/link/?req=doc&amp;base=SPB&amp;n=264468&amp;dst=101137" TargetMode = "External"/>
	<Relationship Id="rId757" Type="http://schemas.openxmlformats.org/officeDocument/2006/relationships/hyperlink" Target="https://login.consultant.ru/link/?req=doc&amp;base=SPB&amp;n=271242&amp;dst=101064" TargetMode = "External"/>
	<Relationship Id="rId758" Type="http://schemas.openxmlformats.org/officeDocument/2006/relationships/hyperlink" Target="https://login.consultant.ru/link/?req=doc&amp;base=SPB&amp;n=288837&amp;dst=101724" TargetMode = "External"/>
	<Relationship Id="rId759" Type="http://schemas.openxmlformats.org/officeDocument/2006/relationships/hyperlink" Target="https://login.consultant.ru/link/?req=doc&amp;base=SPB&amp;n=264468&amp;dst=101137" TargetMode = "External"/>
	<Relationship Id="rId760" Type="http://schemas.openxmlformats.org/officeDocument/2006/relationships/hyperlink" Target="https://login.consultant.ru/link/?req=doc&amp;base=SPB&amp;n=264468&amp;dst=101138" TargetMode = "External"/>
	<Relationship Id="rId761" Type="http://schemas.openxmlformats.org/officeDocument/2006/relationships/hyperlink" Target="https://login.consultant.ru/link/?req=doc&amp;base=SPB&amp;n=255380&amp;dst=100007" TargetMode = "External"/>
	<Relationship Id="rId762" Type="http://schemas.openxmlformats.org/officeDocument/2006/relationships/hyperlink" Target="https://login.consultant.ru/link/?req=doc&amp;base=SPB&amp;n=271242&amp;dst=101066" TargetMode = "External"/>
	<Relationship Id="rId763" Type="http://schemas.openxmlformats.org/officeDocument/2006/relationships/hyperlink" Target="https://login.consultant.ru/link/?req=doc&amp;base=SPB&amp;n=288837&amp;dst=101727" TargetMode = "External"/>
	<Relationship Id="rId764" Type="http://schemas.openxmlformats.org/officeDocument/2006/relationships/hyperlink" Target="https://login.consultant.ru/link/?req=doc&amp;base=SPB&amp;n=288837&amp;dst=101728" TargetMode = "External"/>
	<Relationship Id="rId765" Type="http://schemas.openxmlformats.org/officeDocument/2006/relationships/hyperlink" Target="https://login.consultant.ru/link/?req=doc&amp;base=SPB&amp;n=288837&amp;dst=101728" TargetMode = "External"/>
	<Relationship Id="rId766" Type="http://schemas.openxmlformats.org/officeDocument/2006/relationships/hyperlink" Target="https://login.consultant.ru/link/?req=doc&amp;base=SPB&amp;n=264468&amp;dst=101142" TargetMode = "External"/>
	<Relationship Id="rId767" Type="http://schemas.openxmlformats.org/officeDocument/2006/relationships/hyperlink" Target="https://login.consultant.ru/link/?req=doc&amp;base=SPB&amp;n=264468&amp;dst=101143" TargetMode = "External"/>
	<Relationship Id="rId768" Type="http://schemas.openxmlformats.org/officeDocument/2006/relationships/hyperlink" Target="https://login.consultant.ru/link/?req=doc&amp;base=SPB&amp;n=294633&amp;dst=100024" TargetMode = "External"/>
	<Relationship Id="rId769" Type="http://schemas.openxmlformats.org/officeDocument/2006/relationships/hyperlink" Target="https://login.consultant.ru/link/?req=doc&amp;base=SPB&amp;n=288837&amp;dst=101732" TargetMode = "External"/>
	<Relationship Id="rId770" Type="http://schemas.openxmlformats.org/officeDocument/2006/relationships/hyperlink" Target="https://login.consultant.ru/link/?req=doc&amp;base=SPB&amp;n=288837&amp;dst=101733" TargetMode = "External"/>
	<Relationship Id="rId771" Type="http://schemas.openxmlformats.org/officeDocument/2006/relationships/hyperlink" Target="https://login.consultant.ru/link/?req=doc&amp;base=SPB&amp;n=288837&amp;dst=101735" TargetMode = "External"/>
	<Relationship Id="rId772" Type="http://schemas.openxmlformats.org/officeDocument/2006/relationships/hyperlink" Target="https://login.consultant.ru/link/?req=doc&amp;base=SPB&amp;n=301733&amp;dst=100040" TargetMode = "External"/>
	<Relationship Id="rId773" Type="http://schemas.openxmlformats.org/officeDocument/2006/relationships/hyperlink" Target="https://login.consultant.ru/link/?req=doc&amp;base=SPB&amp;n=271242&amp;dst=101067" TargetMode = "External"/>
	<Relationship Id="rId774" Type="http://schemas.openxmlformats.org/officeDocument/2006/relationships/hyperlink" Target="https://login.consultant.ru/link/?req=doc&amp;base=SPB&amp;n=252652&amp;dst=100018" TargetMode = "External"/>
	<Relationship Id="rId775" Type="http://schemas.openxmlformats.org/officeDocument/2006/relationships/hyperlink" Target="https://login.consultant.ru/link/?req=doc&amp;base=SPB&amp;n=288837&amp;dst=101739" TargetMode = "External"/>
	<Relationship Id="rId776" Type="http://schemas.openxmlformats.org/officeDocument/2006/relationships/hyperlink" Target="https://login.consultant.ru/link/?req=doc&amp;base=SPB&amp;n=301733&amp;dst=100043" TargetMode = "External"/>
	<Relationship Id="rId777" Type="http://schemas.openxmlformats.org/officeDocument/2006/relationships/hyperlink" Target="https://login.consultant.ru/link/?req=doc&amp;base=SPB&amp;n=294633&amp;dst=100026" TargetMode = "External"/>
	<Relationship Id="rId778" Type="http://schemas.openxmlformats.org/officeDocument/2006/relationships/hyperlink" Target="https://login.consultant.ru/link/?req=doc&amp;base=LAW&amp;n=493279" TargetMode = "External"/>
	<Relationship Id="rId779" Type="http://schemas.openxmlformats.org/officeDocument/2006/relationships/hyperlink" Target="https://login.consultant.ru/link/?req=doc&amp;base=SPB&amp;n=271242&amp;dst=101070" TargetMode = "External"/>
	<Relationship Id="rId780" Type="http://schemas.openxmlformats.org/officeDocument/2006/relationships/hyperlink" Target="https://login.consultant.ru/link/?req=doc&amp;base=SPB&amp;n=294633&amp;dst=100028" TargetMode = "External"/>
	<Relationship Id="rId781" Type="http://schemas.openxmlformats.org/officeDocument/2006/relationships/hyperlink" Target="https://login.consultant.ru/link/?req=doc&amp;base=SPB&amp;n=301733&amp;dst=100044" TargetMode = "External"/>
	<Relationship Id="rId782" Type="http://schemas.openxmlformats.org/officeDocument/2006/relationships/hyperlink" Target="https://login.consultant.ru/link/?req=doc&amp;base=SPB&amp;n=288837&amp;dst=101741" TargetMode = "External"/>
	<Relationship Id="rId783" Type="http://schemas.openxmlformats.org/officeDocument/2006/relationships/hyperlink" Target="https://login.consultant.ru/link/?req=doc&amp;base=SPB&amp;n=301733&amp;dst=100046" TargetMode = "External"/>
	<Relationship Id="rId784" Type="http://schemas.openxmlformats.org/officeDocument/2006/relationships/hyperlink" Target="https://login.consultant.ru/link/?req=doc&amp;base=SPB&amp;n=271242&amp;dst=101074" TargetMode = "External"/>
	<Relationship Id="rId785" Type="http://schemas.openxmlformats.org/officeDocument/2006/relationships/hyperlink" Target="https://login.consultant.ru/link/?req=doc&amp;base=SPB&amp;n=294633&amp;dst=100030" TargetMode = "External"/>
	<Relationship Id="rId786" Type="http://schemas.openxmlformats.org/officeDocument/2006/relationships/hyperlink" Target="https://login.consultant.ru/link/?req=doc&amp;base=SPB&amp;n=288837&amp;dst=101743" TargetMode = "External"/>
	<Relationship Id="rId787" Type="http://schemas.openxmlformats.org/officeDocument/2006/relationships/hyperlink" Target="https://login.consultant.ru/link/?req=doc&amp;base=SPB&amp;n=294633&amp;dst=100031" TargetMode = "External"/>
	<Relationship Id="rId788" Type="http://schemas.openxmlformats.org/officeDocument/2006/relationships/hyperlink" Target="https://login.consultant.ru/link/?req=doc&amp;base=SPB&amp;n=264468&amp;dst=101149" TargetMode = "External"/>
	<Relationship Id="rId789" Type="http://schemas.openxmlformats.org/officeDocument/2006/relationships/hyperlink" Target="https://login.consultant.ru/link/?req=doc&amp;base=SPB&amp;n=288837&amp;dst=101744" TargetMode = "External"/>
	<Relationship Id="rId790" Type="http://schemas.openxmlformats.org/officeDocument/2006/relationships/hyperlink" Target="https://login.consultant.ru/link/?req=doc&amp;base=SPB&amp;n=264468&amp;dst=101150" TargetMode = "External"/>
	<Relationship Id="rId791" Type="http://schemas.openxmlformats.org/officeDocument/2006/relationships/hyperlink" Target="https://login.consultant.ru/link/?req=doc&amp;base=SPB&amp;n=264468&amp;dst=101152" TargetMode = "External"/>
	<Relationship Id="rId792" Type="http://schemas.openxmlformats.org/officeDocument/2006/relationships/hyperlink" Target="https://login.consultant.ru/link/?req=doc&amp;base=SPB&amp;n=288837&amp;dst=101746" TargetMode = "External"/>
	<Relationship Id="rId793" Type="http://schemas.openxmlformats.org/officeDocument/2006/relationships/hyperlink" Target="https://login.consultant.ru/link/?req=doc&amp;base=SPB&amp;n=301733&amp;dst=100047" TargetMode = "External"/>
	<Relationship Id="rId794" Type="http://schemas.openxmlformats.org/officeDocument/2006/relationships/hyperlink" Target="https://login.consultant.ru/link/?req=doc&amp;base=SPB&amp;n=294447&amp;dst=100452" TargetMode = "External"/>
	<Relationship Id="rId795" Type="http://schemas.openxmlformats.org/officeDocument/2006/relationships/hyperlink" Target="https://login.consultant.ru/link/?req=doc&amp;base=SPB&amp;n=294447&amp;dst=100454" TargetMode = "External"/>
	<Relationship Id="rId796" Type="http://schemas.openxmlformats.org/officeDocument/2006/relationships/hyperlink" Target="https://login.consultant.ru/link/?req=doc&amp;base=SPB&amp;n=294447&amp;dst=100456" TargetMode = "External"/>
	<Relationship Id="rId797" Type="http://schemas.openxmlformats.org/officeDocument/2006/relationships/hyperlink" Target="https://login.consultant.ru/link/?req=doc&amp;base=SPB&amp;n=294447&amp;dst=100457" TargetMode = "External"/>
	<Relationship Id="rId798" Type="http://schemas.openxmlformats.org/officeDocument/2006/relationships/hyperlink" Target="https://login.consultant.ru/link/?req=doc&amp;base=SPB&amp;n=288837&amp;dst=101747" TargetMode = "External"/>
	<Relationship Id="rId799" Type="http://schemas.openxmlformats.org/officeDocument/2006/relationships/hyperlink" Target="https://login.consultant.ru/link/?req=doc&amp;base=SPB&amp;n=301733&amp;dst=100049" TargetMode = "External"/>
	<Relationship Id="rId800" Type="http://schemas.openxmlformats.org/officeDocument/2006/relationships/hyperlink" Target="https://login.consultant.ru/link/?req=doc&amp;base=SPB&amp;n=264468&amp;dst=101154" TargetMode = "External"/>
	<Relationship Id="rId801" Type="http://schemas.openxmlformats.org/officeDocument/2006/relationships/hyperlink" Target="https://login.consultant.ru/link/?req=doc&amp;base=SPB&amp;n=294633&amp;dst=100033" TargetMode = "External"/>
	<Relationship Id="rId802" Type="http://schemas.openxmlformats.org/officeDocument/2006/relationships/hyperlink" Target="https://login.consultant.ru/link/?req=doc&amp;base=SPB&amp;n=264468&amp;dst=101156" TargetMode = "External"/>
	<Relationship Id="rId803" Type="http://schemas.openxmlformats.org/officeDocument/2006/relationships/hyperlink" Target="https://login.consultant.ru/link/?req=doc&amp;base=SPB&amp;n=288837&amp;dst=101772" TargetMode = "External"/>
	<Relationship Id="rId804" Type="http://schemas.openxmlformats.org/officeDocument/2006/relationships/hyperlink" Target="https://login.consultant.ru/link/?req=doc&amp;base=SPB&amp;n=288837&amp;dst=101772" TargetMode = "External"/>
	<Relationship Id="rId805" Type="http://schemas.openxmlformats.org/officeDocument/2006/relationships/hyperlink" Target="https://login.consultant.ru/link/?req=doc&amp;base=SPB&amp;n=264468&amp;dst=101157" TargetMode = "External"/>
	<Relationship Id="rId806" Type="http://schemas.openxmlformats.org/officeDocument/2006/relationships/hyperlink" Target="https://login.consultant.ru/link/?req=doc&amp;base=SPB&amp;n=301733&amp;dst=100049" TargetMode = "External"/>
	<Relationship Id="rId807" Type="http://schemas.openxmlformats.org/officeDocument/2006/relationships/hyperlink" Target="https://login.consultant.ru/link/?req=doc&amp;base=SPB&amp;n=247380&amp;dst=100365" TargetMode = "External"/>
	<Relationship Id="rId808" Type="http://schemas.openxmlformats.org/officeDocument/2006/relationships/hyperlink" Target="https://login.consultant.ru/link/?req=doc&amp;base=SPB&amp;n=264468&amp;dst=101159" TargetMode = "External"/>
	<Relationship Id="rId809" Type="http://schemas.openxmlformats.org/officeDocument/2006/relationships/hyperlink" Target="https://login.consultant.ru/link/?req=doc&amp;base=SPB&amp;n=288837&amp;dst=101774" TargetMode = "External"/>
	<Relationship Id="rId810" Type="http://schemas.openxmlformats.org/officeDocument/2006/relationships/hyperlink" Target="https://login.consultant.ru/link/?req=doc&amp;base=SPB&amp;n=294447&amp;dst=100459" TargetMode = "External"/>
	<Relationship Id="rId811" Type="http://schemas.openxmlformats.org/officeDocument/2006/relationships/hyperlink" Target="https://login.consultant.ru/link/?req=doc&amp;base=SPB&amp;n=271242&amp;dst=101081" TargetMode = "External"/>
	<Relationship Id="rId812" Type="http://schemas.openxmlformats.org/officeDocument/2006/relationships/hyperlink" Target="https://login.consultant.ru/link/?req=doc&amp;base=SPB&amp;n=288837&amp;dst=101775" TargetMode = "External"/>
	<Relationship Id="rId813" Type="http://schemas.openxmlformats.org/officeDocument/2006/relationships/hyperlink" Target="https://login.consultant.ru/link/?req=doc&amp;base=SPB&amp;n=271242&amp;dst=101083" TargetMode = "External"/>
	<Relationship Id="rId814" Type="http://schemas.openxmlformats.org/officeDocument/2006/relationships/hyperlink" Target="https://login.consultant.ru/link/?req=doc&amp;base=SPB&amp;n=303253&amp;dst=100337" TargetMode = "External"/>
	<Relationship Id="rId815" Type="http://schemas.openxmlformats.org/officeDocument/2006/relationships/hyperlink" Target="https://login.consultant.ru/link/?req=doc&amp;base=SPB&amp;n=288837&amp;dst=101777" TargetMode = "External"/>
	<Relationship Id="rId816" Type="http://schemas.openxmlformats.org/officeDocument/2006/relationships/hyperlink" Target="https://login.consultant.ru/link/?req=doc&amp;base=SPB&amp;n=288837&amp;dst=101779" TargetMode = "External"/>
	<Relationship Id="rId817" Type="http://schemas.openxmlformats.org/officeDocument/2006/relationships/hyperlink" Target="https://login.consultant.ru/link/?req=doc&amp;base=SPB&amp;n=294447&amp;dst=100460" TargetMode = "External"/>
	<Relationship Id="rId818" Type="http://schemas.openxmlformats.org/officeDocument/2006/relationships/hyperlink" Target="https://login.consultant.ru/link/?req=doc&amp;base=SPB&amp;n=288837&amp;dst=101780" TargetMode = "External"/>
	<Relationship Id="rId819" Type="http://schemas.openxmlformats.org/officeDocument/2006/relationships/hyperlink" Target="https://login.consultant.ru/link/?req=doc&amp;base=SPB&amp;n=294447&amp;dst=100461" TargetMode = "External"/>
	<Relationship Id="rId820" Type="http://schemas.openxmlformats.org/officeDocument/2006/relationships/hyperlink" Target="https://login.consultant.ru/link/?req=doc&amp;base=SPB&amp;n=264468&amp;dst=101165" TargetMode = "External"/>
	<Relationship Id="rId821" Type="http://schemas.openxmlformats.org/officeDocument/2006/relationships/hyperlink" Target="https://login.consultant.ru/link/?req=doc&amp;base=SPB&amp;n=247380&amp;dst=100383" TargetMode = "External"/>
	<Relationship Id="rId822" Type="http://schemas.openxmlformats.org/officeDocument/2006/relationships/hyperlink" Target="https://login.consultant.ru/link/?req=doc&amp;base=SPB&amp;n=271242&amp;dst=101088" TargetMode = "External"/>
	<Relationship Id="rId823" Type="http://schemas.openxmlformats.org/officeDocument/2006/relationships/hyperlink" Target="https://login.consultant.ru/link/?req=doc&amp;base=SPB&amp;n=281600&amp;dst=100310" TargetMode = "External"/>
	<Relationship Id="rId824" Type="http://schemas.openxmlformats.org/officeDocument/2006/relationships/hyperlink" Target="https://login.consultant.ru/link/?req=doc&amp;base=SPB&amp;n=303253&amp;dst=100338" TargetMode = "External"/>
	<Relationship Id="rId825" Type="http://schemas.openxmlformats.org/officeDocument/2006/relationships/hyperlink" Target="https://login.consultant.ru/link/?req=doc&amp;base=SPB&amp;n=264468&amp;dst=101174" TargetMode = "External"/>
	<Relationship Id="rId826" Type="http://schemas.openxmlformats.org/officeDocument/2006/relationships/hyperlink" Target="https://login.consultant.ru/link/?req=doc&amp;base=SPB&amp;n=271242&amp;dst=101096" TargetMode = "External"/>
	<Relationship Id="rId827" Type="http://schemas.openxmlformats.org/officeDocument/2006/relationships/hyperlink" Target="https://login.consultant.ru/link/?req=doc&amp;base=SPB&amp;n=288837&amp;dst=101801" TargetMode = "External"/>
	<Relationship Id="rId828" Type="http://schemas.openxmlformats.org/officeDocument/2006/relationships/hyperlink" Target="https://login.consultant.ru/link/?req=doc&amp;base=SPB&amp;n=294447&amp;dst=100469" TargetMode = "External"/>
	<Relationship Id="rId829" Type="http://schemas.openxmlformats.org/officeDocument/2006/relationships/hyperlink" Target="https://login.consultant.ru/link/?req=doc&amp;base=SPB&amp;n=264468&amp;dst=101175" TargetMode = "External"/>
	<Relationship Id="rId830" Type="http://schemas.openxmlformats.org/officeDocument/2006/relationships/hyperlink" Target="https://login.consultant.ru/link/?req=doc&amp;base=SPB&amp;n=264468&amp;dst=101177" TargetMode = "External"/>
	<Relationship Id="rId831" Type="http://schemas.openxmlformats.org/officeDocument/2006/relationships/hyperlink" Target="https://login.consultant.ru/link/?req=doc&amp;base=SPB&amp;n=264468&amp;dst=101179" TargetMode = "External"/>
	<Relationship Id="rId832" Type="http://schemas.openxmlformats.org/officeDocument/2006/relationships/hyperlink" Target="https://login.consultant.ru/link/?req=doc&amp;base=SPB&amp;n=264468&amp;dst=101181" TargetMode = "External"/>
	<Relationship Id="rId833" Type="http://schemas.openxmlformats.org/officeDocument/2006/relationships/hyperlink" Target="https://login.consultant.ru/link/?req=doc&amp;base=SPB&amp;n=271242&amp;dst=101097" TargetMode = "External"/>
	<Relationship Id="rId834" Type="http://schemas.openxmlformats.org/officeDocument/2006/relationships/hyperlink" Target="https://login.consultant.ru/link/?req=doc&amp;base=SPB&amp;n=294447&amp;dst=100469" TargetMode = "External"/>
	<Relationship Id="rId835" Type="http://schemas.openxmlformats.org/officeDocument/2006/relationships/hyperlink" Target="https://login.consultant.ru/link/?req=doc&amp;base=SPB&amp;n=288837&amp;dst=101802" TargetMode = "External"/>
	<Relationship Id="rId836" Type="http://schemas.openxmlformats.org/officeDocument/2006/relationships/hyperlink" Target="https://login.consultant.ru/link/?req=doc&amp;base=SPB&amp;n=288837&amp;dst=101802" TargetMode = "External"/>
	<Relationship Id="rId837" Type="http://schemas.openxmlformats.org/officeDocument/2006/relationships/hyperlink" Target="https://login.consultant.ru/link/?req=doc&amp;base=SPB&amp;n=247563&amp;dst=100108" TargetMode = "External"/>
	<Relationship Id="rId838" Type="http://schemas.openxmlformats.org/officeDocument/2006/relationships/hyperlink" Target="https://login.consultant.ru/link/?req=doc&amp;base=SPB&amp;n=249937&amp;dst=100110" TargetMode = "External"/>
	<Relationship Id="rId839" Type="http://schemas.openxmlformats.org/officeDocument/2006/relationships/hyperlink" Target="https://login.consultant.ru/link/?req=doc&amp;base=SPB&amp;n=264468&amp;dst=101240" TargetMode = "External"/>
	<Relationship Id="rId840" Type="http://schemas.openxmlformats.org/officeDocument/2006/relationships/hyperlink" Target="https://login.consultant.ru/link/?req=doc&amp;base=SPB&amp;n=271242&amp;dst=101166" TargetMode = "External"/>
	<Relationship Id="rId841" Type="http://schemas.openxmlformats.org/officeDocument/2006/relationships/hyperlink" Target="https://login.consultant.ru/link/?req=doc&amp;base=SPB&amp;n=281600&amp;dst=100311" TargetMode = "External"/>
	<Relationship Id="rId842" Type="http://schemas.openxmlformats.org/officeDocument/2006/relationships/hyperlink" Target="https://login.consultant.ru/link/?req=doc&amp;base=SPB&amp;n=288837&amp;dst=101839" TargetMode = "External"/>
	<Relationship Id="rId843" Type="http://schemas.openxmlformats.org/officeDocument/2006/relationships/hyperlink" Target="https://login.consultant.ru/link/?req=doc&amp;base=SPB&amp;n=294447&amp;dst=100477" TargetMode = "External"/>
	<Relationship Id="rId844" Type="http://schemas.openxmlformats.org/officeDocument/2006/relationships/hyperlink" Target="https://login.consultant.ru/link/?req=doc&amp;base=SPB&amp;n=297674&amp;dst=100033" TargetMode = "External"/>
	<Relationship Id="rId845" Type="http://schemas.openxmlformats.org/officeDocument/2006/relationships/hyperlink" Target="https://login.consultant.ru/link/?req=doc&amp;base=SPB&amp;n=300175&amp;dst=100071" TargetMode = "External"/>
	<Relationship Id="rId846" Type="http://schemas.openxmlformats.org/officeDocument/2006/relationships/hyperlink" Target="https://login.consultant.ru/link/?req=doc&amp;base=SPB&amp;n=264468&amp;dst=101242" TargetMode = "External"/>
	<Relationship Id="rId847" Type="http://schemas.openxmlformats.org/officeDocument/2006/relationships/hyperlink" Target="https://login.consultant.ru/link/?req=doc&amp;base=SPB&amp;n=288837&amp;dst=101841" TargetMode = "External"/>
	<Relationship Id="rId848" Type="http://schemas.openxmlformats.org/officeDocument/2006/relationships/hyperlink" Target="https://login.consultant.ru/link/?req=doc&amp;base=SPB&amp;n=281600&amp;dst=100311" TargetMode = "External"/>
	<Relationship Id="rId849" Type="http://schemas.openxmlformats.org/officeDocument/2006/relationships/hyperlink" Target="https://login.consultant.ru/link/?req=doc&amp;base=SPB&amp;n=300175&amp;dst=100072" TargetMode = "External"/>
	<Relationship Id="rId850" Type="http://schemas.openxmlformats.org/officeDocument/2006/relationships/hyperlink" Target="https://login.consultant.ru/link/?req=doc&amp;base=SPB&amp;n=264468&amp;dst=101243" TargetMode = "External"/>
	<Relationship Id="rId851" Type="http://schemas.openxmlformats.org/officeDocument/2006/relationships/hyperlink" Target="https://login.consultant.ru/link/?req=doc&amp;base=SPB&amp;n=271242&amp;dst=101167" TargetMode = "External"/>
	<Relationship Id="rId852" Type="http://schemas.openxmlformats.org/officeDocument/2006/relationships/hyperlink" Target="https://login.consultant.ru/link/?req=doc&amp;base=SPB&amp;n=264468&amp;dst=101245" TargetMode = "External"/>
	<Relationship Id="rId853" Type="http://schemas.openxmlformats.org/officeDocument/2006/relationships/hyperlink" Target="https://login.consultant.ru/link/?req=doc&amp;base=OTN&amp;n=9254" TargetMode = "External"/>
	<Relationship Id="rId854" Type="http://schemas.openxmlformats.org/officeDocument/2006/relationships/hyperlink" Target="https://login.consultant.ru/link/?req=doc&amp;base=SPB&amp;n=264468&amp;dst=101247" TargetMode = "External"/>
	<Relationship Id="rId855" Type="http://schemas.openxmlformats.org/officeDocument/2006/relationships/hyperlink" Target="https://login.consultant.ru/link/?req=doc&amp;base=SPB&amp;n=271242&amp;dst=101168" TargetMode = "External"/>
	<Relationship Id="rId856" Type="http://schemas.openxmlformats.org/officeDocument/2006/relationships/hyperlink" Target="https://login.consultant.ru/link/?req=doc&amp;base=SPB&amp;n=264468&amp;dst=101250" TargetMode = "External"/>
	<Relationship Id="rId857" Type="http://schemas.openxmlformats.org/officeDocument/2006/relationships/hyperlink" Target="https://login.consultant.ru/link/?req=doc&amp;base=SPB&amp;n=271242&amp;dst=101170" TargetMode = "External"/>
	<Relationship Id="rId858" Type="http://schemas.openxmlformats.org/officeDocument/2006/relationships/hyperlink" Target="https://login.consultant.ru/link/?req=doc&amp;base=SPB&amp;n=297674&amp;dst=100034" TargetMode = "External"/>
	<Relationship Id="rId859" Type="http://schemas.openxmlformats.org/officeDocument/2006/relationships/hyperlink" Target="https://login.consultant.ru/link/?req=doc&amp;base=SPB&amp;n=297674&amp;dst=100036" TargetMode = "External"/>
	<Relationship Id="rId860" Type="http://schemas.openxmlformats.org/officeDocument/2006/relationships/hyperlink" Target="https://login.consultant.ru/link/?req=doc&amp;base=SPB&amp;n=297674&amp;dst=100037" TargetMode = "External"/>
	<Relationship Id="rId861" Type="http://schemas.openxmlformats.org/officeDocument/2006/relationships/hyperlink" Target="https://login.consultant.ru/link/?req=doc&amp;base=SPB&amp;n=297674&amp;dst=100039" TargetMode = "External"/>
	<Relationship Id="rId862" Type="http://schemas.openxmlformats.org/officeDocument/2006/relationships/hyperlink" Target="https://login.consultant.ru/link/?req=doc&amp;base=SPB&amp;n=297674&amp;dst=100040" TargetMode = "External"/>
	<Relationship Id="rId863" Type="http://schemas.openxmlformats.org/officeDocument/2006/relationships/hyperlink" Target="https://login.consultant.ru/link/?req=doc&amp;base=SPB&amp;n=264468&amp;dst=101252" TargetMode = "External"/>
	<Relationship Id="rId864" Type="http://schemas.openxmlformats.org/officeDocument/2006/relationships/hyperlink" Target="https://login.consultant.ru/link/?req=doc&amp;base=SPB&amp;n=264468&amp;dst=101265" TargetMode = "External"/>
	<Relationship Id="rId865" Type="http://schemas.openxmlformats.org/officeDocument/2006/relationships/hyperlink" Target="https://login.consultant.ru/link/?req=doc&amp;base=SPB&amp;n=300175&amp;dst=100073" TargetMode = "External"/>
	<Relationship Id="rId866" Type="http://schemas.openxmlformats.org/officeDocument/2006/relationships/hyperlink" Target="https://login.consultant.ru/link/?req=doc&amp;base=SPB&amp;n=294447&amp;dst=100477" TargetMode = "External"/>
	<Relationship Id="rId867" Type="http://schemas.openxmlformats.org/officeDocument/2006/relationships/hyperlink" Target="https://login.consultant.ru/link/?req=doc&amp;base=SPB&amp;n=300175&amp;dst=100073" TargetMode = "External"/>
	<Relationship Id="rId868" Type="http://schemas.openxmlformats.org/officeDocument/2006/relationships/hyperlink" Target="https://login.consultant.ru/link/?req=doc&amp;base=SPB&amp;n=301733&amp;dst=100050" TargetMode = "External"/>
	<Relationship Id="rId869" Type="http://schemas.openxmlformats.org/officeDocument/2006/relationships/hyperlink" Target="https://login.consultant.ru/link/?req=doc&amp;base=SPB&amp;n=288837&amp;dst=101935" TargetMode = "External"/>
	<Relationship Id="rId870" Type="http://schemas.openxmlformats.org/officeDocument/2006/relationships/hyperlink" Target="https://login.consultant.ru/link/?req=doc&amp;base=SPB&amp;n=294447&amp;dst=100572" TargetMode = "External"/>
	<Relationship Id="rId871" Type="http://schemas.openxmlformats.org/officeDocument/2006/relationships/hyperlink" Target="https://login.consultant.ru/link/?req=doc&amp;base=SPB&amp;n=297674&amp;dst=100042" TargetMode = "External"/>
	<Relationship Id="rId872" Type="http://schemas.openxmlformats.org/officeDocument/2006/relationships/hyperlink" Target="https://login.consultant.ru/link/?req=doc&amp;base=SPB&amp;n=300175&amp;dst=100074" TargetMode = "External"/>
	<Relationship Id="rId873" Type="http://schemas.openxmlformats.org/officeDocument/2006/relationships/hyperlink" Target="https://login.consultant.ru/link/?req=doc&amp;base=SPB&amp;n=300175&amp;dst=100075" TargetMode = "External"/>
	<Relationship Id="rId874" Type="http://schemas.openxmlformats.org/officeDocument/2006/relationships/hyperlink" Target="https://login.consultant.ru/link/?req=doc&amp;base=SPB&amp;n=300175&amp;dst=100076" TargetMode = "External"/>
	<Relationship Id="rId875" Type="http://schemas.openxmlformats.org/officeDocument/2006/relationships/hyperlink" Target="https://login.consultant.ru/link/?req=doc&amp;base=SPB&amp;n=297674&amp;dst=100044" TargetMode = "External"/>
	<Relationship Id="rId876" Type="http://schemas.openxmlformats.org/officeDocument/2006/relationships/hyperlink" Target="https://login.consultant.ru/link/?req=doc&amp;base=SPB&amp;n=297674&amp;dst=100044" TargetMode = "External"/>
	<Relationship Id="rId877" Type="http://schemas.openxmlformats.org/officeDocument/2006/relationships/hyperlink" Target="https://login.consultant.ru/link/?req=doc&amp;base=SPB&amp;n=297674&amp;dst=100044" TargetMode = "External"/>
	<Relationship Id="rId878" Type="http://schemas.openxmlformats.org/officeDocument/2006/relationships/hyperlink" Target="https://login.consultant.ru/link/?req=doc&amp;base=SPB&amp;n=297674&amp;dst=100045" TargetMode = "External"/>
	<Relationship Id="rId879" Type="http://schemas.openxmlformats.org/officeDocument/2006/relationships/hyperlink" Target="https://login.consultant.ru/link/?req=doc&amp;base=SPB&amp;n=297674&amp;dst=100047" TargetMode = "External"/>
	<Relationship Id="rId880" Type="http://schemas.openxmlformats.org/officeDocument/2006/relationships/hyperlink" Target="https://login.consultant.ru/link/?req=doc&amp;base=SPB&amp;n=297674&amp;dst=100048" TargetMode = "External"/>
	<Relationship Id="rId881" Type="http://schemas.openxmlformats.org/officeDocument/2006/relationships/hyperlink" Target="https://login.consultant.ru/link/?req=doc&amp;base=SPB&amp;n=297674&amp;dst=100049" TargetMode = "External"/>
	<Relationship Id="rId882" Type="http://schemas.openxmlformats.org/officeDocument/2006/relationships/hyperlink" Target="https://login.consultant.ru/link/?req=doc&amp;base=SPB&amp;n=297674&amp;dst=100050" TargetMode = "External"/>
	<Relationship Id="rId883" Type="http://schemas.openxmlformats.org/officeDocument/2006/relationships/hyperlink" Target="https://login.consultant.ru/link/?req=doc&amp;base=SPB&amp;n=300175&amp;dst=100078" TargetMode = "External"/>
	<Relationship Id="rId884" Type="http://schemas.openxmlformats.org/officeDocument/2006/relationships/hyperlink" Target="https://login.consultant.ru/link/?req=doc&amp;base=SPB&amp;n=294447&amp;dst=100572" TargetMode = "External"/>
	<Relationship Id="rId885" Type="http://schemas.openxmlformats.org/officeDocument/2006/relationships/hyperlink" Target="https://login.consultant.ru/link/?req=doc&amp;base=SPB&amp;n=294447&amp;dst=100068" TargetMode = "External"/>
	<Relationship Id="rId886" Type="http://schemas.openxmlformats.org/officeDocument/2006/relationships/hyperlink" Target="https://login.consultant.ru/link/?req=doc&amp;base=SPB&amp;n=288837&amp;dst=100191" TargetMode = "External"/>
	<Relationship Id="rId887" Type="http://schemas.openxmlformats.org/officeDocument/2006/relationships/hyperlink" Target="https://login.consultant.ru/link/?req=doc&amp;base=SPB&amp;n=294447&amp;dst=100061" TargetMode = "External"/>
	<Relationship Id="rId888" Type="http://schemas.openxmlformats.org/officeDocument/2006/relationships/hyperlink" Target="https://login.consultant.ru/link/?req=doc&amp;base=SPB&amp;n=297674&amp;dst=100051" TargetMode = "External"/>
	<Relationship Id="rId889" Type="http://schemas.openxmlformats.org/officeDocument/2006/relationships/hyperlink" Target="https://login.consultant.ru/link/?req=doc&amp;base=SPB&amp;n=300175&amp;dst=100079" TargetMode = "External"/>
	<Relationship Id="rId890" Type="http://schemas.openxmlformats.org/officeDocument/2006/relationships/hyperlink" Target="https://login.consultant.ru/link/?req=doc&amp;base=LAW&amp;n=471062&amp;dst=100016" TargetMode = "External"/>
	<Relationship Id="rId891" Type="http://schemas.openxmlformats.org/officeDocument/2006/relationships/hyperlink" Target="https://login.consultant.ru/link/?req=doc&amp;base=SPB&amp;n=300175&amp;dst=100079" TargetMode = "External"/>
	<Relationship Id="rId892" Type="http://schemas.openxmlformats.org/officeDocument/2006/relationships/hyperlink" Target="https://login.consultant.ru/link/?req=doc&amp;base=SPB&amp;n=297674&amp;dst=100051" TargetMode = "External"/>
	<Relationship Id="rId893" Type="http://schemas.openxmlformats.org/officeDocument/2006/relationships/hyperlink" Target="https://login.consultant.ru/link/?req=doc&amp;base=SPB&amp;n=294447&amp;dst=100062" TargetMode = "External"/>
	<Relationship Id="rId894" Type="http://schemas.openxmlformats.org/officeDocument/2006/relationships/hyperlink" Target="https://login.consultant.ru/link/?req=doc&amp;base=SPB&amp;n=294447&amp;dst=100073" TargetMode = "External"/>
	<Relationship Id="rId895" Type="http://schemas.openxmlformats.org/officeDocument/2006/relationships/hyperlink" Target="https://login.consultant.ru/link/?req=doc&amp;base=SPB&amp;n=223793&amp;dst=100065" TargetMode = "External"/>
	<Relationship Id="rId896" Type="http://schemas.openxmlformats.org/officeDocument/2006/relationships/hyperlink" Target="https://login.consultant.ru/link/?req=doc&amp;base=SPB&amp;n=242332&amp;dst=100053" TargetMode = "External"/>
	<Relationship Id="rId897" Type="http://schemas.openxmlformats.org/officeDocument/2006/relationships/hyperlink" Target="https://login.consultant.ru/link/?req=doc&amp;base=SPB&amp;n=247380&amp;dst=100253" TargetMode = "External"/>
	<Relationship Id="rId898" Type="http://schemas.openxmlformats.org/officeDocument/2006/relationships/hyperlink" Target="https://login.consultant.ru/link/?req=doc&amp;base=SPB&amp;n=264468&amp;dst=100067" TargetMode = "External"/>
	<Relationship Id="rId899" Type="http://schemas.openxmlformats.org/officeDocument/2006/relationships/hyperlink" Target="https://login.consultant.ru/link/?req=doc&amp;base=SPB&amp;n=271242&amp;dst=100120" TargetMode = "External"/>
	<Relationship Id="rId900" Type="http://schemas.openxmlformats.org/officeDocument/2006/relationships/hyperlink" Target="https://login.consultant.ru/link/?req=doc&amp;base=SPB&amp;n=281600&amp;dst=100041" TargetMode = "External"/>
	<Relationship Id="rId901" Type="http://schemas.openxmlformats.org/officeDocument/2006/relationships/hyperlink" Target="https://login.consultant.ru/link/?req=doc&amp;base=SPB&amp;n=288837&amp;dst=100229" TargetMode = "External"/>
	<Relationship Id="rId902" Type="http://schemas.openxmlformats.org/officeDocument/2006/relationships/hyperlink" Target="https://login.consultant.ru/link/?req=doc&amp;base=SPB&amp;n=294447&amp;dst=100069" TargetMode = "External"/>
	<Relationship Id="rId903" Type="http://schemas.openxmlformats.org/officeDocument/2006/relationships/hyperlink" Target="https://login.consultant.ru/link/?req=doc&amp;base=SPB&amp;n=300175&amp;dst=100081" TargetMode = "External"/>
	<Relationship Id="rId904" Type="http://schemas.openxmlformats.org/officeDocument/2006/relationships/hyperlink" Target="https://login.consultant.ru/link/?req=doc&amp;base=SPB&amp;n=288837&amp;dst=100231" TargetMode = "External"/>
	<Relationship Id="rId905" Type="http://schemas.openxmlformats.org/officeDocument/2006/relationships/hyperlink" Target="https://login.consultant.ru/link/?req=doc&amp;base=SPB&amp;n=281600&amp;dst=100041" TargetMode = "External"/>
	<Relationship Id="rId906" Type="http://schemas.openxmlformats.org/officeDocument/2006/relationships/hyperlink" Target="https://login.consultant.ru/link/?req=doc&amp;base=SPB&amp;n=300175&amp;dst=100081" TargetMode = "External"/>
	<Relationship Id="rId907" Type="http://schemas.openxmlformats.org/officeDocument/2006/relationships/hyperlink" Target="https://login.consultant.ru/link/?req=doc&amp;base=SPB&amp;n=288837&amp;dst=100233" TargetMode = "External"/>
	<Relationship Id="rId908" Type="http://schemas.openxmlformats.org/officeDocument/2006/relationships/hyperlink" Target="https://login.consultant.ru/link/?req=doc&amp;base=SPB&amp;n=288837&amp;dst=100234" TargetMode = "External"/>
	<Relationship Id="rId909" Type="http://schemas.openxmlformats.org/officeDocument/2006/relationships/hyperlink" Target="https://login.consultant.ru/link/?req=doc&amp;base=SPB&amp;n=288837&amp;dst=100235" TargetMode = "External"/>
	<Relationship Id="rId910" Type="http://schemas.openxmlformats.org/officeDocument/2006/relationships/hyperlink" Target="https://login.consultant.ru/link/?req=doc&amp;base=SPB&amp;n=242332&amp;dst=100054" TargetMode = "External"/>
	<Relationship Id="rId911" Type="http://schemas.openxmlformats.org/officeDocument/2006/relationships/hyperlink" Target="https://login.consultant.ru/link/?req=doc&amp;base=SPB&amp;n=288837&amp;dst=100238" TargetMode = "External"/>
	<Relationship Id="rId912" Type="http://schemas.openxmlformats.org/officeDocument/2006/relationships/hyperlink" Target="https://login.consultant.ru/link/?req=doc&amp;base=SPB&amp;n=288837&amp;dst=100239" TargetMode = "External"/>
	<Relationship Id="rId913" Type="http://schemas.openxmlformats.org/officeDocument/2006/relationships/hyperlink" Target="https://login.consultant.ru/link/?req=doc&amp;base=SPB&amp;n=288837&amp;dst=100239" TargetMode = "External"/>
	<Relationship Id="rId914" Type="http://schemas.openxmlformats.org/officeDocument/2006/relationships/hyperlink" Target="https://login.consultant.ru/link/?req=doc&amp;base=SPB&amp;n=288837&amp;dst=100240" TargetMode = "External"/>
	<Relationship Id="rId915" Type="http://schemas.openxmlformats.org/officeDocument/2006/relationships/hyperlink" Target="https://login.consultant.ru/link/?req=doc&amp;base=SPB&amp;n=288837&amp;dst=100247" TargetMode = "External"/>
	<Relationship Id="rId916" Type="http://schemas.openxmlformats.org/officeDocument/2006/relationships/hyperlink" Target="https://login.consultant.ru/link/?req=doc&amp;base=SPB&amp;n=288837&amp;dst=100248" TargetMode = "External"/>
	<Relationship Id="rId917" Type="http://schemas.openxmlformats.org/officeDocument/2006/relationships/hyperlink" Target="https://login.consultant.ru/link/?req=doc&amp;base=SPB&amp;n=294447&amp;dst=100070" TargetMode = "External"/>
	<Relationship Id="rId918" Type="http://schemas.openxmlformats.org/officeDocument/2006/relationships/hyperlink" Target="https://login.consultant.ru/link/?req=doc&amp;base=SPB&amp;n=294447&amp;dst=100081" TargetMode = "External"/>
	<Relationship Id="rId919" Type="http://schemas.openxmlformats.org/officeDocument/2006/relationships/hyperlink" Target="https://login.consultant.ru/link/?req=doc&amp;base=SPB&amp;n=288837&amp;dst=100250" TargetMode = "External"/>
	<Relationship Id="rId920" Type="http://schemas.openxmlformats.org/officeDocument/2006/relationships/hyperlink" Target="https://login.consultant.ru/link/?req=doc&amp;base=SPB&amp;n=294447&amp;dst=100074" TargetMode = "External"/>
	<Relationship Id="rId921" Type="http://schemas.openxmlformats.org/officeDocument/2006/relationships/hyperlink" Target="https://login.consultant.ru/link/?req=doc&amp;base=SPB&amp;n=300175&amp;dst=100082" TargetMode = "External"/>
	<Relationship Id="rId922" Type="http://schemas.openxmlformats.org/officeDocument/2006/relationships/hyperlink" Target="https://login.consultant.ru/link/?req=doc&amp;base=SPB&amp;n=300175&amp;dst=100083" TargetMode = "External"/>
	<Relationship Id="rId923" Type="http://schemas.openxmlformats.org/officeDocument/2006/relationships/hyperlink" Target="https://login.consultant.ru/link/?req=doc&amp;base=LAW&amp;n=465821" TargetMode = "External"/>
	<Relationship Id="rId924" Type="http://schemas.openxmlformats.org/officeDocument/2006/relationships/hyperlink" Target="https://login.consultant.ru/link/?req=doc&amp;base=LAW&amp;n=477510" TargetMode = "External"/>
	<Relationship Id="rId925" Type="http://schemas.openxmlformats.org/officeDocument/2006/relationships/hyperlink" Target="https://login.consultant.ru/link/?req=doc&amp;base=SPB&amp;n=294447&amp;dst=100075" TargetMode = "External"/>
	<Relationship Id="rId926" Type="http://schemas.openxmlformats.org/officeDocument/2006/relationships/hyperlink" Target="https://login.consultant.ru/link/?req=doc&amp;base=SPB&amp;n=294447&amp;dst=100077" TargetMode = "External"/>
	<Relationship Id="rId927" Type="http://schemas.openxmlformats.org/officeDocument/2006/relationships/hyperlink" Target="https://login.consultant.ru/link/?req=doc&amp;base=SPB&amp;n=294447&amp;dst=100078" TargetMode = "External"/>
	<Relationship Id="rId928" Type="http://schemas.openxmlformats.org/officeDocument/2006/relationships/hyperlink" Target="https://login.consultant.ru/link/?req=doc&amp;base=SPB&amp;n=294447&amp;dst=100079" TargetMode = "External"/>
	<Relationship Id="rId929" Type="http://schemas.openxmlformats.org/officeDocument/2006/relationships/hyperlink" Target="https://login.consultant.ru/link/?req=doc&amp;base=LAW&amp;n=394556&amp;dst=100009" TargetMode = "External"/>
	<Relationship Id="rId930" Type="http://schemas.openxmlformats.org/officeDocument/2006/relationships/hyperlink" Target="https://login.consultant.ru/link/?req=doc&amp;base=SPB&amp;n=300175&amp;dst=100084" TargetMode = "External"/>
	<Relationship Id="rId931" Type="http://schemas.openxmlformats.org/officeDocument/2006/relationships/hyperlink" Target="https://login.consultant.ru/link/?req=doc&amp;base=SPB&amp;n=300175&amp;dst=100086" TargetMode = "External"/>
	<Relationship Id="rId932" Type="http://schemas.openxmlformats.org/officeDocument/2006/relationships/hyperlink" Target="https://login.consultant.ru/link/?req=doc&amp;base=SPB&amp;n=294447&amp;dst=100080" TargetMode = "External"/>
	<Relationship Id="rId933" Type="http://schemas.openxmlformats.org/officeDocument/2006/relationships/hyperlink" Target="https://login.consultant.ru/link/?req=doc&amp;base=SPB&amp;n=294447&amp;dst=100080" TargetMode = "External"/>
	<Relationship Id="rId934" Type="http://schemas.openxmlformats.org/officeDocument/2006/relationships/hyperlink" Target="https://login.consultant.ru/link/?req=doc&amp;base=SPB&amp;n=294447&amp;dst=100097" TargetMode = "External"/>
	<Relationship Id="rId935" Type="http://schemas.openxmlformats.org/officeDocument/2006/relationships/hyperlink" Target="https://login.consultant.ru/link/?req=doc&amp;base=SPB&amp;n=189682&amp;dst=100348" TargetMode = "External"/>
	<Relationship Id="rId936" Type="http://schemas.openxmlformats.org/officeDocument/2006/relationships/hyperlink" Target="https://login.consultant.ru/link/?req=doc&amp;base=SPB&amp;n=193349&amp;dst=100077" TargetMode = "External"/>
	<Relationship Id="rId937" Type="http://schemas.openxmlformats.org/officeDocument/2006/relationships/hyperlink" Target="https://login.consultant.ru/link/?req=doc&amp;base=SPB&amp;n=209813&amp;dst=100081" TargetMode = "External"/>
	<Relationship Id="rId938" Type="http://schemas.openxmlformats.org/officeDocument/2006/relationships/hyperlink" Target="https://login.consultant.ru/link/?req=doc&amp;base=SPB&amp;n=223793&amp;dst=100084" TargetMode = "External"/>
	<Relationship Id="rId939" Type="http://schemas.openxmlformats.org/officeDocument/2006/relationships/hyperlink" Target="https://login.consultant.ru/link/?req=doc&amp;base=SPB&amp;n=241620&amp;dst=100077" TargetMode = "External"/>
	<Relationship Id="rId940" Type="http://schemas.openxmlformats.org/officeDocument/2006/relationships/hyperlink" Target="https://login.consultant.ru/link/?req=doc&amp;base=SPB&amp;n=247380&amp;dst=100261" TargetMode = "External"/>
	<Relationship Id="rId941" Type="http://schemas.openxmlformats.org/officeDocument/2006/relationships/hyperlink" Target="https://login.consultant.ru/link/?req=doc&amp;base=SPB&amp;n=303253&amp;dst=100102" TargetMode = "External"/>
	<Relationship Id="rId942" Type="http://schemas.openxmlformats.org/officeDocument/2006/relationships/hyperlink" Target="https://login.consultant.ru/link/?req=doc&amp;base=SPB&amp;n=264468&amp;dst=100075" TargetMode = "External"/>
	<Relationship Id="rId943" Type="http://schemas.openxmlformats.org/officeDocument/2006/relationships/hyperlink" Target="https://login.consultant.ru/link/?req=doc&amp;base=SPB&amp;n=271242&amp;dst=100124" TargetMode = "External"/>
	<Relationship Id="rId944" Type="http://schemas.openxmlformats.org/officeDocument/2006/relationships/hyperlink" Target="https://login.consultant.ru/link/?req=doc&amp;base=SPB&amp;n=276267&amp;dst=100017" TargetMode = "External"/>
	<Relationship Id="rId945" Type="http://schemas.openxmlformats.org/officeDocument/2006/relationships/hyperlink" Target="https://login.consultant.ru/link/?req=doc&amp;base=SPB&amp;n=288837&amp;dst=100310" TargetMode = "External"/>
	<Relationship Id="rId946" Type="http://schemas.openxmlformats.org/officeDocument/2006/relationships/hyperlink" Target="https://login.consultant.ru/link/?req=doc&amp;base=SPB&amp;n=290722&amp;dst=100005" TargetMode = "External"/>
	<Relationship Id="rId947" Type="http://schemas.openxmlformats.org/officeDocument/2006/relationships/hyperlink" Target="https://login.consultant.ru/link/?req=doc&amp;base=SPB&amp;n=294447&amp;dst=100082" TargetMode = "External"/>
	<Relationship Id="rId948" Type="http://schemas.openxmlformats.org/officeDocument/2006/relationships/hyperlink" Target="https://login.consultant.ru/link/?req=doc&amp;base=SPB&amp;n=300175&amp;dst=100087" TargetMode = "External"/>
	<Relationship Id="rId949" Type="http://schemas.openxmlformats.org/officeDocument/2006/relationships/hyperlink" Target="https://login.consultant.ru/link/?req=doc&amp;base=SPB&amp;n=290722&amp;dst=100005" TargetMode = "External"/>
	<Relationship Id="rId950" Type="http://schemas.openxmlformats.org/officeDocument/2006/relationships/hyperlink" Target="https://login.consultant.ru/link/?req=doc&amp;base=SPB&amp;n=288837&amp;dst=100315" TargetMode = "External"/>
	<Relationship Id="rId951" Type="http://schemas.openxmlformats.org/officeDocument/2006/relationships/hyperlink" Target="https://login.consultant.ru/link/?req=doc&amp;base=SPB&amp;n=300175&amp;dst=100087" TargetMode = "External"/>
	<Relationship Id="rId952" Type="http://schemas.openxmlformats.org/officeDocument/2006/relationships/hyperlink" Target="https://login.consultant.ru/link/?req=doc&amp;base=LAW&amp;n=471062&amp;dst=100016" TargetMode = "External"/>
	<Relationship Id="rId953" Type="http://schemas.openxmlformats.org/officeDocument/2006/relationships/hyperlink" Target="https://login.consultant.ru/link/?req=doc&amp;base=SPB&amp;n=288837&amp;dst=100317" TargetMode = "External"/>
	<Relationship Id="rId954" Type="http://schemas.openxmlformats.org/officeDocument/2006/relationships/hyperlink" Target="https://login.consultant.ru/link/?req=doc&amp;base=SPB&amp;n=241620&amp;dst=100078" TargetMode = "External"/>
	<Relationship Id="rId955" Type="http://schemas.openxmlformats.org/officeDocument/2006/relationships/hyperlink" Target="https://login.consultant.ru/link/?req=doc&amp;base=SPB&amp;n=271242&amp;dst=100127" TargetMode = "External"/>
	<Relationship Id="rId956" Type="http://schemas.openxmlformats.org/officeDocument/2006/relationships/hyperlink" Target="https://login.consultant.ru/link/?req=doc&amp;base=SPB&amp;n=288837&amp;dst=100320" TargetMode = "External"/>
	<Relationship Id="rId957" Type="http://schemas.openxmlformats.org/officeDocument/2006/relationships/hyperlink" Target="https://login.consultant.ru/link/?req=doc&amp;base=SPB&amp;n=189682&amp;dst=100352" TargetMode = "External"/>
	<Relationship Id="rId958" Type="http://schemas.openxmlformats.org/officeDocument/2006/relationships/hyperlink" Target="https://login.consultant.ru/link/?req=doc&amp;base=SPB&amp;n=271242&amp;dst=100129" TargetMode = "External"/>
	<Relationship Id="rId959" Type="http://schemas.openxmlformats.org/officeDocument/2006/relationships/hyperlink" Target="https://login.consultant.ru/link/?req=doc&amp;base=SPB&amp;n=288837&amp;dst=100322" TargetMode = "External"/>
	<Relationship Id="rId960" Type="http://schemas.openxmlformats.org/officeDocument/2006/relationships/hyperlink" Target="https://login.consultant.ru/link/?req=doc&amp;base=SPB&amp;n=294447&amp;dst=100083" TargetMode = "External"/>
	<Relationship Id="rId961" Type="http://schemas.openxmlformats.org/officeDocument/2006/relationships/hyperlink" Target="https://login.consultant.ru/link/?req=doc&amp;base=SPB&amp;n=209813&amp;dst=100084" TargetMode = "External"/>
	<Relationship Id="rId962" Type="http://schemas.openxmlformats.org/officeDocument/2006/relationships/hyperlink" Target="https://login.consultant.ru/link/?req=doc&amp;base=SPB&amp;n=223793&amp;dst=100087" TargetMode = "External"/>
	<Relationship Id="rId963" Type="http://schemas.openxmlformats.org/officeDocument/2006/relationships/hyperlink" Target="https://login.consultant.ru/link/?req=doc&amp;base=SPB&amp;n=271242&amp;dst=100131" TargetMode = "External"/>
	<Relationship Id="rId964" Type="http://schemas.openxmlformats.org/officeDocument/2006/relationships/hyperlink" Target="https://login.consultant.ru/link/?req=doc&amp;base=SPB&amp;n=271242&amp;dst=100132" TargetMode = "External"/>
	<Relationship Id="rId965" Type="http://schemas.openxmlformats.org/officeDocument/2006/relationships/hyperlink" Target="https://login.consultant.ru/link/?req=doc&amp;base=SPB&amp;n=271242&amp;dst=100134" TargetMode = "External"/>
	<Relationship Id="rId966" Type="http://schemas.openxmlformats.org/officeDocument/2006/relationships/hyperlink" Target="https://login.consultant.ru/link/?req=doc&amp;base=SPB&amp;n=271242&amp;dst=100136" TargetMode = "External"/>
	<Relationship Id="rId967" Type="http://schemas.openxmlformats.org/officeDocument/2006/relationships/hyperlink" Target="https://login.consultant.ru/link/?req=doc&amp;base=SPB&amp;n=271242&amp;dst=100137" TargetMode = "External"/>
	<Relationship Id="rId968" Type="http://schemas.openxmlformats.org/officeDocument/2006/relationships/hyperlink" Target="https://login.consultant.ru/link/?req=doc&amp;base=SPB&amp;n=271242&amp;dst=100138" TargetMode = "External"/>
	<Relationship Id="rId969" Type="http://schemas.openxmlformats.org/officeDocument/2006/relationships/hyperlink" Target="https://login.consultant.ru/link/?req=doc&amp;base=SPB&amp;n=271242&amp;dst=100139" TargetMode = "External"/>
	<Relationship Id="rId970" Type="http://schemas.openxmlformats.org/officeDocument/2006/relationships/hyperlink" Target="https://login.consultant.ru/link/?req=doc&amp;base=SPB&amp;n=271242&amp;dst=100140" TargetMode = "External"/>
	<Relationship Id="rId971" Type="http://schemas.openxmlformats.org/officeDocument/2006/relationships/hyperlink" Target="https://login.consultant.ru/link/?req=doc&amp;base=SPB&amp;n=271242&amp;dst=100141" TargetMode = "External"/>
	<Relationship Id="rId972" Type="http://schemas.openxmlformats.org/officeDocument/2006/relationships/hyperlink" Target="https://login.consultant.ru/link/?req=doc&amp;base=SPB&amp;n=294447&amp;dst=100085" TargetMode = "External"/>
	<Relationship Id="rId973" Type="http://schemas.openxmlformats.org/officeDocument/2006/relationships/hyperlink" Target="https://login.consultant.ru/link/?req=doc&amp;base=SPB&amp;n=300844&amp;dst=100167" TargetMode = "External"/>
	<Relationship Id="rId974" Type="http://schemas.openxmlformats.org/officeDocument/2006/relationships/hyperlink" Target="https://login.consultant.ru/link/?req=doc&amp;base=SPB&amp;n=276267&amp;dst=100017" TargetMode = "External"/>
	<Relationship Id="rId975" Type="http://schemas.openxmlformats.org/officeDocument/2006/relationships/hyperlink" Target="https://login.consultant.ru/link/?req=doc&amp;base=SPB&amp;n=271242&amp;dst=100142" TargetMode = "External"/>
	<Relationship Id="rId976" Type="http://schemas.openxmlformats.org/officeDocument/2006/relationships/hyperlink" Target="https://login.consultant.ru/link/?req=doc&amp;base=SPB&amp;n=294447&amp;dst=100086" TargetMode = "External"/>
	<Relationship Id="rId977" Type="http://schemas.openxmlformats.org/officeDocument/2006/relationships/hyperlink" Target="https://login.consultant.ru/link/?req=doc&amp;base=SPB&amp;n=294447&amp;dst=100096" TargetMode = "External"/>
	<Relationship Id="rId978" Type="http://schemas.openxmlformats.org/officeDocument/2006/relationships/hyperlink" Target="https://login.consultant.ru/link/?req=doc&amp;base=SPB&amp;n=297674&amp;dst=100052" TargetMode = "External"/>
	<Relationship Id="rId979" Type="http://schemas.openxmlformats.org/officeDocument/2006/relationships/hyperlink" Target="https://login.consultant.ru/link/?req=doc&amp;base=SPB&amp;n=300175&amp;dst=100088" TargetMode = "External"/>
	<Relationship Id="rId980" Type="http://schemas.openxmlformats.org/officeDocument/2006/relationships/hyperlink" Target="https://login.consultant.ru/link/?req=doc&amp;base=LAW&amp;n=489116" TargetMode = "External"/>
	<Relationship Id="rId981" Type="http://schemas.openxmlformats.org/officeDocument/2006/relationships/hyperlink" Target="https://login.consultant.ru/link/?req=doc&amp;base=LAW&amp;n=494926" TargetMode = "External"/>
	<Relationship Id="rId982" Type="http://schemas.openxmlformats.org/officeDocument/2006/relationships/hyperlink" Target="https://login.consultant.ru/link/?req=doc&amp;base=LAW&amp;n=494926&amp;dst=4576" TargetMode = "External"/>
	<Relationship Id="rId983" Type="http://schemas.openxmlformats.org/officeDocument/2006/relationships/hyperlink" Target="https://login.consultant.ru/link/?req=doc&amp;base=LAW&amp;n=494926" TargetMode = "External"/>
	<Relationship Id="rId984" Type="http://schemas.openxmlformats.org/officeDocument/2006/relationships/hyperlink" Target="https://login.consultant.ru/link/?req=doc&amp;base=SPB&amp;n=300175&amp;dst=100088" TargetMode = "External"/>
	<Relationship Id="rId985" Type="http://schemas.openxmlformats.org/officeDocument/2006/relationships/hyperlink" Target="https://login.consultant.ru/link/?req=doc&amp;base=LAW&amp;n=481728&amp;dst=100010" TargetMode = "External"/>
	<Relationship Id="rId986" Type="http://schemas.openxmlformats.org/officeDocument/2006/relationships/hyperlink" Target="https://login.consultant.ru/link/?req=doc&amp;base=LAW&amp;n=489116" TargetMode = "External"/>
	<Relationship Id="rId987" Type="http://schemas.openxmlformats.org/officeDocument/2006/relationships/hyperlink" Target="https://login.consultant.ru/link/?req=doc&amp;base=LAW&amp;n=481728&amp;dst=100010" TargetMode = "External"/>
	<Relationship Id="rId988" Type="http://schemas.openxmlformats.org/officeDocument/2006/relationships/hyperlink" Target="https://login.consultant.ru/link/?req=doc&amp;base=LAW&amp;n=41168&amp;dst=103308" TargetMode = "External"/>
	<Relationship Id="rId989" Type="http://schemas.openxmlformats.org/officeDocument/2006/relationships/hyperlink" Target="https://login.consultant.ru/link/?req=doc&amp;base=LAW&amp;n=494926" TargetMode = "External"/>
	<Relationship Id="rId990" Type="http://schemas.openxmlformats.org/officeDocument/2006/relationships/hyperlink" Target="https://login.consultant.ru/link/?req=doc&amp;base=LAW&amp;n=494926&amp;dst=4576" TargetMode = "External"/>
	<Relationship Id="rId991" Type="http://schemas.openxmlformats.org/officeDocument/2006/relationships/hyperlink" Target="https://login.consultant.ru/link/?req=doc&amp;base=LAW&amp;n=494926" TargetMode = "External"/>
	<Relationship Id="rId992" Type="http://schemas.openxmlformats.org/officeDocument/2006/relationships/hyperlink" Target="https://login.consultant.ru/link/?req=doc&amp;base=SPB&amp;n=300175&amp;dst=100088" TargetMode = "External"/>
	<Relationship Id="rId993" Type="http://schemas.openxmlformats.org/officeDocument/2006/relationships/hyperlink" Target="https://login.consultant.ru/link/?req=doc&amp;base=LAW&amp;n=463001" TargetMode = "External"/>
	<Relationship Id="rId994" Type="http://schemas.openxmlformats.org/officeDocument/2006/relationships/hyperlink" Target="https://login.consultant.ru/link/?req=doc&amp;base=LAW&amp;n=455963" TargetMode = "External"/>
	<Relationship Id="rId995" Type="http://schemas.openxmlformats.org/officeDocument/2006/relationships/hyperlink" Target="https://login.consultant.ru/link/?req=doc&amp;base=LAW&amp;n=477510&amp;dst=681" TargetMode = "External"/>
	<Relationship Id="rId996" Type="http://schemas.openxmlformats.org/officeDocument/2006/relationships/hyperlink" Target="https://login.consultant.ru/link/?req=doc&amp;base=LAW&amp;n=489116" TargetMode = "External"/>
	<Relationship Id="rId997" Type="http://schemas.openxmlformats.org/officeDocument/2006/relationships/hyperlink" Target="https://login.consultant.ru/link/?req=doc&amp;base=LAW&amp;n=41168&amp;dst=103308" TargetMode = "External"/>
	<Relationship Id="rId998" Type="http://schemas.openxmlformats.org/officeDocument/2006/relationships/hyperlink" Target="https://login.consultant.ru/link/?req=doc&amp;base=LAW&amp;n=494926" TargetMode = "External"/>
	<Relationship Id="rId999" Type="http://schemas.openxmlformats.org/officeDocument/2006/relationships/hyperlink" Target="https://login.consultant.ru/link/?req=doc&amp;base=LAW&amp;n=494926&amp;dst=4576" TargetMode = "External"/>
	<Relationship Id="rId1000" Type="http://schemas.openxmlformats.org/officeDocument/2006/relationships/hyperlink" Target="https://login.consultant.ru/link/?req=doc&amp;base=LAW&amp;n=494926" TargetMode = "External"/>
	<Relationship Id="rId1001" Type="http://schemas.openxmlformats.org/officeDocument/2006/relationships/hyperlink" Target="https://login.consultant.ru/link/?req=doc&amp;base=SPB&amp;n=300175&amp;dst=100088" TargetMode = "External"/>
	<Relationship Id="rId1002" Type="http://schemas.openxmlformats.org/officeDocument/2006/relationships/hyperlink" Target="https://login.consultant.ru/link/?req=doc&amp;base=SPB&amp;n=297674&amp;dst=100006" TargetMode = "External"/>
	<Relationship Id="rId1003" Type="http://schemas.openxmlformats.org/officeDocument/2006/relationships/hyperlink" Target="https://login.consultant.ru/link/?req=doc&amp;base=LAW&amp;n=41168&amp;dst=103308" TargetMode = "External"/>
	<Relationship Id="rId1004" Type="http://schemas.openxmlformats.org/officeDocument/2006/relationships/hyperlink" Target="https://login.consultant.ru/link/?req=doc&amp;base=SPB&amp;n=297674&amp;dst=100006" TargetMode = "External"/>
	<Relationship Id="rId1005" Type="http://schemas.openxmlformats.org/officeDocument/2006/relationships/hyperlink" Target="https://login.consultant.ru/link/?req=doc&amp;base=LAW&amp;n=494926" TargetMode = "External"/>
	<Relationship Id="rId1006" Type="http://schemas.openxmlformats.org/officeDocument/2006/relationships/hyperlink" Target="https://login.consultant.ru/link/?req=doc&amp;base=LAW&amp;n=494926&amp;dst=4576" TargetMode = "External"/>
	<Relationship Id="rId1007" Type="http://schemas.openxmlformats.org/officeDocument/2006/relationships/hyperlink" Target="https://login.consultant.ru/link/?req=doc&amp;base=LAW&amp;n=494926" TargetMode = "External"/>
	<Relationship Id="rId1008" Type="http://schemas.openxmlformats.org/officeDocument/2006/relationships/hyperlink" Target="https://login.consultant.ru/link/?req=doc&amp;base=SPB&amp;n=300175&amp;dst=100088" TargetMode = "External"/>
	<Relationship Id="rId1009" Type="http://schemas.openxmlformats.org/officeDocument/2006/relationships/hyperlink" Target="https://login.consultant.ru/link/?req=doc&amp;base=SPB&amp;n=297674&amp;dst=100006" TargetMode = "External"/>
	<Relationship Id="rId1010" Type="http://schemas.openxmlformats.org/officeDocument/2006/relationships/hyperlink" Target="https://login.consultant.ru/link/?req=doc&amp;base=LAW&amp;n=41168&amp;dst=103308" TargetMode = "External"/>
	<Relationship Id="rId1011" Type="http://schemas.openxmlformats.org/officeDocument/2006/relationships/hyperlink" Target="https://login.consultant.ru/link/?req=doc&amp;base=LAW&amp;n=481359" TargetMode = "External"/>
	<Relationship Id="rId1012" Type="http://schemas.openxmlformats.org/officeDocument/2006/relationships/hyperlink" Target="https://login.consultant.ru/link/?req=doc&amp;base=LAW&amp;n=394556&amp;dst=100009" TargetMode = "External"/>
	<Relationship Id="rId1013" Type="http://schemas.openxmlformats.org/officeDocument/2006/relationships/hyperlink" Target="https://login.consultant.ru/link/?req=doc&amp;base=LAW&amp;n=481359" TargetMode = "External"/>
	<Relationship Id="rId1014" Type="http://schemas.openxmlformats.org/officeDocument/2006/relationships/hyperlink" Target="https://login.consultant.ru/link/?req=doc&amp;base=SPB&amp;n=294447&amp;dst=100125" TargetMode = "External"/>
	<Relationship Id="rId1015" Type="http://schemas.openxmlformats.org/officeDocument/2006/relationships/hyperlink" Target="https://login.consultant.ru/link/?req=doc&amp;base=SPB&amp;n=264468&amp;dst=100928" TargetMode = "External"/>
	<Relationship Id="rId1016" Type="http://schemas.openxmlformats.org/officeDocument/2006/relationships/hyperlink" Target="https://login.consultant.ru/link/?req=doc&amp;base=SPB&amp;n=288837&amp;dst=100339" TargetMode = "External"/>
	<Relationship Id="rId1017" Type="http://schemas.openxmlformats.org/officeDocument/2006/relationships/hyperlink" Target="https://login.consultant.ru/link/?req=doc&amp;base=SPB&amp;n=294447&amp;dst=100121" TargetMode = "External"/>
	<Relationship Id="rId1018" Type="http://schemas.openxmlformats.org/officeDocument/2006/relationships/hyperlink" Target="https://login.consultant.ru/link/?req=doc&amp;base=SPB&amp;n=300175&amp;dst=100089" TargetMode = "External"/>
	<Relationship Id="rId1019" Type="http://schemas.openxmlformats.org/officeDocument/2006/relationships/hyperlink" Target="https://login.consultant.ru/link/?req=doc&amp;base=LAW&amp;n=489116&amp;dst=83338" TargetMode = "External"/>
	<Relationship Id="rId1020" Type="http://schemas.openxmlformats.org/officeDocument/2006/relationships/hyperlink" Target="https://login.consultant.ru/link/?req=doc&amp;base=LAW&amp;n=489116&amp;dst=83395" TargetMode = "External"/>
	<Relationship Id="rId1021" Type="http://schemas.openxmlformats.org/officeDocument/2006/relationships/hyperlink" Target="https://login.consultant.ru/link/?req=doc&amp;base=SPB&amp;n=288837&amp;dst=100340" TargetMode = "External"/>
	<Relationship Id="rId1022" Type="http://schemas.openxmlformats.org/officeDocument/2006/relationships/hyperlink" Target="https://login.consultant.ru/link/?req=doc&amp;base=LAW&amp;n=489116&amp;dst=83338" TargetMode = "External"/>
	<Relationship Id="rId1023" Type="http://schemas.openxmlformats.org/officeDocument/2006/relationships/hyperlink" Target="https://login.consultant.ru/link/?req=doc&amp;base=LAW&amp;n=489116&amp;dst=83383" TargetMode = "External"/>
	<Relationship Id="rId1024" Type="http://schemas.openxmlformats.org/officeDocument/2006/relationships/hyperlink" Target="https://login.consultant.ru/link/?req=doc&amp;base=LAW&amp;n=489116&amp;dst=83388" TargetMode = "External"/>
	<Relationship Id="rId1025" Type="http://schemas.openxmlformats.org/officeDocument/2006/relationships/hyperlink" Target="https://login.consultant.ru/link/?req=doc&amp;base=SPB&amp;n=300175&amp;dst=100090" TargetMode = "External"/>
	<Relationship Id="rId1026" Type="http://schemas.openxmlformats.org/officeDocument/2006/relationships/hyperlink" Target="https://login.consultant.ru/link/?req=doc&amp;base=LAW&amp;n=489116&amp;dst=83388" TargetMode = "External"/>
	<Relationship Id="rId1027" Type="http://schemas.openxmlformats.org/officeDocument/2006/relationships/hyperlink" Target="https://login.consultant.ru/link/?req=doc&amp;base=LAW&amp;n=489116&amp;dst=83378" TargetMode = "External"/>
	<Relationship Id="rId1028" Type="http://schemas.openxmlformats.org/officeDocument/2006/relationships/hyperlink" Target="https://login.consultant.ru/link/?req=doc&amp;base=LAW&amp;n=489116&amp;dst=83388" TargetMode = "External"/>
	<Relationship Id="rId1029" Type="http://schemas.openxmlformats.org/officeDocument/2006/relationships/hyperlink" Target="https://login.consultant.ru/link/?req=doc&amp;base=LAW&amp;n=489116&amp;dst=83383" TargetMode = "External"/>
	<Relationship Id="rId1030" Type="http://schemas.openxmlformats.org/officeDocument/2006/relationships/hyperlink" Target="https://login.consultant.ru/link/?req=doc&amp;base=LAW&amp;n=489116&amp;dst=83388" TargetMode = "External"/>
	<Relationship Id="rId1031" Type="http://schemas.openxmlformats.org/officeDocument/2006/relationships/hyperlink" Target="https://login.consultant.ru/link/?req=doc&amp;base=SPB&amp;n=300175&amp;dst=100092" TargetMode = "External"/>
	<Relationship Id="rId1032" Type="http://schemas.openxmlformats.org/officeDocument/2006/relationships/hyperlink" Target="https://login.consultant.ru/link/?req=doc&amp;base=LAW&amp;n=489116&amp;dst=83361" TargetMode = "External"/>
	<Relationship Id="rId1033" Type="http://schemas.openxmlformats.org/officeDocument/2006/relationships/hyperlink" Target="https://login.consultant.ru/link/?req=doc&amp;base=LAW&amp;n=489116&amp;dst=83367" TargetMode = "External"/>
	<Relationship Id="rId1034" Type="http://schemas.openxmlformats.org/officeDocument/2006/relationships/hyperlink" Target="https://login.consultant.ru/link/?req=doc&amp;base=SPB&amp;n=294447&amp;dst=100122" TargetMode = "External"/>
	<Relationship Id="rId1035" Type="http://schemas.openxmlformats.org/officeDocument/2006/relationships/hyperlink" Target="https://login.consultant.ru/link/?req=doc&amp;base=SPB&amp;n=294447&amp;dst=100132" TargetMode = "External"/>
	<Relationship Id="rId1036" Type="http://schemas.openxmlformats.org/officeDocument/2006/relationships/hyperlink" Target="https://login.consultant.ru/link/?req=doc&amp;base=SPB&amp;n=238333&amp;dst=100051" TargetMode = "External"/>
	<Relationship Id="rId1037" Type="http://schemas.openxmlformats.org/officeDocument/2006/relationships/hyperlink" Target="https://login.consultant.ru/link/?req=doc&amp;base=SPB&amp;n=243340&amp;dst=100146" TargetMode = "External"/>
	<Relationship Id="rId1038" Type="http://schemas.openxmlformats.org/officeDocument/2006/relationships/hyperlink" Target="https://login.consultant.ru/link/?req=doc&amp;base=SPB&amp;n=247380&amp;dst=100295" TargetMode = "External"/>
	<Relationship Id="rId1039" Type="http://schemas.openxmlformats.org/officeDocument/2006/relationships/hyperlink" Target="https://login.consultant.ru/link/?req=doc&amp;base=SPB&amp;n=264468&amp;dst=100955" TargetMode = "External"/>
	<Relationship Id="rId1040" Type="http://schemas.openxmlformats.org/officeDocument/2006/relationships/hyperlink" Target="https://login.consultant.ru/link/?req=doc&amp;base=SPB&amp;n=271242&amp;dst=100316" TargetMode = "External"/>
	<Relationship Id="rId1041" Type="http://schemas.openxmlformats.org/officeDocument/2006/relationships/hyperlink" Target="https://login.consultant.ru/link/?req=doc&amp;base=SPB&amp;n=281600&amp;dst=100047" TargetMode = "External"/>
	<Relationship Id="rId1042" Type="http://schemas.openxmlformats.org/officeDocument/2006/relationships/hyperlink" Target="https://login.consultant.ru/link/?req=doc&amp;base=SPB&amp;n=288837&amp;dst=100348" TargetMode = "External"/>
	<Relationship Id="rId1043" Type="http://schemas.openxmlformats.org/officeDocument/2006/relationships/hyperlink" Target="https://login.consultant.ru/link/?req=doc&amp;base=SPB&amp;n=294447&amp;dst=100126" TargetMode = "External"/>
	<Relationship Id="rId1044" Type="http://schemas.openxmlformats.org/officeDocument/2006/relationships/hyperlink" Target="https://login.consultant.ru/link/?req=doc&amp;base=SPB&amp;n=300175&amp;dst=100093" TargetMode = "External"/>
	<Relationship Id="rId1045" Type="http://schemas.openxmlformats.org/officeDocument/2006/relationships/hyperlink" Target="https://login.consultant.ru/link/?req=doc&amp;base=SPB&amp;n=271242&amp;dst=100317" TargetMode = "External"/>
	<Relationship Id="rId1046" Type="http://schemas.openxmlformats.org/officeDocument/2006/relationships/hyperlink" Target="https://login.consultant.ru/link/?req=doc&amp;base=SPB&amp;n=288837&amp;dst=100351" TargetMode = "External"/>
	<Relationship Id="rId1047" Type="http://schemas.openxmlformats.org/officeDocument/2006/relationships/hyperlink" Target="https://login.consultant.ru/link/?req=doc&amp;base=SPB&amp;n=281600&amp;dst=100048" TargetMode = "External"/>
	<Relationship Id="rId1048" Type="http://schemas.openxmlformats.org/officeDocument/2006/relationships/hyperlink" Target="https://login.consultant.ru/link/?req=doc&amp;base=SPB&amp;n=300175&amp;dst=100093" TargetMode = "External"/>
	<Relationship Id="rId1049" Type="http://schemas.openxmlformats.org/officeDocument/2006/relationships/hyperlink" Target="https://login.consultant.ru/link/?req=doc&amp;base=SPB&amp;n=271242&amp;dst=100319" TargetMode = "External"/>
	<Relationship Id="rId1050" Type="http://schemas.openxmlformats.org/officeDocument/2006/relationships/hyperlink" Target="https://login.consultant.ru/link/?req=doc&amp;base=SPB&amp;n=281600&amp;dst=100050" TargetMode = "External"/>
	<Relationship Id="rId1051" Type="http://schemas.openxmlformats.org/officeDocument/2006/relationships/hyperlink" Target="https://login.consultant.ru/link/?req=doc&amp;base=SPB&amp;n=264468&amp;dst=100959" TargetMode = "External"/>
	<Relationship Id="rId1052" Type="http://schemas.openxmlformats.org/officeDocument/2006/relationships/hyperlink" Target="https://login.consultant.ru/link/?req=doc&amp;base=SPB&amp;n=243340&amp;dst=100149" TargetMode = "External"/>
	<Relationship Id="rId1053" Type="http://schemas.openxmlformats.org/officeDocument/2006/relationships/hyperlink" Target="https://login.consultant.ru/link/?req=doc&amp;base=SPB&amp;n=271242&amp;dst=100321" TargetMode = "External"/>
	<Relationship Id="rId1054" Type="http://schemas.openxmlformats.org/officeDocument/2006/relationships/hyperlink" Target="https://login.consultant.ru/link/?req=doc&amp;base=SPB&amp;n=264468&amp;dst=100961" TargetMode = "External"/>
	<Relationship Id="rId1055" Type="http://schemas.openxmlformats.org/officeDocument/2006/relationships/hyperlink" Target="https://login.consultant.ru/link/?req=doc&amp;base=SPB&amp;n=281600&amp;dst=100050" TargetMode = "External"/>
	<Relationship Id="rId1056" Type="http://schemas.openxmlformats.org/officeDocument/2006/relationships/hyperlink" Target="https://login.consultant.ru/link/?req=doc&amp;base=SPB&amp;n=264468&amp;dst=100962" TargetMode = "External"/>
	<Relationship Id="rId1057" Type="http://schemas.openxmlformats.org/officeDocument/2006/relationships/hyperlink" Target="https://login.consultant.ru/link/?req=doc&amp;base=SPB&amp;n=281600&amp;dst=100050" TargetMode = "External"/>
	<Relationship Id="rId1058" Type="http://schemas.openxmlformats.org/officeDocument/2006/relationships/hyperlink" Target="https://login.consultant.ru/link/?req=doc&amp;base=SPB&amp;n=281600&amp;dst=100050" TargetMode = "External"/>
	<Relationship Id="rId1059" Type="http://schemas.openxmlformats.org/officeDocument/2006/relationships/hyperlink" Target="https://login.consultant.ru/link/?req=doc&amp;base=SPB&amp;n=294447&amp;dst=100127" TargetMode = "External"/>
	<Relationship Id="rId1060" Type="http://schemas.openxmlformats.org/officeDocument/2006/relationships/hyperlink" Target="https://login.consultant.ru/link/?req=doc&amp;base=SPB&amp;n=294447&amp;dst=100137" TargetMode = "External"/>
	<Relationship Id="rId1061" Type="http://schemas.openxmlformats.org/officeDocument/2006/relationships/hyperlink" Target="https://login.consultant.ru/link/?req=doc&amp;base=SPB&amp;n=189682&amp;dst=100387" TargetMode = "External"/>
	<Relationship Id="rId1062" Type="http://schemas.openxmlformats.org/officeDocument/2006/relationships/hyperlink" Target="https://login.consultant.ru/link/?req=doc&amp;base=SPB&amp;n=193349&amp;dst=100083" TargetMode = "External"/>
	<Relationship Id="rId1063" Type="http://schemas.openxmlformats.org/officeDocument/2006/relationships/hyperlink" Target="https://login.consultant.ru/link/?req=doc&amp;base=SPB&amp;n=243340&amp;dst=100153" TargetMode = "External"/>
	<Relationship Id="rId1064" Type="http://schemas.openxmlformats.org/officeDocument/2006/relationships/hyperlink" Target="https://login.consultant.ru/link/?req=doc&amp;base=SPB&amp;n=247380&amp;dst=100302" TargetMode = "External"/>
	<Relationship Id="rId1065" Type="http://schemas.openxmlformats.org/officeDocument/2006/relationships/hyperlink" Target="https://login.consultant.ru/link/?req=doc&amp;base=SPB&amp;n=264468&amp;dst=100963" TargetMode = "External"/>
	<Relationship Id="rId1066" Type="http://schemas.openxmlformats.org/officeDocument/2006/relationships/hyperlink" Target="https://login.consultant.ru/link/?req=doc&amp;base=SPB&amp;n=271242&amp;dst=100326" TargetMode = "External"/>
	<Relationship Id="rId1067" Type="http://schemas.openxmlformats.org/officeDocument/2006/relationships/hyperlink" Target="https://login.consultant.ru/link/?req=doc&amp;base=SPB&amp;n=281600&amp;dst=100051" TargetMode = "External"/>
	<Relationship Id="rId1068" Type="http://schemas.openxmlformats.org/officeDocument/2006/relationships/hyperlink" Target="https://login.consultant.ru/link/?req=doc&amp;base=SPB&amp;n=288837&amp;dst=100353" TargetMode = "External"/>
	<Relationship Id="rId1069" Type="http://schemas.openxmlformats.org/officeDocument/2006/relationships/hyperlink" Target="https://login.consultant.ru/link/?req=doc&amp;base=SPB&amp;n=294447&amp;dst=100133" TargetMode = "External"/>
	<Relationship Id="rId1070" Type="http://schemas.openxmlformats.org/officeDocument/2006/relationships/hyperlink" Target="https://login.consultant.ru/link/?req=doc&amp;base=SPB&amp;n=300175&amp;dst=100094" TargetMode = "External"/>
	<Relationship Id="rId1071" Type="http://schemas.openxmlformats.org/officeDocument/2006/relationships/hyperlink" Target="https://login.consultant.ru/link/?req=doc&amp;base=SPB&amp;n=243340&amp;dst=100154" TargetMode = "External"/>
	<Relationship Id="rId1072" Type="http://schemas.openxmlformats.org/officeDocument/2006/relationships/hyperlink" Target="https://login.consultant.ru/link/?req=doc&amp;base=SPB&amp;n=247380&amp;dst=100305" TargetMode = "External"/>
	<Relationship Id="rId1073" Type="http://schemas.openxmlformats.org/officeDocument/2006/relationships/hyperlink" Target="https://login.consultant.ru/link/?req=doc&amp;base=SPB&amp;n=264468&amp;dst=100964" TargetMode = "External"/>
	<Relationship Id="rId1074" Type="http://schemas.openxmlformats.org/officeDocument/2006/relationships/hyperlink" Target="https://login.consultant.ru/link/?req=doc&amp;base=SPB&amp;n=288837&amp;dst=100355" TargetMode = "External"/>
	<Relationship Id="rId1075" Type="http://schemas.openxmlformats.org/officeDocument/2006/relationships/hyperlink" Target="https://login.consultant.ru/link/?req=doc&amp;base=SPB&amp;n=281600&amp;dst=100051" TargetMode = "External"/>
	<Relationship Id="rId1076" Type="http://schemas.openxmlformats.org/officeDocument/2006/relationships/hyperlink" Target="https://login.consultant.ru/link/?req=doc&amp;base=SPB&amp;n=300175&amp;dst=100095" TargetMode = "External"/>
	<Relationship Id="rId1077" Type="http://schemas.openxmlformats.org/officeDocument/2006/relationships/hyperlink" Target="https://login.consultant.ru/link/?req=doc&amp;base=SPB&amp;n=243340&amp;dst=100157" TargetMode = "External"/>
	<Relationship Id="rId1078" Type="http://schemas.openxmlformats.org/officeDocument/2006/relationships/hyperlink" Target="https://login.consultant.ru/link/?req=doc&amp;base=SPB&amp;n=193349&amp;dst=100084" TargetMode = "External"/>
	<Relationship Id="rId1079" Type="http://schemas.openxmlformats.org/officeDocument/2006/relationships/hyperlink" Target="https://login.consultant.ru/link/?req=doc&amp;base=SPB&amp;n=300175&amp;dst=100096" TargetMode = "External"/>
	<Relationship Id="rId1080" Type="http://schemas.openxmlformats.org/officeDocument/2006/relationships/hyperlink" Target="https://login.consultant.ru/link/?req=doc&amp;base=SPB&amp;n=243340&amp;dst=100159" TargetMode = "External"/>
	<Relationship Id="rId1081" Type="http://schemas.openxmlformats.org/officeDocument/2006/relationships/hyperlink" Target="https://login.consultant.ru/link/?req=doc&amp;base=SPB&amp;n=243340&amp;dst=100161" TargetMode = "External"/>
	<Relationship Id="rId1082" Type="http://schemas.openxmlformats.org/officeDocument/2006/relationships/hyperlink" Target="https://login.consultant.ru/link/?req=doc&amp;base=SPB&amp;n=247380&amp;dst=100308" TargetMode = "External"/>
	<Relationship Id="rId1083" Type="http://schemas.openxmlformats.org/officeDocument/2006/relationships/hyperlink" Target="https://login.consultant.ru/link/?req=doc&amp;base=SPB&amp;n=243340&amp;dst=100162" TargetMode = "External"/>
	<Relationship Id="rId1084" Type="http://schemas.openxmlformats.org/officeDocument/2006/relationships/hyperlink" Target="https://login.consultant.ru/link/?req=doc&amp;base=SPB&amp;n=288837&amp;dst=100356" TargetMode = "External"/>
	<Relationship Id="rId1085" Type="http://schemas.openxmlformats.org/officeDocument/2006/relationships/hyperlink" Target="https://login.consultant.ru/link/?req=doc&amp;base=SPB&amp;n=294447&amp;dst=100134" TargetMode = "External"/>
	<Relationship Id="rId1086" Type="http://schemas.openxmlformats.org/officeDocument/2006/relationships/hyperlink" Target="https://login.consultant.ru/link/?req=doc&amp;base=SPB&amp;n=294447&amp;dst=100174" TargetMode = "External"/>
	<Relationship Id="rId1087" Type="http://schemas.openxmlformats.org/officeDocument/2006/relationships/hyperlink" Target="https://login.consultant.ru/link/?req=doc&amp;base=SPB&amp;n=271242&amp;dst=100637" TargetMode = "External"/>
	<Relationship Id="rId1088" Type="http://schemas.openxmlformats.org/officeDocument/2006/relationships/hyperlink" Target="https://login.consultant.ru/link/?req=doc&amp;base=SPB&amp;n=281600&amp;dst=100058" TargetMode = "External"/>
	<Relationship Id="rId1089" Type="http://schemas.openxmlformats.org/officeDocument/2006/relationships/hyperlink" Target="https://login.consultant.ru/link/?req=doc&amp;base=SPB&amp;n=288837&amp;dst=100597" TargetMode = "External"/>
	<Relationship Id="rId1090" Type="http://schemas.openxmlformats.org/officeDocument/2006/relationships/hyperlink" Target="https://login.consultant.ru/link/?req=doc&amp;base=SPB&amp;n=294447&amp;dst=100169" TargetMode = "External"/>
	<Relationship Id="rId1091" Type="http://schemas.openxmlformats.org/officeDocument/2006/relationships/hyperlink" Target="https://login.consultant.ru/link/?req=doc&amp;base=SPB&amp;n=300175&amp;dst=100097" TargetMode = "External"/>
	<Relationship Id="rId1092" Type="http://schemas.openxmlformats.org/officeDocument/2006/relationships/hyperlink" Target="https://login.consultant.ru/link/?req=doc&amp;base=SPB&amp;n=301733&amp;dst=100051" TargetMode = "External"/>
	<Relationship Id="rId1093" Type="http://schemas.openxmlformats.org/officeDocument/2006/relationships/hyperlink" Target="https://login.consultant.ru/link/?req=doc&amp;base=SPB&amp;n=295566&amp;dst=100010" TargetMode = "External"/>
	<Relationship Id="rId1094" Type="http://schemas.openxmlformats.org/officeDocument/2006/relationships/hyperlink" Target="https://login.consultant.ru/link/?req=doc&amp;base=SPB&amp;n=300175&amp;dst=100098" TargetMode = "External"/>
	<Relationship Id="rId1095" Type="http://schemas.openxmlformats.org/officeDocument/2006/relationships/hyperlink" Target="https://login.consultant.ru/link/?req=doc&amp;base=SPB&amp;n=300175&amp;dst=100100" TargetMode = "External"/>
	<Relationship Id="rId1096" Type="http://schemas.openxmlformats.org/officeDocument/2006/relationships/hyperlink" Target="https://login.consultant.ru/link/?req=doc&amp;base=SPB&amp;n=288837&amp;dst=100598" TargetMode = "External"/>
	<Relationship Id="rId1097" Type="http://schemas.openxmlformats.org/officeDocument/2006/relationships/hyperlink" Target="https://login.consultant.ru/link/?req=doc&amp;base=SPB&amp;n=281600&amp;dst=100059" TargetMode = "External"/>
	<Relationship Id="rId1098" Type="http://schemas.openxmlformats.org/officeDocument/2006/relationships/hyperlink" Target="https://login.consultant.ru/link/?req=doc&amp;base=LAW&amp;n=481359" TargetMode = "External"/>
	<Relationship Id="rId1099" Type="http://schemas.openxmlformats.org/officeDocument/2006/relationships/hyperlink" Target="https://login.consultant.ru/link/?req=doc&amp;base=SPB&amp;n=288837&amp;dst=100599" TargetMode = "External"/>
	<Relationship Id="rId1100" Type="http://schemas.openxmlformats.org/officeDocument/2006/relationships/hyperlink" Target="https://login.consultant.ru/link/?req=doc&amp;base=SPB&amp;n=281600&amp;dst=100061" TargetMode = "External"/>
	<Relationship Id="rId1101" Type="http://schemas.openxmlformats.org/officeDocument/2006/relationships/hyperlink" Target="https://login.consultant.ru/link/?req=doc&amp;base=SPB&amp;n=281600&amp;dst=100062" TargetMode = "External"/>
	<Relationship Id="rId1102" Type="http://schemas.openxmlformats.org/officeDocument/2006/relationships/hyperlink" Target="https://login.consultant.ru/link/?req=doc&amp;base=SPB&amp;n=301733&amp;dst=100051" TargetMode = "External"/>
	<Relationship Id="rId1103" Type="http://schemas.openxmlformats.org/officeDocument/2006/relationships/hyperlink" Target="https://login.consultant.ru/link/?req=doc&amp;base=SPB&amp;n=300175&amp;dst=100101" TargetMode = "External"/>
	<Relationship Id="rId1104" Type="http://schemas.openxmlformats.org/officeDocument/2006/relationships/hyperlink" Target="https://login.consultant.ru/link/?req=doc&amp;base=SPB&amp;n=294447&amp;dst=100170" TargetMode = "External"/>
	<Relationship Id="rId1105" Type="http://schemas.openxmlformats.org/officeDocument/2006/relationships/hyperlink" Target="https://login.consultant.ru/link/?req=doc&amp;base=SPB&amp;n=300175&amp;dst=100103" TargetMode = "External"/>
	<Relationship Id="rId1106" Type="http://schemas.openxmlformats.org/officeDocument/2006/relationships/hyperlink" Target="https://login.consultant.ru/link/?req=doc&amp;base=SPB&amp;n=294447&amp;dst=100191" TargetMode = "External"/>
	<Relationship Id="rId1107" Type="http://schemas.openxmlformats.org/officeDocument/2006/relationships/hyperlink" Target="https://login.consultant.ru/link/?req=doc&amp;base=SPB&amp;n=288837&amp;dst=100602" TargetMode = "External"/>
	<Relationship Id="rId1108" Type="http://schemas.openxmlformats.org/officeDocument/2006/relationships/hyperlink" Target="https://login.consultant.ru/link/?req=doc&amp;base=SPB&amp;n=294447&amp;dst=100175" TargetMode = "External"/>
	<Relationship Id="rId1109" Type="http://schemas.openxmlformats.org/officeDocument/2006/relationships/hyperlink" Target="https://login.consultant.ru/link/?req=doc&amp;base=SPB&amp;n=297674&amp;dst=101096" TargetMode = "External"/>
	<Relationship Id="rId1110" Type="http://schemas.openxmlformats.org/officeDocument/2006/relationships/hyperlink" Target="https://login.consultant.ru/link/?req=doc&amp;base=SPB&amp;n=300175&amp;dst=100115" TargetMode = "External"/>
	<Relationship Id="rId1111" Type="http://schemas.openxmlformats.org/officeDocument/2006/relationships/hyperlink" Target="https://login.consultant.ru/link/?req=doc&amp;base=SPB&amp;n=301733&amp;dst=100053" TargetMode = "External"/>
	<Relationship Id="rId1112" Type="http://schemas.openxmlformats.org/officeDocument/2006/relationships/hyperlink" Target="https://login.consultant.ru/link/?req=doc&amp;base=SPB&amp;n=294447&amp;dst=100177" TargetMode = "External"/>
	<Relationship Id="rId1113" Type="http://schemas.openxmlformats.org/officeDocument/2006/relationships/hyperlink" Target="https://login.consultant.ru/link/?req=doc&amp;base=LAW&amp;n=489116" TargetMode = "External"/>
	<Relationship Id="rId1114" Type="http://schemas.openxmlformats.org/officeDocument/2006/relationships/hyperlink" Target="https://login.consultant.ru/link/?req=doc&amp;base=SPB&amp;n=294447&amp;dst=100178" TargetMode = "External"/>
	<Relationship Id="rId1115" Type="http://schemas.openxmlformats.org/officeDocument/2006/relationships/hyperlink" Target="https://login.consultant.ru/link/?req=doc&amp;base=SPB&amp;n=294447&amp;dst=100180" TargetMode = "External"/>
	<Relationship Id="rId1116" Type="http://schemas.openxmlformats.org/officeDocument/2006/relationships/hyperlink" Target="https://login.consultant.ru/link/?req=doc&amp;base=SPB&amp;n=294447&amp;dst=100181" TargetMode = "External"/>
	<Relationship Id="rId1117" Type="http://schemas.openxmlformats.org/officeDocument/2006/relationships/hyperlink" Target="https://login.consultant.ru/link/?req=doc&amp;base=SPB&amp;n=294447&amp;dst=100182" TargetMode = "External"/>
	<Relationship Id="rId1118" Type="http://schemas.openxmlformats.org/officeDocument/2006/relationships/hyperlink" Target="https://login.consultant.ru/link/?req=doc&amp;base=SPB&amp;n=294447&amp;dst=100183" TargetMode = "External"/>
	<Relationship Id="rId1119" Type="http://schemas.openxmlformats.org/officeDocument/2006/relationships/hyperlink" Target="https://login.consultant.ru/link/?req=doc&amp;base=SPB&amp;n=298408" TargetMode = "External"/>
	<Relationship Id="rId1120" Type="http://schemas.openxmlformats.org/officeDocument/2006/relationships/hyperlink" Target="https://login.consultant.ru/link/?req=doc&amp;base=SPB&amp;n=301733&amp;dst=100054" TargetMode = "External"/>
	<Relationship Id="rId1121" Type="http://schemas.openxmlformats.org/officeDocument/2006/relationships/hyperlink" Target="https://login.consultant.ru/link/?req=doc&amp;base=LAW&amp;n=464658&amp;dst=100024" TargetMode = "External"/>
	<Relationship Id="rId1122" Type="http://schemas.openxmlformats.org/officeDocument/2006/relationships/hyperlink" Target="https://login.consultant.ru/link/?req=doc&amp;base=LAW&amp;n=464658&amp;dst=100038" TargetMode = "External"/>
	<Relationship Id="rId1123" Type="http://schemas.openxmlformats.org/officeDocument/2006/relationships/hyperlink" Target="https://login.consultant.ru/link/?req=doc&amp;base=SPB&amp;n=300175&amp;dst=100116" TargetMode = "External"/>
	<Relationship Id="rId1124" Type="http://schemas.openxmlformats.org/officeDocument/2006/relationships/hyperlink" Target="https://login.consultant.ru/link/?req=doc&amp;base=SPB&amp;n=300175&amp;dst=100116" TargetMode = "External"/>
	<Relationship Id="rId1125" Type="http://schemas.openxmlformats.org/officeDocument/2006/relationships/hyperlink" Target="https://login.consultant.ru/link/?req=doc&amp;base=SPB&amp;n=297674&amp;dst=101096" TargetMode = "External"/>
	<Relationship Id="rId1126" Type="http://schemas.openxmlformats.org/officeDocument/2006/relationships/hyperlink" Target="https://login.consultant.ru/link/?req=doc&amp;base=SPB&amp;n=300175&amp;dst=100116" TargetMode = "External"/>
	<Relationship Id="rId1127" Type="http://schemas.openxmlformats.org/officeDocument/2006/relationships/hyperlink" Target="https://login.consultant.ru/link/?req=doc&amp;base=SPB&amp;n=294447&amp;dst=100185" TargetMode = "External"/>
	<Relationship Id="rId1128" Type="http://schemas.openxmlformats.org/officeDocument/2006/relationships/hyperlink" Target="https://login.consultant.ru/link/?req=doc&amp;base=SPB&amp;n=294447&amp;dst=100187" TargetMode = "External"/>
	<Relationship Id="rId1129" Type="http://schemas.openxmlformats.org/officeDocument/2006/relationships/hyperlink" Target="https://login.consultant.ru/link/?req=doc&amp;base=SPB&amp;n=294447&amp;dst=100188" TargetMode = "External"/>
	<Relationship Id="rId1130" Type="http://schemas.openxmlformats.org/officeDocument/2006/relationships/hyperlink" Target="https://login.consultant.ru/link/?req=doc&amp;base=LAW&amp;n=464658&amp;dst=100143" TargetMode = "External"/>
	<Relationship Id="rId1131" Type="http://schemas.openxmlformats.org/officeDocument/2006/relationships/hyperlink" Target="https://login.consultant.ru/link/?req=doc&amp;base=SPB&amp;n=300844&amp;dst=100190" TargetMode = "External"/>
	<Relationship Id="rId1132" Type="http://schemas.openxmlformats.org/officeDocument/2006/relationships/hyperlink" Target="https://login.consultant.ru/link/?req=doc&amp;base=LAW&amp;n=464658&amp;dst=100143" TargetMode = "External"/>
	<Relationship Id="rId1133" Type="http://schemas.openxmlformats.org/officeDocument/2006/relationships/hyperlink" Target="https://login.consultant.ru/link/?req=doc&amp;base=SPB&amp;n=294447&amp;dst=100190" TargetMode = "External"/>
	<Relationship Id="rId1134" Type="http://schemas.openxmlformats.org/officeDocument/2006/relationships/hyperlink" Target="https://login.consultant.ru/link/?req=doc&amp;base=LAW&amp;n=481359" TargetMode = "External"/>
	<Relationship Id="rId1135" Type="http://schemas.openxmlformats.org/officeDocument/2006/relationships/hyperlink" Target="https://login.consultant.ru/link/?req=doc&amp;base=LAW&amp;n=481359" TargetMode = "External"/>
	<Relationship Id="rId1136" Type="http://schemas.openxmlformats.org/officeDocument/2006/relationships/hyperlink" Target="https://login.consultant.ru/link/?req=doc&amp;base=SPB&amp;n=298408" TargetMode = "External"/>
	<Relationship Id="rId1137" Type="http://schemas.openxmlformats.org/officeDocument/2006/relationships/hyperlink" Target="https://login.consultant.ru/link/?req=doc&amp;base=SPB&amp;n=301733&amp;dst=100056" TargetMode = "External"/>
	<Relationship Id="rId1138" Type="http://schemas.openxmlformats.org/officeDocument/2006/relationships/hyperlink" Target="https://login.consultant.ru/link/?req=doc&amp;base=LAW&amp;n=482651" TargetMode = "External"/>
	<Relationship Id="rId1139" Type="http://schemas.openxmlformats.org/officeDocument/2006/relationships/hyperlink" Target="https://login.consultant.ru/link/?req=doc&amp;base=SPB&amp;n=300175&amp;dst=100117" TargetMode = "External"/>
	<Relationship Id="rId1140" Type="http://schemas.openxmlformats.org/officeDocument/2006/relationships/hyperlink" Target="https://login.consultant.ru/link/?req=doc&amp;base=LAW&amp;n=459426&amp;dst=101629" TargetMode = "External"/>
	<Relationship Id="rId1141" Type="http://schemas.openxmlformats.org/officeDocument/2006/relationships/hyperlink" Target="https://login.consultant.ru/link/?req=doc&amp;base=SPB&amp;n=300175&amp;dst=100118" TargetMode = "External"/>
	<Relationship Id="rId1142" Type="http://schemas.openxmlformats.org/officeDocument/2006/relationships/hyperlink" Target="https://login.consultant.ru/link/?req=doc&amp;base=SPB&amp;n=294447&amp;dst=100190" TargetMode = "External"/>
	<Relationship Id="rId1143" Type="http://schemas.openxmlformats.org/officeDocument/2006/relationships/hyperlink" Target="https://login.consultant.ru/link/?req=doc&amp;base=SPB&amp;n=300175&amp;dst=100120" TargetMode = "External"/>
	<Relationship Id="rId1144" Type="http://schemas.openxmlformats.org/officeDocument/2006/relationships/hyperlink" Target="https://login.consultant.ru/link/?req=doc&amp;base=SPB&amp;n=294447&amp;dst=100190" TargetMode = "External"/>
	<Relationship Id="rId1145" Type="http://schemas.openxmlformats.org/officeDocument/2006/relationships/hyperlink" Target="https://login.consultant.ru/link/?req=doc&amp;base=SPB&amp;n=300175&amp;dst=100121" TargetMode = "External"/>
	<Relationship Id="rId1146" Type="http://schemas.openxmlformats.org/officeDocument/2006/relationships/hyperlink" Target="https://login.consultant.ru/link/?req=doc&amp;base=SPB&amp;n=300175&amp;dst=100122" TargetMode = "External"/>
	<Relationship Id="rId1147" Type="http://schemas.openxmlformats.org/officeDocument/2006/relationships/hyperlink" Target="https://login.consultant.ru/link/?req=doc&amp;base=SPB&amp;n=300175&amp;dst=100124" TargetMode = "External"/>
	<Relationship Id="rId1148" Type="http://schemas.openxmlformats.org/officeDocument/2006/relationships/hyperlink" Target="https://login.consultant.ru/link/?req=doc&amp;base=SPB&amp;n=294447&amp;dst=100190" TargetMode = "External"/>
	<Relationship Id="rId1149" Type="http://schemas.openxmlformats.org/officeDocument/2006/relationships/hyperlink" Target="https://login.consultant.ru/link/?req=doc&amp;base=SPB&amp;n=294447&amp;dst=100449" TargetMode = "External"/>
	<Relationship Id="rId1150" Type="http://schemas.openxmlformats.org/officeDocument/2006/relationships/hyperlink" Target="https://login.consultant.ru/link/?req=doc&amp;base=SPB&amp;n=238333&amp;dst=100157" TargetMode = "External"/>
	<Relationship Id="rId1151" Type="http://schemas.openxmlformats.org/officeDocument/2006/relationships/hyperlink" Target="https://login.consultant.ru/link/?req=doc&amp;base=SPB&amp;n=242754&amp;dst=100516" TargetMode = "External"/>
	<Relationship Id="rId1152" Type="http://schemas.openxmlformats.org/officeDocument/2006/relationships/hyperlink" Target="https://login.consultant.ru/link/?req=doc&amp;base=SPB&amp;n=247380&amp;dst=100354" TargetMode = "External"/>
	<Relationship Id="rId1153" Type="http://schemas.openxmlformats.org/officeDocument/2006/relationships/hyperlink" Target="https://login.consultant.ru/link/?req=doc&amp;base=SPB&amp;n=256528&amp;dst=100111" TargetMode = "External"/>
	<Relationship Id="rId1154" Type="http://schemas.openxmlformats.org/officeDocument/2006/relationships/hyperlink" Target="https://login.consultant.ru/link/?req=doc&amp;base=SPB&amp;n=264468&amp;dst=101129" TargetMode = "External"/>
	<Relationship Id="rId1155" Type="http://schemas.openxmlformats.org/officeDocument/2006/relationships/hyperlink" Target="https://login.consultant.ru/link/?req=doc&amp;base=SPB&amp;n=281600&amp;dst=100295" TargetMode = "External"/>
	<Relationship Id="rId1156" Type="http://schemas.openxmlformats.org/officeDocument/2006/relationships/hyperlink" Target="https://login.consultant.ru/link/?req=doc&amp;base=SPB&amp;n=294447&amp;dst=100445" TargetMode = "External"/>
	<Relationship Id="rId1157" Type="http://schemas.openxmlformats.org/officeDocument/2006/relationships/hyperlink" Target="https://login.consultant.ru/link/?req=doc&amp;base=SPB&amp;n=300175&amp;dst=100125" TargetMode = "External"/>
	<Relationship Id="rId1158" Type="http://schemas.openxmlformats.org/officeDocument/2006/relationships/hyperlink" Target="https://login.consultant.ru/link/?req=doc&amp;base=LAW&amp;n=495920&amp;dst=100891" TargetMode = "External"/>
	<Relationship Id="rId1159" Type="http://schemas.openxmlformats.org/officeDocument/2006/relationships/hyperlink" Target="https://login.consultant.ru/link/?req=doc&amp;base=SPB&amp;n=300175&amp;dst=100126" TargetMode = "External"/>
	<Relationship Id="rId1160" Type="http://schemas.openxmlformats.org/officeDocument/2006/relationships/hyperlink" Target="https://login.consultant.ru/link/?req=doc&amp;base=SPB&amp;n=281600&amp;dst=100296" TargetMode = "External"/>
	<Relationship Id="rId1161" Type="http://schemas.openxmlformats.org/officeDocument/2006/relationships/hyperlink" Target="https://login.consultant.ru/link/?req=doc&amp;base=SPB&amp;n=281600&amp;dst=100300" TargetMode = "External"/>
	<Relationship Id="rId1162" Type="http://schemas.openxmlformats.org/officeDocument/2006/relationships/hyperlink" Target="https://login.consultant.ru/link/?req=doc&amp;base=LAW&amp;n=411548" TargetMode = "External"/>
	<Relationship Id="rId1163" Type="http://schemas.openxmlformats.org/officeDocument/2006/relationships/hyperlink" Target="https://login.consultant.ru/link/?req=doc&amp;base=SPB&amp;n=281600&amp;dst=100301" TargetMode = "External"/>
	<Relationship Id="rId1164" Type="http://schemas.openxmlformats.org/officeDocument/2006/relationships/hyperlink" Target="https://login.consultant.ru/link/?req=doc&amp;base=SPB&amp;n=256528&amp;dst=100116" TargetMode = "External"/>
	<Relationship Id="rId1165" Type="http://schemas.openxmlformats.org/officeDocument/2006/relationships/hyperlink" Target="https://login.consultant.ru/link/?req=doc&amp;base=SPB&amp;n=256528&amp;dst=100119" TargetMode = "External"/>
	<Relationship Id="rId1166" Type="http://schemas.openxmlformats.org/officeDocument/2006/relationships/hyperlink" Target="https://login.consultant.ru/link/?req=doc&amp;base=SPB&amp;n=256528&amp;dst=100121" TargetMode = "External"/>
	<Relationship Id="rId1167" Type="http://schemas.openxmlformats.org/officeDocument/2006/relationships/hyperlink" Target="https://login.consultant.ru/link/?req=doc&amp;base=SPB&amp;n=300175&amp;dst=100127" TargetMode = "External"/>
	<Relationship Id="rId1168" Type="http://schemas.openxmlformats.org/officeDocument/2006/relationships/hyperlink" Target="https://login.consultant.ru/link/?req=doc&amp;base=SPB&amp;n=281600&amp;dst=100303" TargetMode = "External"/>
	<Relationship Id="rId1169" Type="http://schemas.openxmlformats.org/officeDocument/2006/relationships/hyperlink" Target="https://login.consultant.ru/link/?req=doc&amp;base=SPB&amp;n=256528&amp;dst=100123" TargetMode = "External"/>
	<Relationship Id="rId1170" Type="http://schemas.openxmlformats.org/officeDocument/2006/relationships/hyperlink" Target="https://login.consultant.ru/link/?req=doc&amp;base=SPB&amp;n=256528&amp;dst=100134" TargetMode = "External"/>
	<Relationship Id="rId1171" Type="http://schemas.openxmlformats.org/officeDocument/2006/relationships/hyperlink" Target="https://login.consultant.ru/link/?req=doc&amp;base=SPB&amp;n=300175&amp;dst=100129" TargetMode = "External"/>
	<Relationship Id="rId1172" Type="http://schemas.openxmlformats.org/officeDocument/2006/relationships/hyperlink" Target="https://login.consultant.ru/link/?req=doc&amp;base=SPB&amp;n=294447&amp;dst=100446" TargetMode = "External"/>
	<Relationship Id="rId1173" Type="http://schemas.openxmlformats.org/officeDocument/2006/relationships/hyperlink" Target="https://login.consultant.ru/link/?req=doc&amp;base=SPB&amp;n=256528&amp;dst=100141" TargetMode = "External"/>
	<Relationship Id="rId1174" Type="http://schemas.openxmlformats.org/officeDocument/2006/relationships/hyperlink" Target="https://login.consultant.ru/link/?req=doc&amp;base=SPB&amp;n=256528&amp;dst=100141" TargetMode = "External"/>
	<Relationship Id="rId1175" Type="http://schemas.openxmlformats.org/officeDocument/2006/relationships/hyperlink" Target="https://login.consultant.ru/link/?req=doc&amp;base=SPB&amp;n=256528&amp;dst=100141" TargetMode = "External"/>
	<Relationship Id="rId1176" Type="http://schemas.openxmlformats.org/officeDocument/2006/relationships/hyperlink" Target="https://login.consultant.ru/link/?req=doc&amp;base=SPB&amp;n=256528&amp;dst=100141" TargetMode = "External"/>
	<Relationship Id="rId1177" Type="http://schemas.openxmlformats.org/officeDocument/2006/relationships/hyperlink" Target="https://login.consultant.ru/link/?req=doc&amp;base=SPB&amp;n=294447&amp;dst=100468" TargetMode = "External"/>
	<Relationship Id="rId1178" Type="http://schemas.openxmlformats.org/officeDocument/2006/relationships/hyperlink" Target="https://login.consultant.ru/link/?req=doc&amp;base=SPB&amp;n=189682&amp;dst=100495" TargetMode = "External"/>
	<Relationship Id="rId1179" Type="http://schemas.openxmlformats.org/officeDocument/2006/relationships/hyperlink" Target="https://login.consultant.ru/link/?req=doc&amp;base=SPB&amp;n=223793&amp;dst=100896" TargetMode = "External"/>
	<Relationship Id="rId1180" Type="http://schemas.openxmlformats.org/officeDocument/2006/relationships/hyperlink" Target="https://login.consultant.ru/link/?req=doc&amp;base=SPB&amp;n=241620&amp;dst=100292" TargetMode = "External"/>
	<Relationship Id="rId1181" Type="http://schemas.openxmlformats.org/officeDocument/2006/relationships/hyperlink" Target="https://login.consultant.ru/link/?req=doc&amp;base=SPB&amp;n=243340&amp;dst=100179" TargetMode = "External"/>
	<Relationship Id="rId1182" Type="http://schemas.openxmlformats.org/officeDocument/2006/relationships/hyperlink" Target="https://login.consultant.ru/link/?req=doc&amp;base=SPB&amp;n=247380&amp;dst=100366" TargetMode = "External"/>
	<Relationship Id="rId1183" Type="http://schemas.openxmlformats.org/officeDocument/2006/relationships/hyperlink" Target="https://login.consultant.ru/link/?req=doc&amp;base=SPB&amp;n=264468&amp;dst=101160" TargetMode = "External"/>
	<Relationship Id="rId1184" Type="http://schemas.openxmlformats.org/officeDocument/2006/relationships/hyperlink" Target="https://login.consultant.ru/link/?req=doc&amp;base=SPB&amp;n=288837&amp;dst=101783" TargetMode = "External"/>
	<Relationship Id="rId1185" Type="http://schemas.openxmlformats.org/officeDocument/2006/relationships/hyperlink" Target="https://login.consultant.ru/link/?req=doc&amp;base=SPB&amp;n=294447&amp;dst=100464" TargetMode = "External"/>
	<Relationship Id="rId1186" Type="http://schemas.openxmlformats.org/officeDocument/2006/relationships/hyperlink" Target="https://login.consultant.ru/link/?req=doc&amp;base=SPB&amp;n=300175&amp;dst=100130" TargetMode = "External"/>
	<Relationship Id="rId1187" Type="http://schemas.openxmlformats.org/officeDocument/2006/relationships/hyperlink" Target="https://login.consultant.ru/link/?req=doc&amp;base=SPB&amp;n=264468&amp;dst=101161" TargetMode = "External"/>
	<Relationship Id="rId1188" Type="http://schemas.openxmlformats.org/officeDocument/2006/relationships/hyperlink" Target="https://login.consultant.ru/link/?req=doc&amp;base=SPB&amp;n=247380&amp;dst=100370" TargetMode = "External"/>
	<Relationship Id="rId1189" Type="http://schemas.openxmlformats.org/officeDocument/2006/relationships/hyperlink" Target="https://login.consultant.ru/link/?req=doc&amp;base=SPB&amp;n=288837&amp;dst=101784" TargetMode = "External"/>
	<Relationship Id="rId1190" Type="http://schemas.openxmlformats.org/officeDocument/2006/relationships/hyperlink" Target="https://login.consultant.ru/link/?req=doc&amp;base=SPB&amp;n=300175&amp;dst=100130" TargetMode = "External"/>
	<Relationship Id="rId1191" Type="http://schemas.openxmlformats.org/officeDocument/2006/relationships/hyperlink" Target="https://login.consultant.ru/link/?req=doc&amp;base=SPB&amp;n=241620&amp;dst=100293" TargetMode = "External"/>
	<Relationship Id="rId1192" Type="http://schemas.openxmlformats.org/officeDocument/2006/relationships/hyperlink" Target="https://login.consultant.ru/link/?req=doc&amp;base=SPB&amp;n=288837&amp;dst=101785" TargetMode = "External"/>
	<Relationship Id="rId1193" Type="http://schemas.openxmlformats.org/officeDocument/2006/relationships/hyperlink" Target="https://login.consultant.ru/link/?req=doc&amp;base=SPB&amp;n=288837&amp;dst=101800" TargetMode = "External"/>
	<Relationship Id="rId1194" Type="http://schemas.openxmlformats.org/officeDocument/2006/relationships/hyperlink" Target="https://login.consultant.ru/link/?req=doc&amp;base=SPB&amp;n=294447&amp;dst=100465" TargetMode = "External"/>
	<Relationship Id="rId1195" Type="http://schemas.openxmlformats.org/officeDocument/2006/relationships/hyperlink" Target="https://login.consultant.ru/link/?req=doc&amp;base=SPB&amp;n=294447&amp;dst=100476" TargetMode = "External"/>
	<Relationship Id="rId1196" Type="http://schemas.openxmlformats.org/officeDocument/2006/relationships/hyperlink" Target="https://login.consultant.ru/link/?req=doc&amp;base=SPB&amp;n=288837&amp;dst=101803" TargetMode = "External"/>
	<Relationship Id="rId1197" Type="http://schemas.openxmlformats.org/officeDocument/2006/relationships/hyperlink" Target="https://login.consultant.ru/link/?req=doc&amp;base=SPB&amp;n=294447&amp;dst=100472" TargetMode = "External"/>
	<Relationship Id="rId1198" Type="http://schemas.openxmlformats.org/officeDocument/2006/relationships/hyperlink" Target="https://login.consultant.ru/link/?req=doc&amp;base=SPB&amp;n=297674&amp;dst=101097" TargetMode = "External"/>
	<Relationship Id="rId1199" Type="http://schemas.openxmlformats.org/officeDocument/2006/relationships/hyperlink" Target="https://login.consultant.ru/link/?req=doc&amp;base=SPB&amp;n=300175&amp;dst=100131" TargetMode = "External"/>
	<Relationship Id="rId1200" Type="http://schemas.openxmlformats.org/officeDocument/2006/relationships/hyperlink" Target="https://login.consultant.ru/link/?req=doc&amp;base=SPB&amp;n=300175&amp;dst=100131" TargetMode = "External"/>
	<Relationship Id="rId1201" Type="http://schemas.openxmlformats.org/officeDocument/2006/relationships/hyperlink" Target="https://login.consultant.ru/link/?req=doc&amp;base=SPB&amp;n=297674&amp;dst=101098" TargetMode = "External"/>
	<Relationship Id="rId1202" Type="http://schemas.openxmlformats.org/officeDocument/2006/relationships/hyperlink" Target="https://login.consultant.ru/link/?req=doc&amp;base=LAW&amp;n=397906&amp;dst=100018" TargetMode = "External"/>
	<Relationship Id="rId1203" Type="http://schemas.openxmlformats.org/officeDocument/2006/relationships/hyperlink" Target="https://login.consultant.ru/link/?req=doc&amp;base=LAW&amp;n=397819&amp;dst=100010" TargetMode = "External"/>
	<Relationship Id="rId1204" Type="http://schemas.openxmlformats.org/officeDocument/2006/relationships/hyperlink" Target="https://login.consultant.ru/link/?req=doc&amp;base=SPB&amp;n=297674&amp;dst=101100" TargetMode = "External"/>
	<Relationship Id="rId1205" Type="http://schemas.openxmlformats.org/officeDocument/2006/relationships/hyperlink" Target="https://login.consultant.ru/link/?req=doc&amp;base=SPB&amp;n=294447&amp;dst=100473" TargetMode = "External"/>
	<Relationship Id="rId1206" Type="http://schemas.openxmlformats.org/officeDocument/2006/relationships/hyperlink" Target="https://login.consultant.ru/link/?req=doc&amp;base=SPB&amp;n=294447&amp;dst=100487" TargetMode = "External"/>
	<Relationship Id="rId1207" Type="http://schemas.openxmlformats.org/officeDocument/2006/relationships/hyperlink" Target="https://login.consultant.ru/link/?req=doc&amp;base=SPB&amp;n=249937&amp;dst=100131" TargetMode = "External"/>
	<Relationship Id="rId1208" Type="http://schemas.openxmlformats.org/officeDocument/2006/relationships/hyperlink" Target="https://login.consultant.ru/link/?req=doc&amp;base=SPB&amp;n=264468&amp;dst=101277" TargetMode = "External"/>
	<Relationship Id="rId1209" Type="http://schemas.openxmlformats.org/officeDocument/2006/relationships/hyperlink" Target="https://login.consultant.ru/link/?req=doc&amp;base=SPB&amp;n=271242&amp;dst=101175" TargetMode = "External"/>
	<Relationship Id="rId1210" Type="http://schemas.openxmlformats.org/officeDocument/2006/relationships/hyperlink" Target="https://login.consultant.ru/link/?req=doc&amp;base=SPB&amp;n=281600&amp;dst=100313" TargetMode = "External"/>
	<Relationship Id="rId1211" Type="http://schemas.openxmlformats.org/officeDocument/2006/relationships/hyperlink" Target="https://login.consultant.ru/link/?req=doc&amp;base=SPB&amp;n=288837&amp;dst=101843" TargetMode = "External"/>
	<Relationship Id="rId1212" Type="http://schemas.openxmlformats.org/officeDocument/2006/relationships/hyperlink" Target="https://login.consultant.ru/link/?req=doc&amp;base=SPB&amp;n=294447&amp;dst=100483" TargetMode = "External"/>
	<Relationship Id="rId1213" Type="http://schemas.openxmlformats.org/officeDocument/2006/relationships/hyperlink" Target="https://login.consultant.ru/link/?req=doc&amp;base=SPB&amp;n=300175&amp;dst=100132" TargetMode = "External"/>
	<Relationship Id="rId1214" Type="http://schemas.openxmlformats.org/officeDocument/2006/relationships/hyperlink" Target="https://login.consultant.ru/link/?req=doc&amp;base=SPB&amp;n=301733&amp;dst=100058" TargetMode = "External"/>
	<Relationship Id="rId1215" Type="http://schemas.openxmlformats.org/officeDocument/2006/relationships/hyperlink" Target="https://login.consultant.ru/link/?req=doc&amp;base=SPB&amp;n=264468&amp;dst=101279" TargetMode = "External"/>
	<Relationship Id="rId1216" Type="http://schemas.openxmlformats.org/officeDocument/2006/relationships/hyperlink" Target="https://login.consultant.ru/link/?req=doc&amp;base=SPB&amp;n=281600&amp;dst=100313" TargetMode = "External"/>
	<Relationship Id="rId1217" Type="http://schemas.openxmlformats.org/officeDocument/2006/relationships/hyperlink" Target="https://login.consultant.ru/link/?req=doc&amp;base=SPB&amp;n=300175&amp;dst=100132" TargetMode = "External"/>
	<Relationship Id="rId1218" Type="http://schemas.openxmlformats.org/officeDocument/2006/relationships/hyperlink" Target="https://login.consultant.ru/link/?req=doc&amp;base=SPB&amp;n=271242&amp;dst=101176" TargetMode = "External"/>
	<Relationship Id="rId1219" Type="http://schemas.openxmlformats.org/officeDocument/2006/relationships/hyperlink" Target="https://login.consultant.ru/link/?req=doc&amp;base=SPB&amp;n=301733&amp;dst=100059" TargetMode = "External"/>
	<Relationship Id="rId1220" Type="http://schemas.openxmlformats.org/officeDocument/2006/relationships/hyperlink" Target="https://login.consultant.ru/link/?req=doc&amp;base=LAW&amp;n=481359&amp;dst=124" TargetMode = "External"/>
	<Relationship Id="rId1221" Type="http://schemas.openxmlformats.org/officeDocument/2006/relationships/hyperlink" Target="https://login.consultant.ru/link/?req=doc&amp;base=SPB&amp;n=301733&amp;dst=100061" TargetMode = "External"/>
	<Relationship Id="rId1222" Type="http://schemas.openxmlformats.org/officeDocument/2006/relationships/hyperlink" Target="https://login.consultant.ru/link/?req=doc&amp;base=SPB&amp;n=301733&amp;dst=100062" TargetMode = "External"/>
	<Relationship Id="rId1223" Type="http://schemas.openxmlformats.org/officeDocument/2006/relationships/hyperlink" Target="https://login.consultant.ru/link/?req=doc&amp;base=SPB&amp;n=271242&amp;dst=101177" TargetMode = "External"/>
	<Relationship Id="rId1224" Type="http://schemas.openxmlformats.org/officeDocument/2006/relationships/hyperlink" Target="https://login.consultant.ru/link/?req=doc&amp;base=SPB&amp;n=301733&amp;dst=100069" TargetMode = "External"/>
	<Relationship Id="rId1225" Type="http://schemas.openxmlformats.org/officeDocument/2006/relationships/hyperlink" Target="https://login.consultant.ru/link/?req=doc&amp;base=SPB&amp;n=294447&amp;dst=100484" TargetMode = "External"/>
	<Relationship Id="rId1226" Type="http://schemas.openxmlformats.org/officeDocument/2006/relationships/hyperlink" Target="https://login.consultant.ru/link/?req=doc&amp;base=SPB&amp;n=294447&amp;dst=100493" TargetMode = "External"/>
	<Relationship Id="rId1227" Type="http://schemas.openxmlformats.org/officeDocument/2006/relationships/hyperlink" Target="https://login.consultant.ru/link/?req=doc&amp;base=SPB&amp;n=252652&amp;dst=100022" TargetMode = "External"/>
	<Relationship Id="rId1228" Type="http://schemas.openxmlformats.org/officeDocument/2006/relationships/hyperlink" Target="https://login.consultant.ru/link/?req=doc&amp;base=SPB&amp;n=264468&amp;dst=101281" TargetMode = "External"/>
	<Relationship Id="rId1229" Type="http://schemas.openxmlformats.org/officeDocument/2006/relationships/hyperlink" Target="https://login.consultant.ru/link/?req=doc&amp;base=SPB&amp;n=271242&amp;dst=101182" TargetMode = "External"/>
	<Relationship Id="rId1230" Type="http://schemas.openxmlformats.org/officeDocument/2006/relationships/hyperlink" Target="https://login.consultant.ru/link/?req=doc&amp;base=SPB&amp;n=288837&amp;dst=101844" TargetMode = "External"/>
	<Relationship Id="rId1231" Type="http://schemas.openxmlformats.org/officeDocument/2006/relationships/hyperlink" Target="https://login.consultant.ru/link/?req=doc&amp;base=SPB&amp;n=294447&amp;dst=100488" TargetMode = "External"/>
	<Relationship Id="rId1232" Type="http://schemas.openxmlformats.org/officeDocument/2006/relationships/hyperlink" Target="https://login.consultant.ru/link/?req=doc&amp;base=LAW&amp;n=481359&amp;dst=124" TargetMode = "External"/>
	<Relationship Id="rId1233" Type="http://schemas.openxmlformats.org/officeDocument/2006/relationships/hyperlink" Target="https://login.consultant.ru/link/?req=doc&amp;base=SPB&amp;n=288837&amp;dst=101846" TargetMode = "External"/>
	<Relationship Id="rId1234" Type="http://schemas.openxmlformats.org/officeDocument/2006/relationships/hyperlink" Target="https://login.consultant.ru/link/?req=doc&amp;base=LAW&amp;n=489116" TargetMode = "External"/>
	<Relationship Id="rId1235" Type="http://schemas.openxmlformats.org/officeDocument/2006/relationships/hyperlink" Target="https://login.consultant.ru/link/?req=doc&amp;base=SPB&amp;n=271242&amp;dst=101183" TargetMode = "External"/>
	<Relationship Id="rId1236" Type="http://schemas.openxmlformats.org/officeDocument/2006/relationships/hyperlink" Target="https://login.consultant.ru/link/?req=doc&amp;base=SPB&amp;n=288837&amp;dst=101848" TargetMode = "External"/>
	<Relationship Id="rId1237" Type="http://schemas.openxmlformats.org/officeDocument/2006/relationships/hyperlink" Target="https://login.consultant.ru/link/?req=doc&amp;base=SPB&amp;n=294447&amp;dst=100489" TargetMode = "External"/>
	<Relationship Id="rId1238" Type="http://schemas.openxmlformats.org/officeDocument/2006/relationships/hyperlink" Target="https://login.consultant.ru/link/?req=doc&amp;base=SPB&amp;n=294447&amp;dst=100489" TargetMode = "External"/>
	<Relationship Id="rId1239" Type="http://schemas.openxmlformats.org/officeDocument/2006/relationships/hyperlink" Target="https://login.consultant.ru/link/?req=doc&amp;base=SPB&amp;n=294447&amp;dst=100489" TargetMode = "External"/>
	<Relationship Id="rId1240" Type="http://schemas.openxmlformats.org/officeDocument/2006/relationships/hyperlink" Target="https://login.consultant.ru/link/?req=doc&amp;base=SPB&amp;n=294447&amp;dst=100489" TargetMode = "External"/>
	<Relationship Id="rId1241" Type="http://schemas.openxmlformats.org/officeDocument/2006/relationships/hyperlink" Target="https://login.consultant.ru/link/?req=doc&amp;base=SPB&amp;n=288837&amp;dst=101851" TargetMode = "External"/>
	<Relationship Id="rId1242" Type="http://schemas.openxmlformats.org/officeDocument/2006/relationships/hyperlink" Target="https://login.consultant.ru/link/?req=doc&amp;base=SPB&amp;n=288837&amp;dst=101853" TargetMode = "External"/>
	<Relationship Id="rId1243" Type="http://schemas.openxmlformats.org/officeDocument/2006/relationships/hyperlink" Target="https://login.consultant.ru/link/?req=doc&amp;base=SPB&amp;n=294447&amp;dst=100490" TargetMode = "External"/>
	<Relationship Id="rId1244" Type="http://schemas.openxmlformats.org/officeDocument/2006/relationships/hyperlink" Target="https://login.consultant.ru/link/?req=doc&amp;base=SPB&amp;n=294447&amp;dst=100571" TargetMode = "External"/>
	<Relationship Id="rId1245" Type="http://schemas.openxmlformats.org/officeDocument/2006/relationships/hyperlink" Target="https://login.consultant.ru/link/?req=doc&amp;base=SPB&amp;n=281600&amp;dst=100315" TargetMode = "External"/>
	<Relationship Id="rId1246" Type="http://schemas.openxmlformats.org/officeDocument/2006/relationships/hyperlink" Target="https://login.consultant.ru/link/?req=doc&amp;base=SPB&amp;n=288837&amp;dst=101863" TargetMode = "External"/>
	<Relationship Id="rId1247" Type="http://schemas.openxmlformats.org/officeDocument/2006/relationships/hyperlink" Target="https://login.consultant.ru/link/?req=doc&amp;base=SPB&amp;n=294447&amp;dst=100494" TargetMode = "External"/>
	<Relationship Id="rId1248" Type="http://schemas.openxmlformats.org/officeDocument/2006/relationships/hyperlink" Target="https://login.consultant.ru/link/?req=doc&amp;base=SPB&amp;n=297674&amp;dst=101101" TargetMode = "External"/>
	<Relationship Id="rId1249" Type="http://schemas.openxmlformats.org/officeDocument/2006/relationships/hyperlink" Target="https://login.consultant.ru/link/?req=doc&amp;base=SPB&amp;n=300175&amp;dst=100133" TargetMode = "External"/>
	<Relationship Id="rId1250" Type="http://schemas.openxmlformats.org/officeDocument/2006/relationships/hyperlink" Target="https://login.consultant.ru/link/?req=doc&amp;base=SPB&amp;n=288837&amp;dst=101864" TargetMode = "External"/>
	<Relationship Id="rId1251" Type="http://schemas.openxmlformats.org/officeDocument/2006/relationships/hyperlink" Target="https://login.consultant.ru/link/?req=doc&amp;base=SPB&amp;n=300175&amp;dst=100134" TargetMode = "External"/>
	<Relationship Id="rId1252" Type="http://schemas.openxmlformats.org/officeDocument/2006/relationships/hyperlink" Target="https://login.consultant.ru/link/?req=doc&amp;base=LAW&amp;n=489116" TargetMode = "External"/>
	<Relationship Id="rId1253" Type="http://schemas.openxmlformats.org/officeDocument/2006/relationships/hyperlink" Target="https://login.consultant.ru/link/?req=doc&amp;base=SPB&amp;n=288837&amp;dst=101865" TargetMode = "External"/>
	<Relationship Id="rId1254" Type="http://schemas.openxmlformats.org/officeDocument/2006/relationships/hyperlink" Target="https://login.consultant.ru/link/?req=doc&amp;base=SPB&amp;n=294447&amp;dst=100495" TargetMode = "External"/>
	<Relationship Id="rId1255" Type="http://schemas.openxmlformats.org/officeDocument/2006/relationships/hyperlink" Target="https://login.consultant.ru/link/?req=doc&amp;base=SPB&amp;n=294447&amp;dst=100497" TargetMode = "External"/>
	<Relationship Id="rId1256" Type="http://schemas.openxmlformats.org/officeDocument/2006/relationships/hyperlink" Target="https://login.consultant.ru/link/?req=doc&amp;base=SPB&amp;n=294447&amp;dst=100498" TargetMode = "External"/>
	<Relationship Id="rId1257" Type="http://schemas.openxmlformats.org/officeDocument/2006/relationships/hyperlink" Target="https://login.consultant.ru/link/?req=doc&amp;base=SPB&amp;n=294447&amp;dst=100499" TargetMode = "External"/>
	<Relationship Id="rId1258" Type="http://schemas.openxmlformats.org/officeDocument/2006/relationships/hyperlink" Target="https://login.consultant.ru/link/?req=doc&amp;base=SPB&amp;n=294447&amp;dst=100500" TargetMode = "External"/>
	<Relationship Id="rId1259" Type="http://schemas.openxmlformats.org/officeDocument/2006/relationships/hyperlink" Target="https://login.consultant.ru/link/?req=doc&amp;base=SPB&amp;n=294447&amp;dst=100501" TargetMode = "External"/>
	<Relationship Id="rId1260" Type="http://schemas.openxmlformats.org/officeDocument/2006/relationships/hyperlink" Target="https://login.consultant.ru/link/?req=doc&amp;base=SPB&amp;n=294447&amp;dst=100502" TargetMode = "External"/>
	<Relationship Id="rId1261" Type="http://schemas.openxmlformats.org/officeDocument/2006/relationships/hyperlink" Target="https://login.consultant.ru/link/?req=doc&amp;base=SPB&amp;n=294447&amp;dst=100503" TargetMode = "External"/>
	<Relationship Id="rId1262" Type="http://schemas.openxmlformats.org/officeDocument/2006/relationships/hyperlink" Target="https://login.consultant.ru/link/?req=doc&amp;base=SPB&amp;n=294447&amp;dst=100504" TargetMode = "External"/>
	<Relationship Id="rId1263" Type="http://schemas.openxmlformats.org/officeDocument/2006/relationships/hyperlink" Target="https://login.consultant.ru/link/?req=doc&amp;base=SPB&amp;n=294447&amp;dst=100505" TargetMode = "External"/>
	<Relationship Id="rId1264" Type="http://schemas.openxmlformats.org/officeDocument/2006/relationships/hyperlink" Target="https://login.consultant.ru/link/?req=doc&amp;base=SPB&amp;n=294447&amp;dst=100506" TargetMode = "External"/>
	<Relationship Id="rId1265" Type="http://schemas.openxmlformats.org/officeDocument/2006/relationships/hyperlink" Target="https://login.consultant.ru/link/?req=doc&amp;base=SPB&amp;n=294447&amp;dst=100507" TargetMode = "External"/>
	<Relationship Id="rId1266" Type="http://schemas.openxmlformats.org/officeDocument/2006/relationships/hyperlink" Target="https://login.consultant.ru/link/?req=doc&amp;base=SPB&amp;n=294447&amp;dst=100508" TargetMode = "External"/>
	<Relationship Id="rId1267" Type="http://schemas.openxmlformats.org/officeDocument/2006/relationships/hyperlink" Target="https://login.consultant.ru/link/?req=doc&amp;base=SPB&amp;n=294447&amp;dst=100509" TargetMode = "External"/>
	<Relationship Id="rId1268" Type="http://schemas.openxmlformats.org/officeDocument/2006/relationships/hyperlink" Target="https://login.consultant.ru/link/?req=doc&amp;base=SPB&amp;n=294447&amp;dst=100510" TargetMode = "External"/>
	<Relationship Id="rId1269" Type="http://schemas.openxmlformats.org/officeDocument/2006/relationships/hyperlink" Target="https://login.consultant.ru/link/?req=doc&amp;base=SPB&amp;n=294447&amp;dst=100511" TargetMode = "External"/>
	<Relationship Id="rId1270" Type="http://schemas.openxmlformats.org/officeDocument/2006/relationships/hyperlink" Target="https://login.consultant.ru/link/?req=doc&amp;base=LAW&amp;n=481359" TargetMode = "External"/>
	<Relationship Id="rId1271" Type="http://schemas.openxmlformats.org/officeDocument/2006/relationships/hyperlink" Target="https://login.consultant.ru/link/?req=doc&amp;base=OTN&amp;n=9815" TargetMode = "External"/>
	<Relationship Id="rId1272" Type="http://schemas.openxmlformats.org/officeDocument/2006/relationships/hyperlink" Target="https://login.consultant.ru/link/?req=doc&amp;base=OTN&amp;n=8378" TargetMode = "External"/>
	<Relationship Id="rId1273" Type="http://schemas.openxmlformats.org/officeDocument/2006/relationships/hyperlink" Target="https://login.consultant.ru/link/?req=doc&amp;base=OTN&amp;n=17791" TargetMode = "External"/>
	<Relationship Id="rId1274" Type="http://schemas.openxmlformats.org/officeDocument/2006/relationships/hyperlink" Target="https://login.consultant.ru/link/?req=doc&amp;base=LAW&amp;n=477149" TargetMode = "External"/>
	<Relationship Id="rId1275" Type="http://schemas.openxmlformats.org/officeDocument/2006/relationships/hyperlink" Target="https://login.consultant.ru/link/?req=doc&amp;base=SPB&amp;n=294447&amp;dst=100512" TargetMode = "External"/>
	<Relationship Id="rId1276" Type="http://schemas.openxmlformats.org/officeDocument/2006/relationships/hyperlink" Target="https://login.consultant.ru/link/?req=doc&amp;base=OTN&amp;n=9815" TargetMode = "External"/>
	<Relationship Id="rId1277" Type="http://schemas.openxmlformats.org/officeDocument/2006/relationships/hyperlink" Target="https://login.consultant.ru/link/?req=doc&amp;base=OTN&amp;n=8378" TargetMode = "External"/>
	<Relationship Id="rId1278" Type="http://schemas.openxmlformats.org/officeDocument/2006/relationships/hyperlink" Target="https://login.consultant.ru/link/?req=doc&amp;base=OTN&amp;n=17791" TargetMode = "External"/>
	<Relationship Id="rId1279" Type="http://schemas.openxmlformats.org/officeDocument/2006/relationships/hyperlink" Target="https://login.consultant.ru/link/?req=doc&amp;base=SPB&amp;n=288837&amp;dst=101868" TargetMode = "External"/>
	<Relationship Id="rId1280" Type="http://schemas.openxmlformats.org/officeDocument/2006/relationships/hyperlink" Target="https://login.consultant.ru/link/?req=doc&amp;base=SPB&amp;n=288837&amp;dst=101869" TargetMode = "External"/>
	<Relationship Id="rId1281" Type="http://schemas.openxmlformats.org/officeDocument/2006/relationships/hyperlink" Target="https://login.consultant.ru/link/?req=doc&amp;base=SPB&amp;n=288837&amp;dst=101871" TargetMode = "External"/>
	<Relationship Id="rId1282" Type="http://schemas.openxmlformats.org/officeDocument/2006/relationships/hyperlink" Target="https://login.consultant.ru/link/?req=doc&amp;base=SPB&amp;n=288837&amp;dst=101872" TargetMode = "External"/>
	<Relationship Id="rId1283" Type="http://schemas.openxmlformats.org/officeDocument/2006/relationships/hyperlink" Target="https://login.consultant.ru/link/?req=doc&amp;base=SPB&amp;n=288837&amp;dst=101873" TargetMode = "External"/>
	<Relationship Id="rId1284" Type="http://schemas.openxmlformats.org/officeDocument/2006/relationships/hyperlink" Target="https://login.consultant.ru/link/?req=doc&amp;base=SPB&amp;n=288837&amp;dst=101874" TargetMode = "External"/>
	<Relationship Id="rId1285" Type="http://schemas.openxmlformats.org/officeDocument/2006/relationships/hyperlink" Target="https://login.consultant.ru/link/?req=doc&amp;base=SPB&amp;n=288837&amp;dst=101875" TargetMode = "External"/>
	<Relationship Id="rId1286" Type="http://schemas.openxmlformats.org/officeDocument/2006/relationships/hyperlink" Target="https://login.consultant.ru/link/?req=doc&amp;base=SPB&amp;n=288837&amp;dst=101876" TargetMode = "External"/>
	<Relationship Id="rId1287" Type="http://schemas.openxmlformats.org/officeDocument/2006/relationships/hyperlink" Target="https://login.consultant.ru/link/?req=doc&amp;base=SPB&amp;n=288837&amp;dst=101878" TargetMode = "External"/>
	<Relationship Id="rId1288" Type="http://schemas.openxmlformats.org/officeDocument/2006/relationships/hyperlink" Target="https://login.consultant.ru/link/?req=doc&amp;base=SPB&amp;n=294447&amp;dst=100534" TargetMode = "External"/>
	<Relationship Id="rId1289" Type="http://schemas.openxmlformats.org/officeDocument/2006/relationships/hyperlink" Target="https://login.consultant.ru/link/?req=doc&amp;base=SPB&amp;n=288837&amp;dst=101881" TargetMode = "External"/>
	<Relationship Id="rId1290" Type="http://schemas.openxmlformats.org/officeDocument/2006/relationships/hyperlink" Target="https://login.consultant.ru/link/?req=doc&amp;base=LAW&amp;n=488342&amp;dst=11129" TargetMode = "External"/>
	<Relationship Id="rId1291" Type="http://schemas.openxmlformats.org/officeDocument/2006/relationships/hyperlink" Target="https://login.consultant.ru/link/?req=doc&amp;base=SPB&amp;n=288837&amp;dst=101883" TargetMode = "External"/>
	<Relationship Id="rId1292" Type="http://schemas.openxmlformats.org/officeDocument/2006/relationships/hyperlink" Target="https://login.consultant.ru/link/?req=doc&amp;base=SPB&amp;n=294447&amp;dst=100543" TargetMode = "External"/>
	<Relationship Id="rId1293" Type="http://schemas.openxmlformats.org/officeDocument/2006/relationships/hyperlink" Target="https://login.consultant.ru/link/?req=doc&amp;base=SPB&amp;n=288837&amp;dst=101887" TargetMode = "External"/>
	<Relationship Id="rId1294" Type="http://schemas.openxmlformats.org/officeDocument/2006/relationships/hyperlink" Target="https://login.consultant.ru/link/?req=doc&amp;base=SPB&amp;n=288837&amp;dst=101888" TargetMode = "External"/>
	<Relationship Id="rId1295" Type="http://schemas.openxmlformats.org/officeDocument/2006/relationships/hyperlink" Target="https://login.consultant.ru/link/?req=doc&amp;base=SPB&amp;n=288837&amp;dst=101890" TargetMode = "External"/>
	<Relationship Id="rId1296" Type="http://schemas.openxmlformats.org/officeDocument/2006/relationships/hyperlink" Target="https://login.consultant.ru/link/?req=doc&amp;base=SPB&amp;n=288837&amp;dst=101891" TargetMode = "External"/>
	<Relationship Id="rId1297" Type="http://schemas.openxmlformats.org/officeDocument/2006/relationships/hyperlink" Target="https://login.consultant.ru/link/?req=doc&amp;base=SPB&amp;n=288837&amp;dst=101892" TargetMode = "External"/>
	<Relationship Id="rId1298" Type="http://schemas.openxmlformats.org/officeDocument/2006/relationships/hyperlink" Target="https://login.consultant.ru/link/?req=doc&amp;base=SPB&amp;n=288837&amp;dst=101893" TargetMode = "External"/>
	<Relationship Id="rId1299" Type="http://schemas.openxmlformats.org/officeDocument/2006/relationships/hyperlink" Target="https://login.consultant.ru/link/?req=doc&amp;base=SPB&amp;n=288837&amp;dst=101894" TargetMode = "External"/>
	<Relationship Id="rId1300" Type="http://schemas.openxmlformats.org/officeDocument/2006/relationships/hyperlink" Target="https://login.consultant.ru/link/?req=doc&amp;base=SPB&amp;n=288837&amp;dst=101895" TargetMode = "External"/>
	<Relationship Id="rId1301" Type="http://schemas.openxmlformats.org/officeDocument/2006/relationships/hyperlink" Target="https://login.consultant.ru/link/?req=doc&amp;base=SPB&amp;n=288837&amp;dst=101897" TargetMode = "External"/>
	<Relationship Id="rId1302" Type="http://schemas.openxmlformats.org/officeDocument/2006/relationships/hyperlink" Target="https://login.consultant.ru/link/?req=doc&amp;base=SPB&amp;n=294447&amp;dst=100546" TargetMode = "External"/>
	<Relationship Id="rId1303" Type="http://schemas.openxmlformats.org/officeDocument/2006/relationships/hyperlink" Target="https://login.consultant.ru/link/?req=doc&amp;base=SPB&amp;n=288837&amp;dst=101899" TargetMode = "External"/>
	<Relationship Id="rId1304" Type="http://schemas.openxmlformats.org/officeDocument/2006/relationships/hyperlink" Target="https://login.consultant.ru/link/?req=doc&amp;base=SPB&amp;n=288837&amp;dst=101901" TargetMode = "External"/>
	<Relationship Id="rId1305" Type="http://schemas.openxmlformats.org/officeDocument/2006/relationships/hyperlink" Target="https://login.consultant.ru/link/?req=doc&amp;base=SPB&amp;n=288837&amp;dst=101902" TargetMode = "External"/>
	<Relationship Id="rId1306" Type="http://schemas.openxmlformats.org/officeDocument/2006/relationships/hyperlink" Target="https://login.consultant.ru/link/?req=doc&amp;base=SPB&amp;n=294447&amp;dst=100549" TargetMode = "External"/>
	<Relationship Id="rId1307" Type="http://schemas.openxmlformats.org/officeDocument/2006/relationships/hyperlink" Target="https://login.consultant.ru/link/?req=doc&amp;base=SPB&amp;n=288837&amp;dst=101904" TargetMode = "External"/>
	<Relationship Id="rId1308" Type="http://schemas.openxmlformats.org/officeDocument/2006/relationships/hyperlink" Target="https://login.consultant.ru/link/?req=doc&amp;base=SPB&amp;n=288837&amp;dst=101906" TargetMode = "External"/>
	<Relationship Id="rId1309" Type="http://schemas.openxmlformats.org/officeDocument/2006/relationships/hyperlink" Target="https://login.consultant.ru/link/?req=doc&amp;base=SPB&amp;n=294447&amp;dst=100557" TargetMode = "External"/>
	<Relationship Id="rId1310" Type="http://schemas.openxmlformats.org/officeDocument/2006/relationships/hyperlink" Target="https://login.consultant.ru/link/?req=doc&amp;base=LAW&amp;n=472508" TargetMode = "External"/>
	<Relationship Id="rId1311" Type="http://schemas.openxmlformats.org/officeDocument/2006/relationships/hyperlink" Target="https://login.consultant.ru/link/?req=doc&amp;base=LAW&amp;n=494926" TargetMode = "External"/>
	<Relationship Id="rId1312" Type="http://schemas.openxmlformats.org/officeDocument/2006/relationships/hyperlink" Target="https://login.consultant.ru/link/?req=doc&amp;base=LAW&amp;n=494926&amp;dst=4576" TargetMode = "External"/>
	<Relationship Id="rId1313" Type="http://schemas.openxmlformats.org/officeDocument/2006/relationships/hyperlink" Target="https://login.consultant.ru/link/?req=doc&amp;base=LAW&amp;n=494926" TargetMode = "External"/>
	<Relationship Id="rId1314" Type="http://schemas.openxmlformats.org/officeDocument/2006/relationships/hyperlink" Target="https://login.consultant.ru/link/?req=doc&amp;base=LAW&amp;n=472508" TargetMode = "External"/>
	<Relationship Id="rId1315" Type="http://schemas.openxmlformats.org/officeDocument/2006/relationships/hyperlink" Target="https://login.consultant.ru/link/?req=doc&amp;base=SPB&amp;n=300175&amp;dst=100135" TargetMode = "External"/>
	<Relationship Id="rId1316" Type="http://schemas.openxmlformats.org/officeDocument/2006/relationships/hyperlink" Target="https://login.consultant.ru/link/?req=doc&amp;base=SPB&amp;n=297674&amp;dst=101101" TargetMode = "External"/>
	<Relationship Id="rId1317" Type="http://schemas.openxmlformats.org/officeDocument/2006/relationships/hyperlink" Target="https://login.consultant.ru/link/?req=doc&amp;base=LAW&amp;n=455136&amp;dst=100009" TargetMode = "External"/>
	<Relationship Id="rId1318" Type="http://schemas.openxmlformats.org/officeDocument/2006/relationships/hyperlink" Target="https://login.consultant.ru/link/?req=doc&amp;base=SPB&amp;n=297674&amp;dst=101120" TargetMode = "External"/>
	<Relationship Id="rId1319" Type="http://schemas.openxmlformats.org/officeDocument/2006/relationships/hyperlink" Target="https://login.consultant.ru/link/?req=doc&amp;base=LAW&amp;n=472508" TargetMode = "External"/>
	<Relationship Id="rId1320" Type="http://schemas.openxmlformats.org/officeDocument/2006/relationships/hyperlink" Target="https://login.consultant.ru/link/?req=doc&amp;base=LAW&amp;n=41168&amp;dst=103308" TargetMode = "External"/>
	<Relationship Id="rId1321" Type="http://schemas.openxmlformats.org/officeDocument/2006/relationships/hyperlink" Target="https://login.consultant.ru/link/?req=doc&amp;base=SPB&amp;n=297674&amp;dst=101121" TargetMode = "External"/>
	<Relationship Id="rId1322" Type="http://schemas.openxmlformats.org/officeDocument/2006/relationships/hyperlink" Target="https://login.consultant.ru/link/?req=doc&amp;base=LAW&amp;n=494926" TargetMode = "External"/>
	<Relationship Id="rId1323" Type="http://schemas.openxmlformats.org/officeDocument/2006/relationships/hyperlink" Target="https://login.consultant.ru/link/?req=doc&amp;base=LAW&amp;n=494926&amp;dst=4576" TargetMode = "External"/>
	<Relationship Id="rId1324" Type="http://schemas.openxmlformats.org/officeDocument/2006/relationships/hyperlink" Target="https://login.consultant.ru/link/?req=doc&amp;base=LAW&amp;n=494926" TargetMode = "External"/>
	<Relationship Id="rId1325" Type="http://schemas.openxmlformats.org/officeDocument/2006/relationships/hyperlink" Target="https://login.consultant.ru/link/?req=doc&amp;base=SPB&amp;n=300175&amp;dst=100135" TargetMode = "External"/>
	<Relationship Id="rId1326" Type="http://schemas.openxmlformats.org/officeDocument/2006/relationships/hyperlink" Target="https://login.consultant.ru/link/?req=doc&amp;base=SPB&amp;n=297674&amp;dst=101134" TargetMode = "External"/>
	<Relationship Id="rId1327" Type="http://schemas.openxmlformats.org/officeDocument/2006/relationships/hyperlink" Target="https://login.consultant.ru/link/?req=doc&amp;base=SPB&amp;n=297674&amp;dst=101147" TargetMode = "External"/>
	<Relationship Id="rId1328" Type="http://schemas.openxmlformats.org/officeDocument/2006/relationships/hyperlink" Target="https://login.consultant.ru/link/?req=doc&amp;base=LAW&amp;n=41168&amp;dst=103308" TargetMode = "External"/>
	<Relationship Id="rId1329" Type="http://schemas.openxmlformats.org/officeDocument/2006/relationships/hyperlink" Target="https://login.consultant.ru/link/?req=doc&amp;base=SPB&amp;n=297674&amp;dst=101148" TargetMode = "External"/>
	<Relationship Id="rId1330" Type="http://schemas.openxmlformats.org/officeDocument/2006/relationships/hyperlink" Target="https://login.consultant.ru/link/?req=doc&amp;base=LAW&amp;n=481359" TargetMode = "External"/>
	<Relationship Id="rId1331" Type="http://schemas.openxmlformats.org/officeDocument/2006/relationships/hyperlink" Target="https://login.consultant.ru/link/?req=doc&amp;base=SPB&amp;n=297674&amp;dst=101169" TargetMode = "External"/>
	<Relationship Id="rId1332" Type="http://schemas.openxmlformats.org/officeDocument/2006/relationships/hyperlink" Target="https://login.consultant.ru/link/?req=doc&amp;base=SPB&amp;n=294447&amp;dst=100570" TargetMode = "External"/>
	<Relationship Id="rId1333" Type="http://schemas.openxmlformats.org/officeDocument/2006/relationships/hyperlink" Target="https://login.consultant.ru/link/?req=doc&amp;base=SPB&amp;n=288837&amp;dst=101921" TargetMode = "External"/>
	<Relationship Id="rId1334" Type="http://schemas.openxmlformats.org/officeDocument/2006/relationships/hyperlink" Target="https://login.consultant.ru/link/?req=doc&amp;base=SPB&amp;n=288837&amp;dst=101924" TargetMode = "External"/>
	<Relationship Id="rId1335" Type="http://schemas.openxmlformats.org/officeDocument/2006/relationships/hyperlink" Target="https://login.consultant.ru/link/?req=doc&amp;base=SPB&amp;n=288837&amp;dst=101931" TargetMode = "External"/>
	<Relationship Id="rId1336" Type="http://schemas.openxmlformats.org/officeDocument/2006/relationships/hyperlink" Target="https://login.consultant.ru/link/?req=doc&amp;base=SPB&amp;n=294447&amp;dst=100570" TargetMode = "External"/>
	<Relationship Id="rId1337" Type="http://schemas.openxmlformats.org/officeDocument/2006/relationships/hyperlink" Target="https://login.consultant.ru/link/?req=doc&amp;base=SPB&amp;n=301733&amp;dst=100070" TargetMode = "External"/>
	<Relationship Id="rId1338" Type="http://schemas.openxmlformats.org/officeDocument/2006/relationships/hyperlink" Target="https://login.consultant.ru/link/?req=doc&amp;base=LAW&amp;n=410610" TargetMode = "External"/>
	<Relationship Id="rId1339" Type="http://schemas.openxmlformats.org/officeDocument/2006/relationships/hyperlink" Target="https://login.consultant.ru/link/?req=doc&amp;base=SPB&amp;n=243340&amp;dst=100177" TargetMode = "External"/>
	<Relationship Id="rId1340" Type="http://schemas.openxmlformats.org/officeDocument/2006/relationships/hyperlink" Target="https://login.consultant.ru/link/?req=doc&amp;base=SPB&amp;n=243340&amp;dst=100206" TargetMode = "External"/>
	<Relationship Id="rId1341" Type="http://schemas.openxmlformats.org/officeDocument/2006/relationships/hyperlink" Target="https://login.consultant.ru/link/?req=doc&amp;base=SPB&amp;n=223793&amp;dst=100912" TargetMode = "External"/>
	<Relationship Id="rId1342" Type="http://schemas.openxmlformats.org/officeDocument/2006/relationships/hyperlink" Target="https://login.consultant.ru/link/?req=doc&amp;base=SPB&amp;n=189682&amp;dst=100630" TargetMode = "External"/>
	<Relationship Id="rId1343" Type="http://schemas.openxmlformats.org/officeDocument/2006/relationships/hyperlink" Target="https://login.consultant.ru/link/?req=doc&amp;base=SPB&amp;n=226780&amp;dst=100012" TargetMode = "External"/>
	<Relationship Id="rId1344" Type="http://schemas.openxmlformats.org/officeDocument/2006/relationships/hyperlink" Target="https://login.consultant.ru/link/?req=doc&amp;base=SPB&amp;n=226780&amp;dst=100012" TargetMode = "External"/>
	<Relationship Id="rId1345" Type="http://schemas.openxmlformats.org/officeDocument/2006/relationships/hyperlink" Target="https://login.consultant.ru/link/?req=doc&amp;base=SPB&amp;n=226780&amp;dst=1000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04.02.2014 N 15
(ред. от 16.12.2024)
"Об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dc:title>
  <dcterms:created xsi:type="dcterms:W3CDTF">2025-01-24T08:58:26Z</dcterms:created>
</cp:coreProperties>
</file>