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46" w:rsidRPr="00163B3C" w:rsidRDefault="00040116" w:rsidP="00040116">
      <w:pPr>
        <w:ind w:firstLine="708"/>
        <w:jc w:val="center"/>
        <w:rPr>
          <w:b/>
          <w:sz w:val="28"/>
          <w:szCs w:val="28"/>
        </w:rPr>
      </w:pPr>
      <w:r w:rsidRPr="00163B3C">
        <w:rPr>
          <w:b/>
          <w:sz w:val="28"/>
          <w:szCs w:val="28"/>
        </w:rPr>
        <w:t>Опросный лист получател</w:t>
      </w:r>
      <w:r w:rsidR="008B7F46" w:rsidRPr="00163B3C">
        <w:rPr>
          <w:b/>
          <w:sz w:val="28"/>
          <w:szCs w:val="28"/>
        </w:rPr>
        <w:t>ей</w:t>
      </w:r>
      <w:r w:rsidRPr="00163B3C">
        <w:rPr>
          <w:b/>
          <w:sz w:val="28"/>
          <w:szCs w:val="28"/>
        </w:rPr>
        <w:t xml:space="preserve"> </w:t>
      </w:r>
      <w:r w:rsidR="00884D16" w:rsidRPr="00163B3C">
        <w:rPr>
          <w:b/>
          <w:sz w:val="28"/>
          <w:szCs w:val="28"/>
        </w:rPr>
        <w:t>функции</w:t>
      </w:r>
    </w:p>
    <w:p w:rsidR="008B7F46" w:rsidRPr="00163B3C" w:rsidRDefault="00040116" w:rsidP="00040116">
      <w:pPr>
        <w:ind w:firstLine="708"/>
        <w:jc w:val="center"/>
        <w:rPr>
          <w:b/>
          <w:sz w:val="28"/>
          <w:szCs w:val="28"/>
        </w:rPr>
      </w:pPr>
      <w:r w:rsidRPr="00163B3C">
        <w:rPr>
          <w:b/>
          <w:sz w:val="28"/>
          <w:szCs w:val="28"/>
        </w:rPr>
        <w:t>Управления ветеринарии Ленинградской области</w:t>
      </w:r>
    </w:p>
    <w:p w:rsidR="006C699F" w:rsidRPr="00FB7A18" w:rsidRDefault="006C699F" w:rsidP="006C699F">
      <w:pPr>
        <w:widowControl w:val="0"/>
        <w:autoSpaceDE w:val="0"/>
        <w:autoSpaceDN w:val="0"/>
        <w:ind w:firstLine="708"/>
        <w:jc w:val="center"/>
        <w:rPr>
          <w:b/>
          <w:sz w:val="28"/>
          <w:szCs w:val="28"/>
        </w:rPr>
      </w:pPr>
      <w:r w:rsidRPr="00FB7A18">
        <w:rPr>
          <w:b/>
          <w:color w:val="000000"/>
          <w:sz w:val="28"/>
          <w:szCs w:val="28"/>
        </w:rPr>
        <w:t>«Подготовка и размещение на официальном сайте в сети «Интернет»</w:t>
      </w:r>
      <w:r w:rsidRPr="00FB7A18">
        <w:rPr>
          <w:b/>
          <w:color w:val="000000"/>
          <w:sz w:val="28"/>
          <w:szCs w:val="28"/>
        </w:rPr>
        <w:br/>
        <w:t xml:space="preserve"> и официальной странице в социальной сети информации о деятельности Управления»</w:t>
      </w:r>
    </w:p>
    <w:p w:rsidR="00040116" w:rsidRDefault="00040116" w:rsidP="00040116">
      <w:pPr>
        <w:ind w:firstLine="708"/>
        <w:jc w:val="center"/>
        <w:rPr>
          <w:b/>
          <w:sz w:val="28"/>
          <w:szCs w:val="28"/>
        </w:rPr>
      </w:pPr>
    </w:p>
    <w:p w:rsidR="00462E09" w:rsidRDefault="00462E09" w:rsidP="00040116">
      <w:pPr>
        <w:ind w:firstLine="708"/>
        <w:jc w:val="center"/>
        <w:rPr>
          <w:b/>
          <w:sz w:val="28"/>
          <w:szCs w:val="28"/>
        </w:rPr>
      </w:pPr>
    </w:p>
    <w:p w:rsidR="00462E09" w:rsidRPr="00163B3C" w:rsidRDefault="00462E09" w:rsidP="00040116">
      <w:pPr>
        <w:ind w:firstLine="708"/>
        <w:jc w:val="center"/>
        <w:rPr>
          <w:b/>
          <w:sz w:val="28"/>
          <w:szCs w:val="28"/>
        </w:rPr>
      </w:pPr>
    </w:p>
    <w:p w:rsidR="00040116" w:rsidRPr="00163B3C" w:rsidRDefault="00040116" w:rsidP="00040116">
      <w:pPr>
        <w:ind w:firstLine="708"/>
        <w:jc w:val="center"/>
        <w:outlineLvl w:val="0"/>
        <w:rPr>
          <w:b/>
          <w:sz w:val="28"/>
          <w:szCs w:val="28"/>
        </w:rPr>
      </w:pPr>
      <w:r w:rsidRPr="00163B3C">
        <w:rPr>
          <w:b/>
          <w:sz w:val="28"/>
          <w:szCs w:val="28"/>
        </w:rPr>
        <w:t>Уважаемый заявитель!</w:t>
      </w:r>
    </w:p>
    <w:p w:rsidR="00040116" w:rsidRPr="00163B3C" w:rsidRDefault="00040116" w:rsidP="00040116">
      <w:pPr>
        <w:ind w:firstLine="708"/>
        <w:jc w:val="center"/>
        <w:rPr>
          <w:sz w:val="28"/>
          <w:szCs w:val="28"/>
        </w:rPr>
      </w:pPr>
      <w:r w:rsidRPr="00163B3C">
        <w:rPr>
          <w:sz w:val="28"/>
          <w:szCs w:val="28"/>
        </w:rPr>
        <w:t xml:space="preserve">Ваше мнение очень важно для нас, и мы обязательно учтем его </w:t>
      </w:r>
    </w:p>
    <w:p w:rsidR="00040116" w:rsidRPr="00163B3C" w:rsidRDefault="00040116" w:rsidP="00040116">
      <w:pPr>
        <w:ind w:firstLine="708"/>
        <w:jc w:val="center"/>
        <w:rPr>
          <w:sz w:val="28"/>
          <w:szCs w:val="28"/>
        </w:rPr>
      </w:pPr>
      <w:r w:rsidRPr="00163B3C">
        <w:rPr>
          <w:sz w:val="28"/>
          <w:szCs w:val="28"/>
        </w:rPr>
        <w:t>в своей дальнейшей работе</w:t>
      </w:r>
    </w:p>
    <w:p w:rsidR="00163B3C" w:rsidRDefault="00163B3C" w:rsidP="00040116">
      <w:pPr>
        <w:ind w:firstLine="708"/>
        <w:jc w:val="center"/>
        <w:rPr>
          <w:sz w:val="28"/>
          <w:szCs w:val="28"/>
        </w:rPr>
      </w:pPr>
    </w:p>
    <w:p w:rsidR="00462E09" w:rsidRDefault="00462E09" w:rsidP="00040116">
      <w:pPr>
        <w:ind w:firstLine="708"/>
        <w:jc w:val="center"/>
        <w:rPr>
          <w:sz w:val="28"/>
          <w:szCs w:val="28"/>
        </w:rPr>
      </w:pPr>
    </w:p>
    <w:p w:rsidR="00462E09" w:rsidRPr="00163B3C" w:rsidRDefault="00462E09" w:rsidP="00040116">
      <w:pPr>
        <w:ind w:firstLine="708"/>
        <w:jc w:val="center"/>
        <w:rPr>
          <w:sz w:val="28"/>
          <w:szCs w:val="28"/>
        </w:rPr>
      </w:pPr>
    </w:p>
    <w:p w:rsidR="00040116" w:rsidRPr="00BD2102" w:rsidRDefault="00BC08A3" w:rsidP="00BD2102">
      <w:pPr>
        <w:pStyle w:val="20"/>
        <w:numPr>
          <w:ilvl w:val="0"/>
          <w:numId w:val="20"/>
        </w:numPr>
        <w:tabs>
          <w:tab w:val="left" w:pos="426"/>
        </w:tabs>
        <w:spacing w:line="254" w:lineRule="auto"/>
        <w:ind w:left="0" w:firstLine="360"/>
        <w:jc w:val="both"/>
        <w:rPr>
          <w:sz w:val="28"/>
          <w:szCs w:val="28"/>
        </w:rPr>
      </w:pPr>
      <w:r w:rsidRPr="00BD2102">
        <w:rPr>
          <w:color w:val="000000"/>
          <w:sz w:val="28"/>
          <w:szCs w:val="28"/>
          <w:lang w:eastAsia="ru-RU" w:bidi="ru-RU"/>
        </w:rPr>
        <w:t xml:space="preserve">Как </w:t>
      </w:r>
      <w:r w:rsidR="00040116" w:rsidRPr="00BD2102">
        <w:rPr>
          <w:color w:val="000000"/>
          <w:sz w:val="28"/>
          <w:szCs w:val="28"/>
          <w:lang w:eastAsia="ru-RU" w:bidi="ru-RU"/>
        </w:rPr>
        <w:t xml:space="preserve">Вы </w:t>
      </w:r>
      <w:r w:rsidRPr="00BD2102">
        <w:rPr>
          <w:color w:val="000000"/>
          <w:sz w:val="28"/>
          <w:szCs w:val="28"/>
          <w:lang w:eastAsia="ru-RU" w:bidi="ru-RU"/>
        </w:rPr>
        <w:t xml:space="preserve">оцениваете </w:t>
      </w:r>
      <w:r w:rsidRPr="00BC08A3">
        <w:rPr>
          <w:b/>
          <w:color w:val="000000"/>
          <w:sz w:val="28"/>
          <w:szCs w:val="28"/>
          <w:lang w:eastAsia="ru-RU" w:bidi="ru-RU"/>
        </w:rPr>
        <w:t xml:space="preserve">доступность </w:t>
      </w:r>
      <w:r w:rsidR="006C699F">
        <w:rPr>
          <w:b/>
          <w:color w:val="000000"/>
          <w:sz w:val="28"/>
          <w:szCs w:val="28"/>
          <w:lang w:eastAsia="ru-RU" w:bidi="ru-RU"/>
        </w:rPr>
        <w:t>размещенной на сайте, социальных сетях информации</w:t>
      </w:r>
      <w:r w:rsidR="00462E09">
        <w:rPr>
          <w:b/>
          <w:color w:val="000000"/>
          <w:sz w:val="28"/>
          <w:szCs w:val="28"/>
          <w:lang w:eastAsia="ru-RU" w:bidi="ru-RU"/>
        </w:rPr>
        <w:t xml:space="preserve"> о деятельности Управления ветеринарии Ленинградской области</w:t>
      </w:r>
      <w:r w:rsidR="00BD2102" w:rsidRPr="00BD2102">
        <w:rPr>
          <w:b/>
          <w:color w:val="000000"/>
          <w:sz w:val="28"/>
          <w:szCs w:val="28"/>
          <w:lang w:eastAsia="ru-RU" w:bidi="ru-RU"/>
        </w:rPr>
        <w:t>?</w:t>
      </w:r>
      <w:r w:rsidRPr="00BD2102">
        <w:rPr>
          <w:color w:val="000000"/>
          <w:sz w:val="28"/>
          <w:szCs w:val="28"/>
          <w:lang w:eastAsia="ru-RU" w:bidi="ru-RU"/>
        </w:rPr>
        <w:t xml:space="preserve"> </w:t>
      </w:r>
      <w:r w:rsidR="00040116" w:rsidRPr="00BD2102">
        <w:rPr>
          <w:color w:val="000000"/>
          <w:sz w:val="28"/>
          <w:szCs w:val="28"/>
          <w:lang w:eastAsia="ru-RU" w:bidi="ru-RU"/>
        </w:rPr>
        <w:t xml:space="preserve">Дайте оценку по 5-балльной шкале, где оценка </w:t>
      </w:r>
      <w:r w:rsidR="00040116" w:rsidRPr="00BD2102">
        <w:rPr>
          <w:color w:val="000000"/>
          <w:sz w:val="28"/>
          <w:szCs w:val="28"/>
          <w:u w:val="single"/>
          <w:lang w:eastAsia="ru-RU" w:bidi="ru-RU"/>
        </w:rPr>
        <w:t xml:space="preserve">1 </w:t>
      </w:r>
      <w:r w:rsidR="00040116" w:rsidRPr="00BD2102">
        <w:rPr>
          <w:color w:val="000000"/>
          <w:sz w:val="28"/>
          <w:szCs w:val="28"/>
          <w:lang w:eastAsia="ru-RU" w:bidi="ru-RU"/>
        </w:rPr>
        <w:t xml:space="preserve">означает, что Вы полностью  </w:t>
      </w:r>
      <w:r w:rsidR="00040116"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не удовлетворены</w:t>
      </w:r>
      <w:r w:rsidR="00040116" w:rsidRPr="00BD2102">
        <w:rPr>
          <w:color w:val="000000"/>
          <w:sz w:val="28"/>
          <w:szCs w:val="28"/>
          <w:lang w:eastAsia="ru-RU" w:bidi="ru-RU"/>
        </w:rPr>
        <w:t xml:space="preserve">, оценка  </w:t>
      </w:r>
      <w:r w:rsidR="00040116" w:rsidRPr="00BD2102">
        <w:rPr>
          <w:color w:val="000000"/>
          <w:sz w:val="28"/>
          <w:szCs w:val="28"/>
          <w:u w:val="single"/>
          <w:lang w:eastAsia="ru-RU" w:bidi="ru-RU"/>
        </w:rPr>
        <w:t>5</w:t>
      </w:r>
      <w:r w:rsidR="00040116" w:rsidRPr="00BD2102">
        <w:rPr>
          <w:color w:val="000000"/>
          <w:sz w:val="28"/>
          <w:szCs w:val="28"/>
          <w:lang w:eastAsia="ru-RU" w:bidi="ru-RU"/>
        </w:rPr>
        <w:t xml:space="preserve"> означает, что Вы </w:t>
      </w:r>
      <w:r w:rsidR="00040116"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полностью удовлетворены.</w:t>
      </w:r>
    </w:p>
    <w:p w:rsidR="00365F72" w:rsidRPr="00365F72" w:rsidRDefault="00365F7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="00040116" w:rsidRPr="00365F72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</w:p>
    <w:p w:rsidR="00365F72" w:rsidRDefault="00365F7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040116" w:rsidRPr="00365F72" w:rsidRDefault="00040116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 w:rsidRPr="00365F72">
        <w:rPr>
          <w:color w:val="000000"/>
          <w:sz w:val="24"/>
          <w:szCs w:val="24"/>
          <w:lang w:eastAsia="ru-RU" w:bidi="ru-RU"/>
        </w:rPr>
        <w:t>3 балла.</w:t>
      </w:r>
    </w:p>
    <w:p w:rsidR="00040116" w:rsidRPr="00040116" w:rsidRDefault="00040116" w:rsidP="00BD2102">
      <w:pPr>
        <w:pStyle w:val="20"/>
        <w:tabs>
          <w:tab w:val="left" w:pos="330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2 балла.</w:t>
      </w:r>
    </w:p>
    <w:p w:rsidR="00040116" w:rsidRDefault="00040116" w:rsidP="00BD2102">
      <w:pPr>
        <w:pStyle w:val="20"/>
        <w:tabs>
          <w:tab w:val="left" w:pos="0"/>
        </w:tabs>
        <w:spacing w:line="254" w:lineRule="auto"/>
        <w:rPr>
          <w:color w:val="000000"/>
          <w:sz w:val="24"/>
          <w:szCs w:val="24"/>
          <w:lang w:eastAsia="ru-RU" w:bidi="ru-RU"/>
        </w:rPr>
      </w:pPr>
      <w:r w:rsidRPr="00040116">
        <w:rPr>
          <w:color w:val="000000"/>
          <w:sz w:val="24"/>
          <w:szCs w:val="24"/>
          <w:lang w:eastAsia="ru-RU" w:bidi="ru-RU"/>
        </w:rPr>
        <w:t>1 балл.</w:t>
      </w:r>
    </w:p>
    <w:p w:rsidR="00462E09" w:rsidRPr="00040116" w:rsidRDefault="00462E09" w:rsidP="00BD2102">
      <w:pPr>
        <w:pStyle w:val="20"/>
        <w:tabs>
          <w:tab w:val="left" w:pos="0"/>
        </w:tabs>
        <w:spacing w:line="254" w:lineRule="auto"/>
        <w:rPr>
          <w:sz w:val="24"/>
          <w:szCs w:val="24"/>
        </w:rPr>
      </w:pPr>
    </w:p>
    <w:p w:rsidR="00BD2102" w:rsidRPr="00BD2102" w:rsidRDefault="00BD2102" w:rsidP="00BD2102">
      <w:pPr>
        <w:pStyle w:val="20"/>
        <w:numPr>
          <w:ilvl w:val="0"/>
          <w:numId w:val="20"/>
        </w:numPr>
        <w:tabs>
          <w:tab w:val="left" w:pos="0"/>
        </w:tabs>
        <w:spacing w:line="254" w:lineRule="auto"/>
        <w:ind w:left="0" w:firstLine="426"/>
        <w:jc w:val="both"/>
        <w:rPr>
          <w:sz w:val="28"/>
          <w:szCs w:val="28"/>
        </w:rPr>
      </w:pPr>
      <w:r w:rsidRPr="00BD2102">
        <w:rPr>
          <w:color w:val="000000"/>
          <w:sz w:val="28"/>
          <w:szCs w:val="28"/>
          <w:lang w:eastAsia="ru-RU" w:bidi="ru-RU"/>
        </w:rPr>
        <w:t xml:space="preserve">Как Вы оцениваете </w:t>
      </w:r>
      <w:r w:rsidRPr="00BD2102">
        <w:rPr>
          <w:b/>
          <w:color w:val="000000"/>
          <w:sz w:val="28"/>
          <w:szCs w:val="28"/>
          <w:lang w:eastAsia="ru-RU" w:bidi="ru-RU"/>
        </w:rPr>
        <w:t>п</w:t>
      </w:r>
      <w:r w:rsidR="00BC08A3" w:rsidRPr="00BC08A3">
        <w:rPr>
          <w:b/>
          <w:color w:val="000000"/>
          <w:sz w:val="28"/>
          <w:szCs w:val="28"/>
          <w:lang w:eastAsia="ru-RU" w:bidi="ru-RU"/>
        </w:rPr>
        <w:t>онятность и</w:t>
      </w:r>
      <w:r w:rsidR="00BC08A3" w:rsidRPr="00BC08A3">
        <w:rPr>
          <w:color w:val="000000"/>
          <w:sz w:val="28"/>
          <w:szCs w:val="28"/>
          <w:lang w:eastAsia="ru-RU" w:bidi="ru-RU"/>
        </w:rPr>
        <w:t xml:space="preserve"> </w:t>
      </w:r>
      <w:r w:rsidR="00BC08A3" w:rsidRPr="00BC08A3">
        <w:rPr>
          <w:b/>
          <w:color w:val="000000"/>
          <w:sz w:val="28"/>
          <w:szCs w:val="28"/>
          <w:lang w:eastAsia="ru-RU" w:bidi="ru-RU"/>
        </w:rPr>
        <w:t xml:space="preserve">удобство подачи </w:t>
      </w:r>
      <w:r w:rsidR="006C699F">
        <w:rPr>
          <w:b/>
          <w:color w:val="000000"/>
          <w:sz w:val="28"/>
          <w:szCs w:val="28"/>
          <w:lang w:eastAsia="ru-RU" w:bidi="ru-RU"/>
        </w:rPr>
        <w:t>информации</w:t>
      </w:r>
      <w:r w:rsidRPr="00BD2102">
        <w:rPr>
          <w:b/>
          <w:color w:val="000000"/>
          <w:sz w:val="28"/>
          <w:szCs w:val="28"/>
          <w:lang w:eastAsia="ru-RU" w:bidi="ru-RU"/>
        </w:rPr>
        <w:t>?</w:t>
      </w:r>
      <w:r w:rsidRPr="00BD2102">
        <w:rPr>
          <w:color w:val="000000"/>
          <w:sz w:val="28"/>
          <w:szCs w:val="28"/>
          <w:lang w:eastAsia="ru-RU" w:bidi="ru-RU"/>
        </w:rPr>
        <w:t xml:space="preserve"> Дайте оценку по 5-балльной шкале, где оценка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 xml:space="preserve">1 </w:t>
      </w:r>
      <w:r w:rsidRPr="00BD2102">
        <w:rPr>
          <w:color w:val="000000"/>
          <w:sz w:val="28"/>
          <w:szCs w:val="28"/>
          <w:lang w:eastAsia="ru-RU" w:bidi="ru-RU"/>
        </w:rPr>
        <w:t xml:space="preserve">означает, что Вы полностью 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не удовлетворены</w:t>
      </w:r>
      <w:r w:rsidRPr="00BD2102">
        <w:rPr>
          <w:color w:val="000000"/>
          <w:sz w:val="28"/>
          <w:szCs w:val="28"/>
          <w:lang w:eastAsia="ru-RU" w:bidi="ru-RU"/>
        </w:rPr>
        <w:t xml:space="preserve">, оценка 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>5</w:t>
      </w:r>
      <w:r w:rsidRPr="00BD2102">
        <w:rPr>
          <w:color w:val="000000"/>
          <w:sz w:val="28"/>
          <w:szCs w:val="28"/>
          <w:lang w:eastAsia="ru-RU" w:bidi="ru-RU"/>
        </w:rPr>
        <w:t xml:space="preserve"> означает, что Вы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полностью удовлетворены.</w:t>
      </w:r>
    </w:p>
    <w:p w:rsidR="00BD2102" w:rsidRPr="00365F7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Pr="00365F72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</w:p>
    <w:p w:rsidR="00BD210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BD2102" w:rsidRPr="00365F7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 w:rsidRPr="00365F72">
        <w:rPr>
          <w:color w:val="000000"/>
          <w:sz w:val="24"/>
          <w:szCs w:val="24"/>
          <w:lang w:eastAsia="ru-RU" w:bidi="ru-RU"/>
        </w:rPr>
        <w:t>3 балла.</w:t>
      </w:r>
    </w:p>
    <w:p w:rsidR="00BD2102" w:rsidRPr="00040116" w:rsidRDefault="00BD2102" w:rsidP="00BD2102">
      <w:pPr>
        <w:pStyle w:val="20"/>
        <w:tabs>
          <w:tab w:val="left" w:pos="330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2 балла.</w:t>
      </w:r>
    </w:p>
    <w:p w:rsidR="00BD2102" w:rsidRDefault="00BD2102" w:rsidP="00BD2102">
      <w:pPr>
        <w:pStyle w:val="20"/>
        <w:tabs>
          <w:tab w:val="left" w:pos="322"/>
        </w:tabs>
        <w:spacing w:line="254" w:lineRule="auto"/>
        <w:rPr>
          <w:color w:val="000000"/>
          <w:sz w:val="24"/>
          <w:szCs w:val="24"/>
          <w:lang w:eastAsia="ru-RU" w:bidi="ru-RU"/>
        </w:rPr>
      </w:pPr>
      <w:r w:rsidRPr="00040116">
        <w:rPr>
          <w:color w:val="000000"/>
          <w:sz w:val="24"/>
          <w:szCs w:val="24"/>
          <w:lang w:eastAsia="ru-RU" w:bidi="ru-RU"/>
        </w:rPr>
        <w:t>1 балл.</w:t>
      </w:r>
    </w:p>
    <w:p w:rsidR="00462E09" w:rsidRPr="00040116" w:rsidRDefault="00462E09" w:rsidP="00BD2102">
      <w:pPr>
        <w:pStyle w:val="20"/>
        <w:tabs>
          <w:tab w:val="left" w:pos="322"/>
        </w:tabs>
        <w:spacing w:line="254" w:lineRule="auto"/>
        <w:rPr>
          <w:sz w:val="24"/>
          <w:szCs w:val="24"/>
        </w:rPr>
      </w:pPr>
    </w:p>
    <w:p w:rsidR="00BD2102" w:rsidRPr="00BD2102" w:rsidRDefault="00BD2102" w:rsidP="00BD2102">
      <w:pPr>
        <w:pStyle w:val="20"/>
        <w:numPr>
          <w:ilvl w:val="0"/>
          <w:numId w:val="20"/>
        </w:numPr>
        <w:tabs>
          <w:tab w:val="left" w:pos="426"/>
        </w:tabs>
        <w:spacing w:line="254" w:lineRule="auto"/>
        <w:ind w:left="0" w:firstLine="360"/>
        <w:jc w:val="both"/>
        <w:rPr>
          <w:sz w:val="28"/>
          <w:szCs w:val="28"/>
        </w:rPr>
      </w:pPr>
      <w:r w:rsidRPr="00BD2102">
        <w:rPr>
          <w:color w:val="000000"/>
          <w:sz w:val="28"/>
          <w:szCs w:val="28"/>
          <w:lang w:eastAsia="ru-RU" w:bidi="ru-RU"/>
        </w:rPr>
        <w:t>Как Вы оцениваете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BD2102">
        <w:rPr>
          <w:b/>
          <w:color w:val="000000"/>
          <w:sz w:val="28"/>
          <w:szCs w:val="28"/>
          <w:lang w:eastAsia="ru-RU" w:bidi="ru-RU"/>
        </w:rPr>
        <w:t>и</w:t>
      </w:r>
      <w:r w:rsidR="00BC08A3" w:rsidRPr="00BC08A3">
        <w:rPr>
          <w:b/>
          <w:color w:val="000000"/>
          <w:sz w:val="28"/>
          <w:szCs w:val="28"/>
          <w:lang w:eastAsia="ru-RU" w:bidi="ru-RU"/>
        </w:rPr>
        <w:t xml:space="preserve">нформирование </w:t>
      </w:r>
      <w:r w:rsidR="006C699F">
        <w:rPr>
          <w:b/>
          <w:color w:val="000000"/>
          <w:sz w:val="28"/>
          <w:szCs w:val="28"/>
          <w:lang w:eastAsia="ru-RU" w:bidi="ru-RU"/>
        </w:rPr>
        <w:t>о деятельности Управления ветеринарии Ленинградской области</w:t>
      </w:r>
      <w:bookmarkStart w:id="0" w:name="_GoBack"/>
      <w:bookmarkEnd w:id="0"/>
      <w:r>
        <w:rPr>
          <w:b/>
          <w:color w:val="000000"/>
          <w:sz w:val="28"/>
          <w:szCs w:val="28"/>
          <w:lang w:eastAsia="ru-RU" w:bidi="ru-RU"/>
        </w:rPr>
        <w:t>?</w:t>
      </w:r>
      <w:r w:rsidRPr="00BD2102">
        <w:rPr>
          <w:color w:val="000000"/>
          <w:sz w:val="28"/>
          <w:szCs w:val="28"/>
          <w:lang w:eastAsia="ru-RU" w:bidi="ru-RU"/>
        </w:rPr>
        <w:t xml:space="preserve"> Дайте оценку по 5-балльной шкале, где оценка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 xml:space="preserve">1 </w:t>
      </w:r>
      <w:r w:rsidRPr="00BD2102">
        <w:rPr>
          <w:color w:val="000000"/>
          <w:sz w:val="28"/>
          <w:szCs w:val="28"/>
          <w:lang w:eastAsia="ru-RU" w:bidi="ru-RU"/>
        </w:rPr>
        <w:t xml:space="preserve">означает, что Вы полностью 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не удовлетворены</w:t>
      </w:r>
      <w:r w:rsidRPr="00BD2102">
        <w:rPr>
          <w:color w:val="000000"/>
          <w:sz w:val="28"/>
          <w:szCs w:val="28"/>
          <w:lang w:eastAsia="ru-RU" w:bidi="ru-RU"/>
        </w:rPr>
        <w:t xml:space="preserve">, оценка 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>5</w:t>
      </w:r>
      <w:r w:rsidRPr="00BD2102">
        <w:rPr>
          <w:color w:val="000000"/>
          <w:sz w:val="28"/>
          <w:szCs w:val="28"/>
          <w:lang w:eastAsia="ru-RU" w:bidi="ru-RU"/>
        </w:rPr>
        <w:t xml:space="preserve"> означает, что Вы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полностью удовлетворены.</w:t>
      </w:r>
    </w:p>
    <w:p w:rsidR="00BD2102" w:rsidRPr="00365F72" w:rsidRDefault="00BD2102" w:rsidP="00BD2102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Pr="00365F72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</w:p>
    <w:p w:rsidR="00BD2102" w:rsidRDefault="00BD2102" w:rsidP="00BD2102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BD2102" w:rsidRPr="00365F72" w:rsidRDefault="00BD2102" w:rsidP="00BD2102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 w:rsidRPr="00365F72">
        <w:rPr>
          <w:color w:val="000000"/>
          <w:sz w:val="24"/>
          <w:szCs w:val="24"/>
          <w:lang w:eastAsia="ru-RU" w:bidi="ru-RU"/>
        </w:rPr>
        <w:t>3 балла.</w:t>
      </w:r>
    </w:p>
    <w:p w:rsidR="00BD2102" w:rsidRPr="00040116" w:rsidRDefault="00BD2102" w:rsidP="00BD2102">
      <w:pPr>
        <w:pStyle w:val="20"/>
        <w:numPr>
          <w:ilvl w:val="0"/>
          <w:numId w:val="2"/>
        </w:numPr>
        <w:tabs>
          <w:tab w:val="left" w:pos="330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2 балла.</w:t>
      </w:r>
    </w:p>
    <w:p w:rsidR="00BD2102" w:rsidRPr="00462E09" w:rsidRDefault="00BD2102" w:rsidP="00BD2102">
      <w:pPr>
        <w:pStyle w:val="20"/>
        <w:numPr>
          <w:ilvl w:val="0"/>
          <w:numId w:val="2"/>
        </w:numPr>
        <w:tabs>
          <w:tab w:val="left" w:pos="322"/>
        </w:tabs>
        <w:spacing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1 балл.</w:t>
      </w:r>
    </w:p>
    <w:p w:rsidR="00462E09" w:rsidRPr="00040116" w:rsidRDefault="00462E09" w:rsidP="00462E09">
      <w:pPr>
        <w:pStyle w:val="20"/>
        <w:tabs>
          <w:tab w:val="left" w:pos="322"/>
        </w:tabs>
        <w:spacing w:line="254" w:lineRule="auto"/>
        <w:rPr>
          <w:sz w:val="24"/>
          <w:szCs w:val="24"/>
        </w:rPr>
      </w:pPr>
    </w:p>
    <w:p w:rsidR="00BD2102" w:rsidRPr="00BD2102" w:rsidRDefault="00BD2102" w:rsidP="00BD2102">
      <w:pPr>
        <w:pStyle w:val="20"/>
        <w:numPr>
          <w:ilvl w:val="0"/>
          <w:numId w:val="20"/>
        </w:numPr>
        <w:tabs>
          <w:tab w:val="left" w:pos="426"/>
        </w:tabs>
        <w:spacing w:line="254" w:lineRule="auto"/>
        <w:ind w:left="0" w:firstLine="360"/>
        <w:jc w:val="both"/>
        <w:rPr>
          <w:sz w:val="28"/>
          <w:szCs w:val="28"/>
        </w:rPr>
      </w:pPr>
      <w:r w:rsidRPr="00BD2102">
        <w:rPr>
          <w:color w:val="000000"/>
          <w:sz w:val="28"/>
          <w:szCs w:val="28"/>
          <w:lang w:eastAsia="ru-RU" w:bidi="ru-RU"/>
        </w:rPr>
        <w:lastRenderedPageBreak/>
        <w:t>Как Вы оцениваете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163B3C" w:rsidRPr="00163B3C">
        <w:rPr>
          <w:b/>
          <w:color w:val="000000"/>
          <w:sz w:val="28"/>
          <w:szCs w:val="28"/>
          <w:lang w:eastAsia="ru-RU" w:bidi="ru-RU"/>
        </w:rPr>
        <w:t>п</w:t>
      </w:r>
      <w:r w:rsidR="00BC08A3" w:rsidRPr="00BC08A3">
        <w:rPr>
          <w:b/>
          <w:color w:val="000000"/>
          <w:sz w:val="28"/>
          <w:szCs w:val="28"/>
          <w:lang w:eastAsia="ru-RU" w:bidi="ru-RU"/>
        </w:rPr>
        <w:t>ростот</w:t>
      </w:r>
      <w:r w:rsidR="00163B3C" w:rsidRPr="00163B3C">
        <w:rPr>
          <w:b/>
          <w:color w:val="000000"/>
          <w:sz w:val="28"/>
          <w:szCs w:val="28"/>
          <w:lang w:eastAsia="ru-RU" w:bidi="ru-RU"/>
        </w:rPr>
        <w:t>у</w:t>
      </w:r>
      <w:r w:rsidR="00BC08A3" w:rsidRPr="00BC08A3">
        <w:rPr>
          <w:b/>
          <w:color w:val="000000"/>
          <w:sz w:val="28"/>
          <w:szCs w:val="28"/>
          <w:lang w:eastAsia="ru-RU" w:bidi="ru-RU"/>
        </w:rPr>
        <w:t xml:space="preserve"> и открытость </w:t>
      </w:r>
      <w:r w:rsidR="00150F83">
        <w:rPr>
          <w:b/>
          <w:color w:val="000000"/>
          <w:sz w:val="28"/>
          <w:szCs w:val="28"/>
          <w:lang w:eastAsia="ru-RU" w:bidi="ru-RU"/>
        </w:rPr>
        <w:t>информации о деятельности Управления ветеринарии Ленинградской области</w:t>
      </w:r>
      <w:r w:rsidR="00D87379">
        <w:rPr>
          <w:b/>
          <w:color w:val="000000"/>
          <w:sz w:val="28"/>
          <w:szCs w:val="28"/>
          <w:lang w:eastAsia="ru-RU" w:bidi="ru-RU"/>
        </w:rPr>
        <w:t>?</w:t>
      </w:r>
      <w:r w:rsidR="00150F83">
        <w:rPr>
          <w:b/>
          <w:color w:val="000000"/>
          <w:sz w:val="28"/>
          <w:szCs w:val="28"/>
          <w:lang w:eastAsia="ru-RU" w:bidi="ru-RU"/>
        </w:rPr>
        <w:br/>
      </w:r>
      <w:r w:rsidRPr="00BD2102">
        <w:rPr>
          <w:color w:val="000000"/>
          <w:sz w:val="28"/>
          <w:szCs w:val="28"/>
          <w:lang w:eastAsia="ru-RU" w:bidi="ru-RU"/>
        </w:rPr>
        <w:t xml:space="preserve">Дайте оценку по 5-балльной шкале, где оценка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 xml:space="preserve">1 </w:t>
      </w:r>
      <w:r w:rsidRPr="00BD2102">
        <w:rPr>
          <w:color w:val="000000"/>
          <w:sz w:val="28"/>
          <w:szCs w:val="28"/>
          <w:lang w:eastAsia="ru-RU" w:bidi="ru-RU"/>
        </w:rPr>
        <w:t xml:space="preserve">означает, что Вы полностью 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не удовлетворены</w:t>
      </w:r>
      <w:r w:rsidRPr="00BD2102">
        <w:rPr>
          <w:color w:val="000000"/>
          <w:sz w:val="28"/>
          <w:szCs w:val="28"/>
          <w:lang w:eastAsia="ru-RU" w:bidi="ru-RU"/>
        </w:rPr>
        <w:t xml:space="preserve">, оценка  </w:t>
      </w:r>
      <w:r w:rsidRPr="00BD2102">
        <w:rPr>
          <w:color w:val="000000"/>
          <w:sz w:val="28"/>
          <w:szCs w:val="28"/>
          <w:u w:val="single"/>
          <w:lang w:eastAsia="ru-RU" w:bidi="ru-RU"/>
        </w:rPr>
        <w:t>5</w:t>
      </w:r>
      <w:r w:rsidRPr="00BD2102">
        <w:rPr>
          <w:color w:val="000000"/>
          <w:sz w:val="28"/>
          <w:szCs w:val="28"/>
          <w:lang w:eastAsia="ru-RU" w:bidi="ru-RU"/>
        </w:rPr>
        <w:t xml:space="preserve"> означает, что Вы </w:t>
      </w:r>
      <w:r w:rsidRPr="00BD2102">
        <w:rPr>
          <w:color w:val="1F4E79" w:themeColor="accent1" w:themeShade="80"/>
          <w:sz w:val="28"/>
          <w:szCs w:val="28"/>
          <w:u w:val="single"/>
          <w:lang w:eastAsia="ru-RU" w:bidi="ru-RU"/>
        </w:rPr>
        <w:t>полностью удовлетворены.</w:t>
      </w:r>
    </w:p>
    <w:p w:rsidR="00BD2102" w:rsidRPr="00365F7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Pr="00365F72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</w:p>
    <w:p w:rsidR="00BD210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BD2102" w:rsidRPr="00365F72" w:rsidRDefault="00BD2102" w:rsidP="00BD2102">
      <w:pPr>
        <w:pStyle w:val="20"/>
        <w:tabs>
          <w:tab w:val="left" w:pos="322"/>
        </w:tabs>
        <w:spacing w:after="0" w:line="254" w:lineRule="auto"/>
        <w:rPr>
          <w:sz w:val="24"/>
          <w:szCs w:val="24"/>
        </w:rPr>
      </w:pPr>
      <w:r w:rsidRPr="00365F72">
        <w:rPr>
          <w:color w:val="000000"/>
          <w:sz w:val="24"/>
          <w:szCs w:val="24"/>
          <w:lang w:eastAsia="ru-RU" w:bidi="ru-RU"/>
        </w:rPr>
        <w:t>3 балла.</w:t>
      </w:r>
    </w:p>
    <w:p w:rsidR="00BD2102" w:rsidRPr="00040116" w:rsidRDefault="00BD2102" w:rsidP="00BD2102">
      <w:pPr>
        <w:pStyle w:val="20"/>
        <w:tabs>
          <w:tab w:val="left" w:pos="330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2 балла.</w:t>
      </w:r>
    </w:p>
    <w:p w:rsidR="00BD2102" w:rsidRPr="00040116" w:rsidRDefault="00BD2102" w:rsidP="00BD2102">
      <w:pPr>
        <w:pStyle w:val="20"/>
        <w:tabs>
          <w:tab w:val="left" w:pos="322"/>
        </w:tabs>
        <w:spacing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1 балл.</w:t>
      </w:r>
    </w:p>
    <w:p w:rsidR="00040116" w:rsidRDefault="00040116" w:rsidP="000E3CCB">
      <w:pPr>
        <w:ind w:firstLine="708"/>
        <w:jc w:val="both"/>
      </w:pPr>
    </w:p>
    <w:p w:rsidR="00163B3C" w:rsidRPr="00C734D0" w:rsidRDefault="00163B3C" w:rsidP="000E3CCB">
      <w:pPr>
        <w:ind w:firstLine="708"/>
        <w:jc w:val="both"/>
      </w:pPr>
    </w:p>
    <w:p w:rsidR="00040116" w:rsidRPr="00C734D0" w:rsidRDefault="00E403DE" w:rsidP="000E3CCB">
      <w:pPr>
        <w:ind w:firstLine="708"/>
        <w:jc w:val="both"/>
        <w:rPr>
          <w:b/>
          <w:sz w:val="32"/>
          <w:szCs w:val="32"/>
        </w:rPr>
      </w:pPr>
      <w:r w:rsidRPr="00C734D0">
        <w:rPr>
          <w:b/>
          <w:sz w:val="32"/>
          <w:szCs w:val="32"/>
        </w:rPr>
        <w:t>Благодарим Вас за участие в опросе!</w:t>
      </w:r>
    </w:p>
    <w:p w:rsidR="00AA5744" w:rsidRPr="00035057" w:rsidRDefault="00AA5744"/>
    <w:sectPr w:rsidR="00AA5744" w:rsidRPr="00035057" w:rsidSect="000401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C50"/>
    <w:multiLevelType w:val="hybridMultilevel"/>
    <w:tmpl w:val="2D88469A"/>
    <w:lvl w:ilvl="0" w:tplc="41EC69FA">
      <w:start w:val="2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6672C6"/>
    <w:multiLevelType w:val="multilevel"/>
    <w:tmpl w:val="DD00F1C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C1667"/>
    <w:multiLevelType w:val="hybridMultilevel"/>
    <w:tmpl w:val="BEC073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BC01AE"/>
    <w:multiLevelType w:val="hybridMultilevel"/>
    <w:tmpl w:val="C63C6A18"/>
    <w:lvl w:ilvl="0" w:tplc="F10ACE10">
      <w:start w:val="2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83D14D0"/>
    <w:multiLevelType w:val="multilevel"/>
    <w:tmpl w:val="3F60C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3588E"/>
    <w:multiLevelType w:val="multilevel"/>
    <w:tmpl w:val="262CC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D3660"/>
    <w:multiLevelType w:val="multilevel"/>
    <w:tmpl w:val="A37E8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33081"/>
    <w:multiLevelType w:val="multilevel"/>
    <w:tmpl w:val="E07A4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F0622"/>
    <w:multiLevelType w:val="hybridMultilevel"/>
    <w:tmpl w:val="D58ACFBC"/>
    <w:lvl w:ilvl="0" w:tplc="E3F0082C">
      <w:start w:val="2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9076323"/>
    <w:multiLevelType w:val="multilevel"/>
    <w:tmpl w:val="E294F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853A12"/>
    <w:multiLevelType w:val="multilevel"/>
    <w:tmpl w:val="E5F8F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497F6F"/>
    <w:multiLevelType w:val="multilevel"/>
    <w:tmpl w:val="2B860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557301"/>
    <w:multiLevelType w:val="multilevel"/>
    <w:tmpl w:val="8B327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D458EF"/>
    <w:multiLevelType w:val="multilevel"/>
    <w:tmpl w:val="344A6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27187"/>
    <w:multiLevelType w:val="multilevel"/>
    <w:tmpl w:val="350EB8C4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955E0"/>
    <w:multiLevelType w:val="multilevel"/>
    <w:tmpl w:val="4FE09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340C68"/>
    <w:multiLevelType w:val="multilevel"/>
    <w:tmpl w:val="6B10A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3D5955"/>
    <w:multiLevelType w:val="multilevel"/>
    <w:tmpl w:val="9658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962AC5"/>
    <w:multiLevelType w:val="hybridMultilevel"/>
    <w:tmpl w:val="55AE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E45F7"/>
    <w:multiLevelType w:val="multilevel"/>
    <w:tmpl w:val="9EB40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61B3E"/>
    <w:multiLevelType w:val="multilevel"/>
    <w:tmpl w:val="99CC9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626C2E"/>
    <w:multiLevelType w:val="multilevel"/>
    <w:tmpl w:val="F38AC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384AFE"/>
    <w:multiLevelType w:val="multilevel"/>
    <w:tmpl w:val="82381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2"/>
  </w:num>
  <w:num w:numId="5">
    <w:abstractNumId w:val="16"/>
  </w:num>
  <w:num w:numId="6">
    <w:abstractNumId w:val="5"/>
  </w:num>
  <w:num w:numId="7">
    <w:abstractNumId w:val="17"/>
  </w:num>
  <w:num w:numId="8">
    <w:abstractNumId w:val="1"/>
  </w:num>
  <w:num w:numId="9">
    <w:abstractNumId w:val="15"/>
  </w:num>
  <w:num w:numId="10">
    <w:abstractNumId w:val="4"/>
  </w:num>
  <w:num w:numId="11">
    <w:abstractNumId w:val="19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14"/>
  </w:num>
  <w:num w:numId="17">
    <w:abstractNumId w:val="21"/>
  </w:num>
  <w:num w:numId="18">
    <w:abstractNumId w:val="7"/>
  </w:num>
  <w:num w:numId="19">
    <w:abstractNumId w:val="8"/>
  </w:num>
  <w:num w:numId="20">
    <w:abstractNumId w:val="2"/>
  </w:num>
  <w:num w:numId="21">
    <w:abstractNumId w:val="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73"/>
    <w:rsid w:val="00015731"/>
    <w:rsid w:val="00035057"/>
    <w:rsid w:val="00040116"/>
    <w:rsid w:val="000E3CCB"/>
    <w:rsid w:val="00150F83"/>
    <w:rsid w:val="00163B3C"/>
    <w:rsid w:val="00273056"/>
    <w:rsid w:val="00365F72"/>
    <w:rsid w:val="003E545B"/>
    <w:rsid w:val="00402CD0"/>
    <w:rsid w:val="00414654"/>
    <w:rsid w:val="00462E09"/>
    <w:rsid w:val="00463499"/>
    <w:rsid w:val="00565548"/>
    <w:rsid w:val="005B22C4"/>
    <w:rsid w:val="005E1D09"/>
    <w:rsid w:val="00681971"/>
    <w:rsid w:val="006C699F"/>
    <w:rsid w:val="00735349"/>
    <w:rsid w:val="00800E7B"/>
    <w:rsid w:val="00804730"/>
    <w:rsid w:val="00884D16"/>
    <w:rsid w:val="008B7F46"/>
    <w:rsid w:val="00983DFC"/>
    <w:rsid w:val="00A043C5"/>
    <w:rsid w:val="00AA5744"/>
    <w:rsid w:val="00AC5721"/>
    <w:rsid w:val="00BC08A3"/>
    <w:rsid w:val="00BD2102"/>
    <w:rsid w:val="00C35DA4"/>
    <w:rsid w:val="00C734D0"/>
    <w:rsid w:val="00CC4E96"/>
    <w:rsid w:val="00D47473"/>
    <w:rsid w:val="00D87379"/>
    <w:rsid w:val="00E403DE"/>
    <w:rsid w:val="00E953D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0116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40116"/>
    <w:pPr>
      <w:widowControl w:val="0"/>
      <w:spacing w:after="120" w:line="252" w:lineRule="auto"/>
    </w:pPr>
    <w:rPr>
      <w:sz w:val="19"/>
      <w:szCs w:val="19"/>
      <w:lang w:eastAsia="en-US"/>
    </w:rPr>
  </w:style>
  <w:style w:type="table" w:styleId="a3">
    <w:name w:val="Table Grid"/>
    <w:basedOn w:val="a1"/>
    <w:uiPriority w:val="39"/>
    <w:rsid w:val="000E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035057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035057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Заголовок №3_"/>
    <w:basedOn w:val="a0"/>
    <w:link w:val="30"/>
    <w:rsid w:val="0003505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035057"/>
    <w:pPr>
      <w:widowControl w:val="0"/>
      <w:spacing w:line="389" w:lineRule="auto"/>
      <w:ind w:firstLine="400"/>
    </w:pPr>
    <w:rPr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035057"/>
    <w:pPr>
      <w:widowControl w:val="0"/>
    </w:pPr>
    <w:rPr>
      <w:sz w:val="19"/>
      <w:szCs w:val="19"/>
      <w:lang w:eastAsia="en-US"/>
    </w:rPr>
  </w:style>
  <w:style w:type="paragraph" w:customStyle="1" w:styleId="30">
    <w:name w:val="Заголовок №3"/>
    <w:basedOn w:val="a"/>
    <w:link w:val="3"/>
    <w:rsid w:val="00035057"/>
    <w:pPr>
      <w:widowControl w:val="0"/>
      <w:spacing w:after="100" w:line="254" w:lineRule="auto"/>
      <w:outlineLvl w:val="2"/>
    </w:pPr>
    <w:rPr>
      <w:b/>
      <w:bCs/>
      <w:sz w:val="19"/>
      <w:szCs w:val="19"/>
      <w:lang w:eastAsia="en-US"/>
    </w:rPr>
  </w:style>
  <w:style w:type="character" w:styleId="a8">
    <w:name w:val="Hyperlink"/>
    <w:basedOn w:val="a0"/>
    <w:uiPriority w:val="99"/>
    <w:unhideWhenUsed/>
    <w:rsid w:val="00735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35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0116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40116"/>
    <w:pPr>
      <w:widowControl w:val="0"/>
      <w:spacing w:after="120" w:line="252" w:lineRule="auto"/>
    </w:pPr>
    <w:rPr>
      <w:sz w:val="19"/>
      <w:szCs w:val="19"/>
      <w:lang w:eastAsia="en-US"/>
    </w:rPr>
  </w:style>
  <w:style w:type="table" w:styleId="a3">
    <w:name w:val="Table Grid"/>
    <w:basedOn w:val="a1"/>
    <w:uiPriority w:val="39"/>
    <w:rsid w:val="000E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035057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035057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Заголовок №3_"/>
    <w:basedOn w:val="a0"/>
    <w:link w:val="30"/>
    <w:rsid w:val="0003505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035057"/>
    <w:pPr>
      <w:widowControl w:val="0"/>
      <w:spacing w:line="389" w:lineRule="auto"/>
      <w:ind w:firstLine="400"/>
    </w:pPr>
    <w:rPr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035057"/>
    <w:pPr>
      <w:widowControl w:val="0"/>
    </w:pPr>
    <w:rPr>
      <w:sz w:val="19"/>
      <w:szCs w:val="19"/>
      <w:lang w:eastAsia="en-US"/>
    </w:rPr>
  </w:style>
  <w:style w:type="paragraph" w:customStyle="1" w:styleId="30">
    <w:name w:val="Заголовок №3"/>
    <w:basedOn w:val="a"/>
    <w:link w:val="3"/>
    <w:rsid w:val="00035057"/>
    <w:pPr>
      <w:widowControl w:val="0"/>
      <w:spacing w:after="100" w:line="254" w:lineRule="auto"/>
      <w:outlineLvl w:val="2"/>
    </w:pPr>
    <w:rPr>
      <w:b/>
      <w:bCs/>
      <w:sz w:val="19"/>
      <w:szCs w:val="19"/>
      <w:lang w:eastAsia="en-US"/>
    </w:rPr>
  </w:style>
  <w:style w:type="character" w:styleId="a8">
    <w:name w:val="Hyperlink"/>
    <w:basedOn w:val="a0"/>
    <w:uiPriority w:val="99"/>
    <w:unhideWhenUsed/>
    <w:rsid w:val="00735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35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755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612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25392">
                  <w:marLeft w:val="0"/>
                  <w:marRight w:val="0"/>
                  <w:marTop w:val="0"/>
                  <w:marBottom w:val="0"/>
                  <w:divBdr>
                    <w:top w:val="single" w:sz="6" w:space="0" w:color="3180C4"/>
                    <w:left w:val="none" w:sz="0" w:space="0" w:color="auto"/>
                    <w:bottom w:val="single" w:sz="6" w:space="0" w:color="3180C4"/>
                    <w:right w:val="none" w:sz="0" w:space="0" w:color="auto"/>
                  </w:divBdr>
                  <w:divsChild>
                    <w:div w:id="1604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7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3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0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3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5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6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1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D504-3A81-4CB4-8DFD-7E56F44A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Евгеньевна Казакова</dc:creator>
  <cp:lastModifiedBy>Шалаев Владимир Викторович</cp:lastModifiedBy>
  <cp:revision>2</cp:revision>
  <dcterms:created xsi:type="dcterms:W3CDTF">2025-12-23T11:35:00Z</dcterms:created>
  <dcterms:modified xsi:type="dcterms:W3CDTF">2025-12-23T11:35:00Z</dcterms:modified>
</cp:coreProperties>
</file>